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C0E58" w14:textId="69364A0F" w:rsidR="009B185D" w:rsidRDefault="00DF2304" w:rsidP="009B185D">
      <w:pPr>
        <w:pStyle w:val="Heading1"/>
        <w:pBdr>
          <w:top w:val="none" w:sz="0" w:space="0" w:color="auto"/>
        </w:pBdr>
        <w:spacing w:after="0"/>
        <w:jc w:val="center"/>
        <w:rPr>
          <w:rFonts w:asciiTheme="minorHAnsi" w:hAnsiTheme="minorHAnsi" w:cstheme="minorHAnsi"/>
          <w:b w:val="0"/>
          <w:bCs w:val="0"/>
          <w:sz w:val="72"/>
          <w:szCs w:val="72"/>
          <w:lang w:val="en-US"/>
        </w:rPr>
      </w:pPr>
      <w:bookmarkStart w:id="0" w:name="_Toc286396677"/>
      <w:r w:rsidRPr="00DF2304">
        <w:rPr>
          <w:b w:val="0"/>
          <w:bCs w:val="0"/>
          <w:noProof/>
          <w:sz w:val="32"/>
          <w:szCs w:val="28"/>
        </w:rPr>
        <w:drawing>
          <wp:anchor distT="0" distB="0" distL="114300" distR="114300" simplePos="0" relativeHeight="251658241" behindDoc="0" locked="0" layoutInCell="1" allowOverlap="1" wp14:anchorId="3BB8CD6F" wp14:editId="4595641E">
            <wp:simplePos x="0" y="0"/>
            <wp:positionH relativeFrom="margin">
              <wp:posOffset>637540</wp:posOffset>
            </wp:positionH>
            <wp:positionV relativeFrom="paragraph">
              <wp:posOffset>0</wp:posOffset>
            </wp:positionV>
            <wp:extent cx="4876800" cy="487680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7180">
        <w:rPr>
          <w:rFonts w:asciiTheme="minorHAnsi" w:hAnsiTheme="minorHAnsi" w:cstheme="minorHAnsi"/>
          <w:b w:val="0"/>
          <w:bCs w:val="0"/>
          <w:sz w:val="72"/>
          <w:szCs w:val="72"/>
          <w:lang w:val="en-US"/>
        </w:rPr>
        <w:t>2</w:t>
      </w:r>
      <w:r w:rsidR="00803AC9">
        <w:rPr>
          <w:rFonts w:asciiTheme="minorHAnsi" w:hAnsiTheme="minorHAnsi" w:cstheme="minorHAnsi"/>
          <w:b w:val="0"/>
          <w:bCs w:val="0"/>
          <w:sz w:val="72"/>
          <w:szCs w:val="72"/>
          <w:lang w:val="en-US"/>
        </w:rPr>
        <w:t>02</w:t>
      </w:r>
      <w:r w:rsidR="000A0C88">
        <w:rPr>
          <w:rFonts w:asciiTheme="minorHAnsi" w:hAnsiTheme="minorHAnsi" w:cstheme="minorHAnsi"/>
          <w:b w:val="0"/>
          <w:bCs w:val="0"/>
          <w:sz w:val="72"/>
          <w:szCs w:val="72"/>
          <w:lang w:val="en-US"/>
        </w:rPr>
        <w:t>5</w:t>
      </w:r>
      <w:r w:rsidR="00803AC9">
        <w:rPr>
          <w:rFonts w:asciiTheme="minorHAnsi" w:hAnsiTheme="minorHAnsi" w:cstheme="minorHAnsi"/>
          <w:b w:val="0"/>
          <w:bCs w:val="0"/>
          <w:sz w:val="72"/>
          <w:szCs w:val="72"/>
          <w:lang w:val="en-US"/>
        </w:rPr>
        <w:t xml:space="preserve"> </w:t>
      </w:r>
      <w:r w:rsidR="009B185D">
        <w:rPr>
          <w:rFonts w:asciiTheme="minorHAnsi" w:hAnsiTheme="minorHAnsi" w:cstheme="minorHAnsi"/>
          <w:b w:val="0"/>
          <w:bCs w:val="0"/>
          <w:sz w:val="72"/>
          <w:szCs w:val="72"/>
          <w:lang w:val="en-US"/>
        </w:rPr>
        <w:t xml:space="preserve">Veterans </w:t>
      </w:r>
    </w:p>
    <w:p w14:paraId="47E21472" w14:textId="3D069AC3" w:rsidR="004E2FD5" w:rsidRPr="00DF2304" w:rsidRDefault="004E2FD5" w:rsidP="009B185D">
      <w:pPr>
        <w:pStyle w:val="Heading1"/>
        <w:pBdr>
          <w:top w:val="none" w:sz="0" w:space="0" w:color="auto"/>
        </w:pBdr>
        <w:spacing w:before="0"/>
        <w:jc w:val="center"/>
        <w:rPr>
          <w:rFonts w:asciiTheme="minorHAnsi" w:hAnsiTheme="minorHAnsi" w:cstheme="minorHAnsi"/>
          <w:b w:val="0"/>
          <w:bCs w:val="0"/>
          <w:sz w:val="72"/>
          <w:szCs w:val="72"/>
        </w:rPr>
      </w:pPr>
      <w:r w:rsidRPr="00DF2304">
        <w:rPr>
          <w:rFonts w:asciiTheme="minorHAnsi" w:hAnsiTheme="minorHAnsi" w:cstheme="minorHAnsi"/>
          <w:b w:val="0"/>
          <w:bCs w:val="0"/>
          <w:sz w:val="72"/>
          <w:szCs w:val="72"/>
        </w:rPr>
        <w:t>Competition</w:t>
      </w:r>
      <w:r w:rsidR="00902F14" w:rsidRPr="00DF2304">
        <w:rPr>
          <w:rFonts w:asciiTheme="minorHAnsi" w:hAnsiTheme="minorHAnsi" w:cstheme="minorHAnsi"/>
          <w:b w:val="0"/>
          <w:bCs w:val="0"/>
          <w:sz w:val="72"/>
          <w:szCs w:val="72"/>
        </w:rPr>
        <w:t xml:space="preserve"> </w:t>
      </w:r>
      <w:r w:rsidRPr="00DF2304">
        <w:rPr>
          <w:rFonts w:asciiTheme="minorHAnsi" w:hAnsiTheme="minorHAnsi" w:cstheme="minorHAnsi"/>
          <w:b w:val="0"/>
          <w:bCs w:val="0"/>
          <w:sz w:val="72"/>
          <w:szCs w:val="72"/>
        </w:rPr>
        <w:t>Handbook</w:t>
      </w:r>
    </w:p>
    <w:p w14:paraId="0650FC42" w14:textId="5AF0E231" w:rsidR="004E2FD5" w:rsidRPr="00DF2304" w:rsidRDefault="00DF2304" w:rsidP="00E908E3">
      <w:pPr>
        <w:spacing w:before="480"/>
        <w:jc w:val="center"/>
        <w:rPr>
          <w:rFonts w:asciiTheme="minorHAnsi" w:hAnsiTheme="minorHAnsi" w:cstheme="minorHAnsi"/>
          <w:sz w:val="44"/>
          <w:szCs w:val="40"/>
        </w:rPr>
      </w:pPr>
      <w:r w:rsidRPr="00DF2304">
        <w:rPr>
          <w:noProof/>
          <w:sz w:val="32"/>
          <w:szCs w:val="28"/>
        </w:rPr>
        <w:drawing>
          <wp:anchor distT="0" distB="0" distL="114300" distR="114300" simplePos="0" relativeHeight="251658242" behindDoc="0" locked="0" layoutInCell="1" allowOverlap="1" wp14:anchorId="4A5530A6" wp14:editId="7A0C196E">
            <wp:simplePos x="0" y="0"/>
            <wp:positionH relativeFrom="margin">
              <wp:posOffset>3343497</wp:posOffset>
            </wp:positionH>
            <wp:positionV relativeFrom="paragraph">
              <wp:posOffset>1241356</wp:posOffset>
            </wp:positionV>
            <wp:extent cx="2669540" cy="1147445"/>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9540"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2304">
        <w:rPr>
          <w:noProof/>
          <w:sz w:val="32"/>
          <w:szCs w:val="28"/>
        </w:rPr>
        <w:drawing>
          <wp:anchor distT="0" distB="0" distL="114300" distR="114300" simplePos="0" relativeHeight="251658243" behindDoc="0" locked="0" layoutInCell="1" allowOverlap="1" wp14:anchorId="1DA9DF8E" wp14:editId="4AE3287B">
            <wp:simplePos x="0" y="0"/>
            <wp:positionH relativeFrom="column">
              <wp:posOffset>55469</wp:posOffset>
            </wp:positionH>
            <wp:positionV relativeFrom="paragraph">
              <wp:posOffset>740746</wp:posOffset>
            </wp:positionV>
            <wp:extent cx="2629535" cy="170307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7337" t="17609" r="26741" b="6519"/>
                    <a:stretch/>
                  </pic:blipFill>
                  <pic:spPr bwMode="auto">
                    <a:xfrm>
                      <a:off x="0" y="0"/>
                      <a:ext cx="2629535" cy="1703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2304">
        <w:rPr>
          <w:rFonts w:asciiTheme="minorHAnsi" w:hAnsiTheme="minorHAnsi" w:cstheme="minorHAnsi"/>
          <w:sz w:val="44"/>
          <w:szCs w:val="40"/>
        </w:rPr>
        <w:t>P</w:t>
      </w:r>
      <w:r w:rsidR="004E2FD5" w:rsidRPr="00DF2304">
        <w:rPr>
          <w:rFonts w:asciiTheme="minorHAnsi" w:hAnsiTheme="minorHAnsi" w:cstheme="minorHAnsi"/>
          <w:sz w:val="44"/>
          <w:szCs w:val="40"/>
        </w:rPr>
        <w:t>resented by</w:t>
      </w:r>
    </w:p>
    <w:p w14:paraId="4CAC3A6A" w14:textId="1334EC8A" w:rsidR="00A22C0E" w:rsidRPr="00B83961" w:rsidRDefault="00543434" w:rsidP="007349EA">
      <w:pPr>
        <w:pStyle w:val="IntenseQuote"/>
        <w:ind w:left="0" w:right="18"/>
        <w:jc w:val="left"/>
        <w:rPr>
          <w:i w:val="0"/>
          <w:iCs w:val="0"/>
          <w:color w:val="FF0000"/>
          <w:sz w:val="40"/>
          <w:szCs w:val="36"/>
        </w:rPr>
      </w:pPr>
      <w:r w:rsidRPr="00C94DF3">
        <w:rPr>
          <w:color w:val="auto"/>
          <w:sz w:val="40"/>
          <w:szCs w:val="36"/>
        </w:rPr>
        <w:lastRenderedPageBreak/>
        <w:t>Table of Contents</w:t>
      </w:r>
      <w:r w:rsidR="00B83961">
        <w:rPr>
          <w:color w:val="auto"/>
          <w:sz w:val="40"/>
          <w:szCs w:val="36"/>
        </w:rPr>
        <w:t xml:space="preserve"> </w:t>
      </w:r>
    </w:p>
    <w:p w14:paraId="4E14BA02" w14:textId="3A09DC55" w:rsidR="00207AB3" w:rsidRPr="00650A43" w:rsidRDefault="009E226F" w:rsidP="00E14EB7">
      <w:pPr>
        <w:ind w:firstLine="720"/>
        <w:rPr>
          <w:sz w:val="28"/>
          <w:szCs w:val="24"/>
        </w:rPr>
      </w:pPr>
      <w:r w:rsidRPr="00650A43">
        <w:rPr>
          <w:sz w:val="28"/>
          <w:szCs w:val="24"/>
        </w:rPr>
        <w:t>National Rules</w:t>
      </w:r>
      <w:r w:rsidR="00F4299D" w:rsidRPr="00650A43">
        <w:rPr>
          <w:sz w:val="28"/>
          <w:szCs w:val="24"/>
        </w:rPr>
        <w:tab/>
      </w:r>
      <w:r w:rsidR="00F4299D" w:rsidRPr="00650A43">
        <w:rPr>
          <w:sz w:val="28"/>
          <w:szCs w:val="24"/>
        </w:rPr>
        <w:tab/>
      </w:r>
      <w:r w:rsidR="00F4299D" w:rsidRPr="00650A43">
        <w:rPr>
          <w:sz w:val="28"/>
          <w:szCs w:val="24"/>
        </w:rPr>
        <w:tab/>
      </w:r>
      <w:r w:rsidR="00F4299D" w:rsidRPr="00650A43">
        <w:rPr>
          <w:sz w:val="28"/>
          <w:szCs w:val="24"/>
        </w:rPr>
        <w:tab/>
      </w:r>
      <w:r w:rsidR="00F4299D" w:rsidRPr="00650A43">
        <w:rPr>
          <w:sz w:val="28"/>
          <w:szCs w:val="24"/>
        </w:rPr>
        <w:tab/>
      </w:r>
      <w:r w:rsidR="00F4299D" w:rsidRPr="00650A43">
        <w:rPr>
          <w:sz w:val="28"/>
          <w:szCs w:val="24"/>
        </w:rPr>
        <w:tab/>
      </w:r>
      <w:r w:rsidR="00F4299D" w:rsidRPr="00650A43">
        <w:rPr>
          <w:sz w:val="28"/>
          <w:szCs w:val="24"/>
        </w:rPr>
        <w:tab/>
      </w:r>
      <w:r w:rsidR="005B7578">
        <w:rPr>
          <w:sz w:val="28"/>
          <w:szCs w:val="24"/>
        </w:rPr>
        <w:t>3</w:t>
      </w:r>
      <w:r w:rsidRPr="00650A43">
        <w:rPr>
          <w:sz w:val="28"/>
          <w:szCs w:val="24"/>
        </w:rPr>
        <w:t>-</w:t>
      </w:r>
      <w:r w:rsidR="005B7578">
        <w:rPr>
          <w:sz w:val="28"/>
          <w:szCs w:val="24"/>
        </w:rPr>
        <w:t>4</w:t>
      </w:r>
    </w:p>
    <w:p w14:paraId="1D615511" w14:textId="61AA2890" w:rsidR="009E226F" w:rsidRPr="00650A43" w:rsidRDefault="009E226F" w:rsidP="00E14EB7">
      <w:pPr>
        <w:ind w:firstLine="720"/>
        <w:rPr>
          <w:sz w:val="28"/>
          <w:szCs w:val="24"/>
        </w:rPr>
      </w:pPr>
      <w:r w:rsidRPr="00650A43">
        <w:rPr>
          <w:sz w:val="28"/>
          <w:szCs w:val="24"/>
        </w:rPr>
        <w:t>Show and Tell Artistic Showcase</w:t>
      </w:r>
      <w:r w:rsidR="00E14EB7" w:rsidRPr="00650A43">
        <w:rPr>
          <w:sz w:val="28"/>
          <w:szCs w:val="24"/>
        </w:rPr>
        <w:t xml:space="preserve"> – New for 2025</w:t>
      </w:r>
      <w:r w:rsidR="00F4299D" w:rsidRPr="00650A43">
        <w:rPr>
          <w:sz w:val="28"/>
          <w:szCs w:val="24"/>
        </w:rPr>
        <w:t>!</w:t>
      </w:r>
      <w:r w:rsidR="00F4299D" w:rsidRPr="00650A43">
        <w:rPr>
          <w:sz w:val="28"/>
          <w:szCs w:val="24"/>
        </w:rPr>
        <w:tab/>
      </w:r>
      <w:r w:rsidRPr="00650A43">
        <w:rPr>
          <w:sz w:val="28"/>
          <w:szCs w:val="24"/>
        </w:rPr>
        <w:tab/>
      </w:r>
      <w:r w:rsidR="005B7578">
        <w:rPr>
          <w:sz w:val="28"/>
          <w:szCs w:val="24"/>
        </w:rPr>
        <w:t>5</w:t>
      </w:r>
    </w:p>
    <w:p w14:paraId="57FDC900" w14:textId="77777777" w:rsidR="009E226F" w:rsidRPr="00650A43" w:rsidRDefault="009E226F" w:rsidP="009E226F">
      <w:pPr>
        <w:rPr>
          <w:sz w:val="28"/>
          <w:szCs w:val="24"/>
        </w:rPr>
      </w:pPr>
    </w:p>
    <w:p w14:paraId="7D9725EB" w14:textId="1BABB697" w:rsidR="00F4299D" w:rsidRPr="00650A43" w:rsidRDefault="00F4299D" w:rsidP="00CD7433">
      <w:pPr>
        <w:pBdr>
          <w:bottom w:val="single" w:sz="4" w:space="1" w:color="auto"/>
        </w:pBdr>
        <w:rPr>
          <w:b/>
          <w:bCs/>
          <w:sz w:val="28"/>
          <w:szCs w:val="24"/>
        </w:rPr>
      </w:pPr>
      <w:r w:rsidRPr="00650A43">
        <w:rPr>
          <w:b/>
          <w:bCs/>
          <w:sz w:val="28"/>
          <w:szCs w:val="24"/>
        </w:rPr>
        <w:t>Art Division</w:t>
      </w:r>
    </w:p>
    <w:p w14:paraId="7E922B2F" w14:textId="484DBDC8" w:rsidR="00650A43" w:rsidRPr="00650A43" w:rsidRDefault="00650A43" w:rsidP="00650A43">
      <w:pPr>
        <w:ind w:firstLine="720"/>
        <w:rPr>
          <w:sz w:val="28"/>
          <w:szCs w:val="24"/>
        </w:rPr>
      </w:pPr>
      <w:r w:rsidRPr="00650A43">
        <w:rPr>
          <w:sz w:val="28"/>
          <w:szCs w:val="24"/>
        </w:rPr>
        <w:t>Art Division Rules and Categories</w:t>
      </w:r>
      <w:r w:rsidRPr="00650A43">
        <w:rPr>
          <w:sz w:val="28"/>
          <w:szCs w:val="24"/>
        </w:rPr>
        <w:tab/>
      </w:r>
      <w:r w:rsidRPr="00650A43">
        <w:rPr>
          <w:sz w:val="28"/>
          <w:szCs w:val="24"/>
        </w:rPr>
        <w:tab/>
      </w:r>
      <w:r w:rsidRPr="00650A43">
        <w:rPr>
          <w:sz w:val="28"/>
          <w:szCs w:val="24"/>
        </w:rPr>
        <w:tab/>
      </w:r>
      <w:r w:rsidRPr="00650A43">
        <w:rPr>
          <w:sz w:val="28"/>
          <w:szCs w:val="24"/>
        </w:rPr>
        <w:tab/>
      </w:r>
      <w:r w:rsidR="005B7578">
        <w:rPr>
          <w:sz w:val="28"/>
          <w:szCs w:val="24"/>
        </w:rPr>
        <w:t>6</w:t>
      </w:r>
      <w:r w:rsidRPr="00650A43">
        <w:rPr>
          <w:sz w:val="28"/>
          <w:szCs w:val="24"/>
        </w:rPr>
        <w:t>-1</w:t>
      </w:r>
      <w:r w:rsidR="005B7578">
        <w:rPr>
          <w:sz w:val="28"/>
          <w:szCs w:val="24"/>
        </w:rPr>
        <w:t>6</w:t>
      </w:r>
    </w:p>
    <w:p w14:paraId="488FB84A" w14:textId="047A65A3" w:rsidR="00650A43" w:rsidRPr="00650A43" w:rsidRDefault="00650A43" w:rsidP="00650A43">
      <w:pPr>
        <w:ind w:firstLine="720"/>
        <w:rPr>
          <w:sz w:val="28"/>
          <w:szCs w:val="24"/>
        </w:rPr>
      </w:pPr>
      <w:r w:rsidRPr="00650A43">
        <w:rPr>
          <w:sz w:val="28"/>
          <w:szCs w:val="24"/>
        </w:rPr>
        <w:t>Entry Submission Information</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t>1</w:t>
      </w:r>
      <w:r w:rsidR="005B7578">
        <w:rPr>
          <w:sz w:val="28"/>
          <w:szCs w:val="24"/>
        </w:rPr>
        <w:t>7</w:t>
      </w:r>
    </w:p>
    <w:p w14:paraId="4C9DBF6E" w14:textId="34BB143C" w:rsidR="00650A43" w:rsidRPr="00650A43" w:rsidRDefault="00650A43" w:rsidP="00650A43">
      <w:pPr>
        <w:ind w:firstLine="720"/>
        <w:rPr>
          <w:sz w:val="28"/>
          <w:szCs w:val="24"/>
        </w:rPr>
      </w:pPr>
      <w:r w:rsidRPr="00650A43">
        <w:rPr>
          <w:sz w:val="28"/>
          <w:szCs w:val="24"/>
        </w:rPr>
        <w:t>Tips for Taking Better Art Images</w:t>
      </w:r>
      <w:r w:rsidRPr="00650A43">
        <w:rPr>
          <w:sz w:val="28"/>
          <w:szCs w:val="24"/>
        </w:rPr>
        <w:tab/>
      </w:r>
      <w:r w:rsidRPr="00650A43">
        <w:rPr>
          <w:sz w:val="28"/>
          <w:szCs w:val="24"/>
        </w:rPr>
        <w:tab/>
      </w:r>
      <w:r w:rsidRPr="00650A43">
        <w:rPr>
          <w:sz w:val="28"/>
          <w:szCs w:val="24"/>
        </w:rPr>
        <w:tab/>
      </w:r>
      <w:r w:rsidRPr="00650A43">
        <w:rPr>
          <w:sz w:val="28"/>
          <w:szCs w:val="24"/>
        </w:rPr>
        <w:tab/>
        <w:t>1</w:t>
      </w:r>
      <w:r w:rsidR="005B7578">
        <w:rPr>
          <w:sz w:val="28"/>
          <w:szCs w:val="24"/>
        </w:rPr>
        <w:t>8</w:t>
      </w:r>
    </w:p>
    <w:p w14:paraId="5AC5C2EA" w14:textId="1EB6A422" w:rsidR="00650A43" w:rsidRPr="00650A43" w:rsidRDefault="00650A43" w:rsidP="00650A43">
      <w:pPr>
        <w:ind w:firstLine="720"/>
        <w:rPr>
          <w:sz w:val="28"/>
          <w:szCs w:val="24"/>
        </w:rPr>
      </w:pPr>
      <w:r w:rsidRPr="00650A43">
        <w:rPr>
          <w:sz w:val="28"/>
          <w:szCs w:val="24"/>
        </w:rPr>
        <w:t>Judging Criteria &amp; Results Information</w:t>
      </w:r>
      <w:r w:rsidRPr="00650A43">
        <w:rPr>
          <w:sz w:val="28"/>
          <w:szCs w:val="24"/>
        </w:rPr>
        <w:tab/>
      </w:r>
      <w:r w:rsidRPr="00650A43">
        <w:rPr>
          <w:sz w:val="28"/>
          <w:szCs w:val="24"/>
        </w:rPr>
        <w:tab/>
      </w:r>
      <w:r w:rsidRPr="00650A43">
        <w:rPr>
          <w:sz w:val="28"/>
          <w:szCs w:val="24"/>
        </w:rPr>
        <w:tab/>
      </w:r>
      <w:r w:rsidRPr="00650A43">
        <w:rPr>
          <w:sz w:val="28"/>
          <w:szCs w:val="24"/>
        </w:rPr>
        <w:tab/>
        <w:t>1</w:t>
      </w:r>
      <w:r w:rsidR="005B7578">
        <w:rPr>
          <w:sz w:val="28"/>
          <w:szCs w:val="24"/>
        </w:rPr>
        <w:t>9</w:t>
      </w:r>
    </w:p>
    <w:p w14:paraId="6FD370AF" w14:textId="44CB4FBF" w:rsidR="00650A43" w:rsidRPr="00650A43" w:rsidRDefault="00650A43" w:rsidP="00650A43">
      <w:pPr>
        <w:ind w:firstLine="720"/>
        <w:rPr>
          <w:sz w:val="28"/>
          <w:szCs w:val="24"/>
        </w:rPr>
      </w:pPr>
      <w:r w:rsidRPr="00650A43">
        <w:rPr>
          <w:sz w:val="28"/>
          <w:szCs w:val="24"/>
        </w:rPr>
        <w:t>Entry Forms</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005B7578">
        <w:rPr>
          <w:sz w:val="28"/>
          <w:szCs w:val="24"/>
        </w:rPr>
        <w:t>20</w:t>
      </w:r>
      <w:r w:rsidRPr="00650A43">
        <w:rPr>
          <w:sz w:val="28"/>
          <w:szCs w:val="24"/>
        </w:rPr>
        <w:t>-2</w:t>
      </w:r>
      <w:r w:rsidR="005B7578">
        <w:rPr>
          <w:sz w:val="28"/>
          <w:szCs w:val="24"/>
        </w:rPr>
        <w:t>1</w:t>
      </w:r>
    </w:p>
    <w:p w14:paraId="4911D060" w14:textId="77777777" w:rsidR="00915841" w:rsidRPr="00650A43" w:rsidRDefault="00915841">
      <w:pPr>
        <w:rPr>
          <w:rFonts w:asciiTheme="minorHAnsi" w:hAnsiTheme="minorHAnsi"/>
        </w:rPr>
      </w:pPr>
    </w:p>
    <w:p w14:paraId="248F30AC" w14:textId="706E0F39" w:rsidR="00650A43" w:rsidRPr="00650A43" w:rsidRDefault="00650A43" w:rsidP="00CD7433">
      <w:pPr>
        <w:pBdr>
          <w:bottom w:val="single" w:sz="4" w:space="1" w:color="auto"/>
        </w:pBdr>
        <w:rPr>
          <w:b/>
          <w:bCs/>
          <w:sz w:val="28"/>
          <w:szCs w:val="24"/>
        </w:rPr>
      </w:pPr>
      <w:r w:rsidRPr="00650A43">
        <w:rPr>
          <w:b/>
          <w:bCs/>
          <w:sz w:val="28"/>
          <w:szCs w:val="24"/>
        </w:rPr>
        <w:t>Creative Writing Division</w:t>
      </w:r>
    </w:p>
    <w:p w14:paraId="1D96D613" w14:textId="09AA9E28" w:rsidR="00650A43" w:rsidRPr="00650A43" w:rsidRDefault="00650A43" w:rsidP="00650A43">
      <w:pPr>
        <w:ind w:firstLine="720"/>
        <w:rPr>
          <w:sz w:val="28"/>
          <w:szCs w:val="24"/>
        </w:rPr>
      </w:pPr>
      <w:r w:rsidRPr="00650A43">
        <w:rPr>
          <w:sz w:val="28"/>
          <w:szCs w:val="24"/>
        </w:rPr>
        <w:t>Creative Writing Division Rules and Categories</w:t>
      </w:r>
      <w:r w:rsidRPr="00650A43">
        <w:rPr>
          <w:sz w:val="28"/>
          <w:szCs w:val="24"/>
        </w:rPr>
        <w:tab/>
      </w:r>
      <w:r w:rsidRPr="00650A43">
        <w:rPr>
          <w:sz w:val="28"/>
          <w:szCs w:val="24"/>
        </w:rPr>
        <w:tab/>
        <w:t>2</w:t>
      </w:r>
      <w:r w:rsidR="005B7578">
        <w:rPr>
          <w:sz w:val="28"/>
          <w:szCs w:val="24"/>
        </w:rPr>
        <w:t>2</w:t>
      </w:r>
      <w:r w:rsidRPr="00650A43">
        <w:rPr>
          <w:sz w:val="28"/>
          <w:szCs w:val="24"/>
        </w:rPr>
        <w:t>-2</w:t>
      </w:r>
      <w:r w:rsidR="005B7578">
        <w:rPr>
          <w:sz w:val="28"/>
          <w:szCs w:val="24"/>
        </w:rPr>
        <w:t>4</w:t>
      </w:r>
    </w:p>
    <w:p w14:paraId="3E9F4AFA" w14:textId="265B9C59" w:rsidR="00650A43" w:rsidRPr="00650A43" w:rsidRDefault="00650A43" w:rsidP="00650A43">
      <w:pPr>
        <w:ind w:firstLine="720"/>
        <w:rPr>
          <w:sz w:val="28"/>
          <w:szCs w:val="24"/>
        </w:rPr>
      </w:pPr>
      <w:r w:rsidRPr="00650A43">
        <w:rPr>
          <w:sz w:val="28"/>
          <w:szCs w:val="24"/>
        </w:rPr>
        <w:t>Entry Submission Information</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t>2</w:t>
      </w:r>
      <w:r w:rsidR="005B7578">
        <w:rPr>
          <w:sz w:val="28"/>
          <w:szCs w:val="24"/>
        </w:rPr>
        <w:t>5</w:t>
      </w:r>
    </w:p>
    <w:p w14:paraId="7061DF28" w14:textId="7A68DA4F" w:rsidR="00650A43" w:rsidRPr="00650A43" w:rsidRDefault="00650A43" w:rsidP="00650A43">
      <w:pPr>
        <w:ind w:firstLine="720"/>
        <w:rPr>
          <w:sz w:val="28"/>
          <w:szCs w:val="24"/>
        </w:rPr>
      </w:pPr>
      <w:r w:rsidRPr="00650A43">
        <w:rPr>
          <w:sz w:val="28"/>
          <w:szCs w:val="24"/>
        </w:rPr>
        <w:t>Judging Criteria &amp; Results Information</w:t>
      </w:r>
      <w:r w:rsidRPr="00650A43">
        <w:rPr>
          <w:sz w:val="28"/>
          <w:szCs w:val="24"/>
        </w:rPr>
        <w:tab/>
      </w:r>
      <w:r w:rsidRPr="00650A43">
        <w:rPr>
          <w:sz w:val="28"/>
          <w:szCs w:val="24"/>
        </w:rPr>
        <w:tab/>
      </w:r>
      <w:r w:rsidRPr="00650A43">
        <w:rPr>
          <w:sz w:val="28"/>
          <w:szCs w:val="24"/>
        </w:rPr>
        <w:tab/>
      </w:r>
      <w:r w:rsidRPr="00650A43">
        <w:rPr>
          <w:sz w:val="28"/>
          <w:szCs w:val="24"/>
        </w:rPr>
        <w:tab/>
        <w:t>2</w:t>
      </w:r>
      <w:r w:rsidR="005B7578">
        <w:rPr>
          <w:sz w:val="28"/>
          <w:szCs w:val="24"/>
        </w:rPr>
        <w:t>6</w:t>
      </w:r>
    </w:p>
    <w:p w14:paraId="75BAF91E" w14:textId="4D69A13C" w:rsidR="00650A43" w:rsidRPr="00650A43" w:rsidRDefault="00650A43" w:rsidP="00650A43">
      <w:pPr>
        <w:ind w:firstLine="720"/>
        <w:rPr>
          <w:sz w:val="28"/>
          <w:szCs w:val="24"/>
        </w:rPr>
      </w:pPr>
      <w:r w:rsidRPr="00650A43">
        <w:rPr>
          <w:sz w:val="28"/>
          <w:szCs w:val="24"/>
        </w:rPr>
        <w:t>Entry Form</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t>2</w:t>
      </w:r>
      <w:r w:rsidR="005B7578">
        <w:rPr>
          <w:sz w:val="28"/>
          <w:szCs w:val="24"/>
        </w:rPr>
        <w:t>7</w:t>
      </w:r>
    </w:p>
    <w:p w14:paraId="5907E303" w14:textId="77777777" w:rsidR="00650A43" w:rsidRPr="00650A43" w:rsidRDefault="00650A43">
      <w:pPr>
        <w:rPr>
          <w:rFonts w:asciiTheme="minorHAnsi" w:hAnsiTheme="minorHAnsi"/>
        </w:rPr>
      </w:pPr>
    </w:p>
    <w:p w14:paraId="2C9A2B98" w14:textId="27AAD849" w:rsidR="00650A43" w:rsidRPr="00650A43" w:rsidRDefault="00650A43" w:rsidP="00CD7433">
      <w:pPr>
        <w:pBdr>
          <w:bottom w:val="single" w:sz="4" w:space="1" w:color="auto"/>
        </w:pBdr>
        <w:rPr>
          <w:b/>
          <w:bCs/>
          <w:sz w:val="28"/>
          <w:szCs w:val="24"/>
        </w:rPr>
      </w:pPr>
      <w:r w:rsidRPr="00650A43">
        <w:rPr>
          <w:b/>
          <w:bCs/>
          <w:sz w:val="28"/>
          <w:szCs w:val="24"/>
        </w:rPr>
        <w:t>Dance Division</w:t>
      </w:r>
    </w:p>
    <w:p w14:paraId="31872E27" w14:textId="047FFE59" w:rsidR="00650A43" w:rsidRPr="00650A43" w:rsidRDefault="00650A43" w:rsidP="00650A43">
      <w:pPr>
        <w:ind w:firstLine="720"/>
        <w:rPr>
          <w:sz w:val="28"/>
          <w:szCs w:val="24"/>
        </w:rPr>
      </w:pPr>
      <w:r w:rsidRPr="00650A43">
        <w:rPr>
          <w:sz w:val="28"/>
          <w:szCs w:val="24"/>
        </w:rPr>
        <w:t>Dance Division Rules and Categories</w:t>
      </w:r>
      <w:r w:rsidRPr="00650A43">
        <w:rPr>
          <w:sz w:val="28"/>
          <w:szCs w:val="24"/>
        </w:rPr>
        <w:tab/>
      </w:r>
      <w:r w:rsidRPr="00650A43">
        <w:rPr>
          <w:sz w:val="28"/>
          <w:szCs w:val="24"/>
        </w:rPr>
        <w:tab/>
      </w:r>
      <w:r w:rsidRPr="00650A43">
        <w:rPr>
          <w:sz w:val="28"/>
          <w:szCs w:val="24"/>
        </w:rPr>
        <w:tab/>
      </w:r>
      <w:r w:rsidRPr="00650A43">
        <w:rPr>
          <w:sz w:val="28"/>
          <w:szCs w:val="24"/>
        </w:rPr>
        <w:tab/>
        <w:t>28-30</w:t>
      </w:r>
    </w:p>
    <w:p w14:paraId="2A025008" w14:textId="3AC17B07" w:rsidR="00650A43" w:rsidRPr="00650A43" w:rsidRDefault="005B7578" w:rsidP="00650A43">
      <w:pPr>
        <w:ind w:firstLine="720"/>
        <w:rPr>
          <w:sz w:val="28"/>
          <w:szCs w:val="24"/>
        </w:rPr>
      </w:pPr>
      <w:r w:rsidRPr="00650A43">
        <w:rPr>
          <w:sz w:val="28"/>
          <w:szCs w:val="24"/>
        </w:rPr>
        <w:t>Tips for Taking Better Videos</w:t>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t>31</w:t>
      </w:r>
    </w:p>
    <w:p w14:paraId="35C50FC9" w14:textId="2E6FA381" w:rsidR="00650A43" w:rsidRPr="00650A43" w:rsidRDefault="005B7578" w:rsidP="00650A43">
      <w:pPr>
        <w:ind w:firstLine="720"/>
        <w:rPr>
          <w:sz w:val="28"/>
          <w:szCs w:val="24"/>
        </w:rPr>
      </w:pPr>
      <w:r>
        <w:rPr>
          <w:sz w:val="28"/>
          <w:szCs w:val="24"/>
        </w:rPr>
        <w:t>Entry Submission Information</w:t>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t>31</w:t>
      </w:r>
    </w:p>
    <w:p w14:paraId="63FB536E" w14:textId="5F73C138" w:rsidR="00650A43" w:rsidRPr="00650A43" w:rsidRDefault="00650A43" w:rsidP="00650A43">
      <w:pPr>
        <w:ind w:firstLine="720"/>
        <w:rPr>
          <w:sz w:val="28"/>
          <w:szCs w:val="24"/>
        </w:rPr>
      </w:pPr>
      <w:r w:rsidRPr="00650A43">
        <w:rPr>
          <w:sz w:val="28"/>
          <w:szCs w:val="24"/>
        </w:rPr>
        <w:t>Judging Criteria &amp; Results Information</w:t>
      </w:r>
      <w:r w:rsidRPr="00650A43">
        <w:rPr>
          <w:sz w:val="28"/>
          <w:szCs w:val="24"/>
        </w:rPr>
        <w:tab/>
      </w:r>
      <w:r w:rsidRPr="00650A43">
        <w:rPr>
          <w:sz w:val="28"/>
          <w:szCs w:val="24"/>
        </w:rPr>
        <w:tab/>
      </w:r>
      <w:r w:rsidRPr="00650A43">
        <w:rPr>
          <w:sz w:val="28"/>
          <w:szCs w:val="24"/>
        </w:rPr>
        <w:tab/>
      </w:r>
      <w:r w:rsidRPr="00650A43">
        <w:rPr>
          <w:sz w:val="28"/>
          <w:szCs w:val="24"/>
        </w:rPr>
        <w:tab/>
        <w:t>32</w:t>
      </w:r>
    </w:p>
    <w:p w14:paraId="3BBC92C1" w14:textId="4AD2C665" w:rsidR="00650A43" w:rsidRPr="00650A43" w:rsidRDefault="00650A43" w:rsidP="00650A43">
      <w:pPr>
        <w:ind w:firstLine="720"/>
        <w:rPr>
          <w:sz w:val="28"/>
          <w:szCs w:val="24"/>
        </w:rPr>
      </w:pPr>
      <w:r w:rsidRPr="00650A43">
        <w:rPr>
          <w:sz w:val="28"/>
          <w:szCs w:val="24"/>
        </w:rPr>
        <w:t>Entry Form</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t>33</w:t>
      </w:r>
    </w:p>
    <w:p w14:paraId="7F297239" w14:textId="77777777" w:rsidR="00650A43" w:rsidRPr="00650A43" w:rsidRDefault="00650A43">
      <w:pPr>
        <w:rPr>
          <w:rFonts w:asciiTheme="minorHAnsi" w:hAnsiTheme="minorHAnsi"/>
        </w:rPr>
      </w:pPr>
    </w:p>
    <w:p w14:paraId="41E3D01E" w14:textId="7EDBB539" w:rsidR="00650A43" w:rsidRPr="00650A43" w:rsidRDefault="00650A43" w:rsidP="00CD7433">
      <w:pPr>
        <w:pBdr>
          <w:bottom w:val="single" w:sz="4" w:space="1" w:color="auto"/>
        </w:pBdr>
        <w:rPr>
          <w:b/>
          <w:bCs/>
          <w:sz w:val="28"/>
          <w:szCs w:val="24"/>
        </w:rPr>
      </w:pPr>
      <w:bookmarkStart w:id="1" w:name="_Ref286412395"/>
      <w:bookmarkEnd w:id="0"/>
      <w:r w:rsidRPr="00650A43">
        <w:rPr>
          <w:b/>
          <w:bCs/>
          <w:sz w:val="28"/>
          <w:szCs w:val="24"/>
        </w:rPr>
        <w:t>Drama Division</w:t>
      </w:r>
    </w:p>
    <w:p w14:paraId="5BB3E956" w14:textId="4CE03041" w:rsidR="00650A43" w:rsidRPr="00650A43" w:rsidRDefault="00650A43" w:rsidP="00650A43">
      <w:pPr>
        <w:ind w:firstLine="720"/>
        <w:rPr>
          <w:sz w:val="28"/>
          <w:szCs w:val="24"/>
        </w:rPr>
      </w:pPr>
      <w:r w:rsidRPr="00650A43">
        <w:rPr>
          <w:sz w:val="28"/>
          <w:szCs w:val="24"/>
        </w:rPr>
        <w:t>Drama Division Rules and Categories</w:t>
      </w:r>
      <w:r w:rsidRPr="00650A43">
        <w:rPr>
          <w:sz w:val="28"/>
          <w:szCs w:val="24"/>
        </w:rPr>
        <w:tab/>
      </w:r>
      <w:r w:rsidRPr="00650A43">
        <w:rPr>
          <w:sz w:val="28"/>
          <w:szCs w:val="24"/>
        </w:rPr>
        <w:tab/>
      </w:r>
      <w:r w:rsidRPr="00650A43">
        <w:rPr>
          <w:sz w:val="28"/>
          <w:szCs w:val="24"/>
        </w:rPr>
        <w:tab/>
      </w:r>
      <w:r w:rsidRPr="00650A43">
        <w:rPr>
          <w:sz w:val="28"/>
          <w:szCs w:val="24"/>
        </w:rPr>
        <w:tab/>
        <w:t>34-36</w:t>
      </w:r>
    </w:p>
    <w:p w14:paraId="200B6B4D" w14:textId="60CB45DA" w:rsidR="00650A43" w:rsidRPr="00650A43" w:rsidRDefault="005B7578" w:rsidP="00650A43">
      <w:pPr>
        <w:ind w:firstLine="720"/>
        <w:rPr>
          <w:sz w:val="28"/>
          <w:szCs w:val="24"/>
        </w:rPr>
      </w:pPr>
      <w:r w:rsidRPr="00650A43">
        <w:rPr>
          <w:sz w:val="28"/>
          <w:szCs w:val="24"/>
        </w:rPr>
        <w:t>Tips for Taking Better Videos</w:t>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t>37</w:t>
      </w:r>
    </w:p>
    <w:p w14:paraId="71202164" w14:textId="50A2E052" w:rsidR="00650A43" w:rsidRPr="00650A43" w:rsidRDefault="005B7578" w:rsidP="00650A43">
      <w:pPr>
        <w:ind w:firstLine="720"/>
        <w:rPr>
          <w:sz w:val="28"/>
          <w:szCs w:val="24"/>
        </w:rPr>
      </w:pPr>
      <w:r>
        <w:rPr>
          <w:sz w:val="28"/>
          <w:szCs w:val="24"/>
        </w:rPr>
        <w:t>Entry Submission Information</w:t>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t>37</w:t>
      </w:r>
    </w:p>
    <w:p w14:paraId="78ADF0E9" w14:textId="1913D24D" w:rsidR="00650A43" w:rsidRPr="00650A43" w:rsidRDefault="00650A43" w:rsidP="00650A43">
      <w:pPr>
        <w:ind w:firstLine="720"/>
        <w:rPr>
          <w:sz w:val="28"/>
          <w:szCs w:val="24"/>
        </w:rPr>
      </w:pPr>
      <w:r w:rsidRPr="00650A43">
        <w:rPr>
          <w:sz w:val="28"/>
          <w:szCs w:val="24"/>
        </w:rPr>
        <w:t>Judging Criteria &amp; Results Information</w:t>
      </w:r>
      <w:r w:rsidRPr="00650A43">
        <w:rPr>
          <w:sz w:val="28"/>
          <w:szCs w:val="24"/>
        </w:rPr>
        <w:tab/>
      </w:r>
      <w:r w:rsidRPr="00650A43">
        <w:rPr>
          <w:sz w:val="28"/>
          <w:szCs w:val="24"/>
        </w:rPr>
        <w:tab/>
      </w:r>
      <w:r w:rsidRPr="00650A43">
        <w:rPr>
          <w:sz w:val="28"/>
          <w:szCs w:val="24"/>
        </w:rPr>
        <w:tab/>
      </w:r>
      <w:r w:rsidRPr="00650A43">
        <w:rPr>
          <w:sz w:val="28"/>
          <w:szCs w:val="24"/>
        </w:rPr>
        <w:tab/>
        <w:t>38</w:t>
      </w:r>
    </w:p>
    <w:p w14:paraId="440016F3" w14:textId="0D7CEDFA" w:rsidR="00650A43" w:rsidRPr="00650A43" w:rsidRDefault="00650A43" w:rsidP="00650A43">
      <w:pPr>
        <w:ind w:firstLine="720"/>
        <w:rPr>
          <w:sz w:val="28"/>
          <w:szCs w:val="24"/>
        </w:rPr>
      </w:pPr>
      <w:r w:rsidRPr="00650A43">
        <w:rPr>
          <w:sz w:val="28"/>
          <w:szCs w:val="24"/>
        </w:rPr>
        <w:t>Entry Form</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t>39</w:t>
      </w:r>
    </w:p>
    <w:p w14:paraId="20FD00C8" w14:textId="77777777" w:rsidR="00650A43" w:rsidRPr="00650A43" w:rsidRDefault="00650A43" w:rsidP="00650A43">
      <w:pPr>
        <w:rPr>
          <w:sz w:val="28"/>
          <w:szCs w:val="24"/>
        </w:rPr>
      </w:pPr>
    </w:p>
    <w:p w14:paraId="74DFB15F" w14:textId="1F23D599" w:rsidR="00650A43" w:rsidRPr="00650A43" w:rsidRDefault="00650A43" w:rsidP="00CD7433">
      <w:pPr>
        <w:pBdr>
          <w:bottom w:val="single" w:sz="4" w:space="1" w:color="auto"/>
        </w:pBdr>
        <w:rPr>
          <w:b/>
          <w:bCs/>
          <w:sz w:val="28"/>
          <w:szCs w:val="24"/>
        </w:rPr>
      </w:pPr>
      <w:r w:rsidRPr="00650A43">
        <w:rPr>
          <w:b/>
          <w:bCs/>
          <w:sz w:val="28"/>
          <w:szCs w:val="24"/>
        </w:rPr>
        <w:t>Music Division</w:t>
      </w:r>
    </w:p>
    <w:p w14:paraId="44A47256" w14:textId="7A77534C" w:rsidR="00650A43" w:rsidRPr="00650A43" w:rsidRDefault="00650A43" w:rsidP="00650A43">
      <w:pPr>
        <w:ind w:firstLine="720"/>
        <w:rPr>
          <w:sz w:val="28"/>
          <w:szCs w:val="24"/>
        </w:rPr>
      </w:pPr>
      <w:r w:rsidRPr="00650A43">
        <w:rPr>
          <w:sz w:val="28"/>
          <w:szCs w:val="24"/>
        </w:rPr>
        <w:t>Music Division Rules and Categories</w:t>
      </w:r>
      <w:r w:rsidRPr="00650A43">
        <w:rPr>
          <w:sz w:val="28"/>
          <w:szCs w:val="24"/>
        </w:rPr>
        <w:tab/>
      </w:r>
      <w:r w:rsidRPr="00650A43">
        <w:rPr>
          <w:sz w:val="28"/>
          <w:szCs w:val="24"/>
        </w:rPr>
        <w:tab/>
      </w:r>
      <w:r w:rsidRPr="00650A43">
        <w:rPr>
          <w:sz w:val="28"/>
          <w:szCs w:val="24"/>
        </w:rPr>
        <w:tab/>
      </w:r>
      <w:r w:rsidRPr="00650A43">
        <w:rPr>
          <w:sz w:val="28"/>
          <w:szCs w:val="24"/>
        </w:rPr>
        <w:tab/>
        <w:t>40-46</w:t>
      </w:r>
    </w:p>
    <w:p w14:paraId="73C32B93" w14:textId="750FBFA2" w:rsidR="00650A43" w:rsidRPr="00650A43" w:rsidRDefault="005B7578" w:rsidP="00650A43">
      <w:pPr>
        <w:ind w:firstLine="720"/>
        <w:rPr>
          <w:sz w:val="28"/>
          <w:szCs w:val="24"/>
        </w:rPr>
      </w:pPr>
      <w:r w:rsidRPr="00650A43">
        <w:rPr>
          <w:sz w:val="28"/>
          <w:szCs w:val="24"/>
        </w:rPr>
        <w:t>Tips for Taking Better Videos</w:t>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t>47</w:t>
      </w:r>
    </w:p>
    <w:p w14:paraId="216B9A8B" w14:textId="60A36C59" w:rsidR="00650A43" w:rsidRPr="00650A43" w:rsidRDefault="005B7578" w:rsidP="00650A43">
      <w:pPr>
        <w:ind w:firstLine="720"/>
        <w:rPr>
          <w:sz w:val="28"/>
          <w:szCs w:val="24"/>
        </w:rPr>
      </w:pPr>
      <w:r>
        <w:rPr>
          <w:sz w:val="28"/>
          <w:szCs w:val="24"/>
        </w:rPr>
        <w:t>Entry Submission Information</w:t>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r>
      <w:r w:rsidR="00650A43" w:rsidRPr="00650A43">
        <w:rPr>
          <w:sz w:val="28"/>
          <w:szCs w:val="24"/>
        </w:rPr>
        <w:tab/>
        <w:t>47</w:t>
      </w:r>
    </w:p>
    <w:p w14:paraId="38148EF4" w14:textId="5D442A6F" w:rsidR="00650A43" w:rsidRPr="00650A43" w:rsidRDefault="00650A43" w:rsidP="00650A43">
      <w:pPr>
        <w:ind w:firstLine="720"/>
        <w:rPr>
          <w:sz w:val="28"/>
          <w:szCs w:val="24"/>
        </w:rPr>
      </w:pPr>
      <w:r w:rsidRPr="00650A43">
        <w:rPr>
          <w:sz w:val="28"/>
          <w:szCs w:val="24"/>
        </w:rPr>
        <w:t>Judging Criteria &amp; Results Information</w:t>
      </w:r>
      <w:r w:rsidRPr="00650A43">
        <w:rPr>
          <w:sz w:val="28"/>
          <w:szCs w:val="24"/>
        </w:rPr>
        <w:tab/>
      </w:r>
      <w:r w:rsidRPr="00650A43">
        <w:rPr>
          <w:sz w:val="28"/>
          <w:szCs w:val="24"/>
        </w:rPr>
        <w:tab/>
      </w:r>
      <w:r w:rsidRPr="00650A43">
        <w:rPr>
          <w:sz w:val="28"/>
          <w:szCs w:val="24"/>
        </w:rPr>
        <w:tab/>
      </w:r>
      <w:r w:rsidRPr="00650A43">
        <w:rPr>
          <w:sz w:val="28"/>
          <w:szCs w:val="24"/>
        </w:rPr>
        <w:tab/>
        <w:t>48</w:t>
      </w:r>
    </w:p>
    <w:p w14:paraId="07BCF2EC" w14:textId="46AAED6D" w:rsidR="00650A43" w:rsidRPr="00650A43" w:rsidRDefault="00650A43" w:rsidP="00650A43">
      <w:pPr>
        <w:ind w:firstLine="720"/>
        <w:rPr>
          <w:sz w:val="28"/>
          <w:szCs w:val="24"/>
        </w:rPr>
      </w:pPr>
      <w:r w:rsidRPr="00650A43">
        <w:rPr>
          <w:sz w:val="28"/>
          <w:szCs w:val="24"/>
        </w:rPr>
        <w:t>Entry Form</w:t>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r>
      <w:r w:rsidRPr="00650A43">
        <w:rPr>
          <w:sz w:val="28"/>
          <w:szCs w:val="24"/>
        </w:rPr>
        <w:tab/>
        <w:t>49</w:t>
      </w:r>
    </w:p>
    <w:p w14:paraId="7CFB7C3E" w14:textId="1C69B918" w:rsidR="00EE487B" w:rsidRPr="00C94DF3" w:rsidRDefault="00305D83" w:rsidP="005D44D0">
      <w:pPr>
        <w:pStyle w:val="IntenseQuote"/>
        <w:spacing w:before="0"/>
        <w:ind w:left="-90" w:right="18"/>
        <w:jc w:val="left"/>
        <w:rPr>
          <w:rFonts w:asciiTheme="minorHAnsi" w:hAnsiTheme="minorHAnsi" w:cstheme="minorHAnsi"/>
          <w:sz w:val="44"/>
        </w:rPr>
      </w:pPr>
      <w:r w:rsidRPr="00C94DF3">
        <w:rPr>
          <w:color w:val="auto"/>
          <w:sz w:val="44"/>
          <w:szCs w:val="40"/>
        </w:rPr>
        <w:lastRenderedPageBreak/>
        <w:t>N</w:t>
      </w:r>
      <w:r w:rsidR="00EE487B" w:rsidRPr="00C94DF3">
        <w:rPr>
          <w:color w:val="auto"/>
          <w:sz w:val="44"/>
          <w:szCs w:val="40"/>
        </w:rPr>
        <w:t xml:space="preserve">ational Rules </w:t>
      </w:r>
    </w:p>
    <w:bookmarkEnd w:id="1"/>
    <w:p w14:paraId="5311F734" w14:textId="6096358B" w:rsidR="00F20851" w:rsidRPr="004D0BBE" w:rsidRDefault="00BA5C5C" w:rsidP="00E2796E">
      <w:pPr>
        <w:numPr>
          <w:ilvl w:val="0"/>
          <w:numId w:val="1"/>
        </w:numPr>
        <w:spacing w:after="200"/>
        <w:ind w:left="360"/>
        <w:rPr>
          <w:rFonts w:asciiTheme="minorHAnsi" w:hAnsiTheme="minorHAnsi" w:cstheme="minorHAnsi"/>
          <w:sz w:val="24"/>
          <w:szCs w:val="24"/>
        </w:rPr>
      </w:pPr>
      <w:r w:rsidRPr="004D0BBE">
        <w:rPr>
          <w:rFonts w:asciiTheme="minorHAnsi" w:hAnsiTheme="minorHAnsi" w:cstheme="minorHAnsi"/>
          <w:b/>
          <w:sz w:val="24"/>
          <w:szCs w:val="24"/>
          <w:u w:val="single"/>
        </w:rPr>
        <w:t>ELIGIBILITY</w:t>
      </w:r>
      <w:r w:rsidR="001D3C8B" w:rsidRPr="004D0BBE">
        <w:rPr>
          <w:rFonts w:asciiTheme="minorHAnsi" w:hAnsiTheme="minorHAnsi" w:cstheme="minorHAnsi"/>
          <w:b/>
          <w:sz w:val="24"/>
          <w:szCs w:val="24"/>
        </w:rPr>
        <w:t xml:space="preserve">: </w:t>
      </w:r>
      <w:r w:rsidR="001D3C8B" w:rsidRPr="004D0BBE">
        <w:rPr>
          <w:rFonts w:asciiTheme="minorHAnsi" w:hAnsiTheme="minorHAnsi" w:cstheme="minorHAnsi"/>
          <w:bCs/>
          <w:sz w:val="24"/>
          <w:szCs w:val="24"/>
        </w:rPr>
        <w:t xml:space="preserve"> </w:t>
      </w:r>
      <w:r w:rsidR="004D0BBE" w:rsidRPr="004D0BBE">
        <w:rPr>
          <w:rFonts w:asciiTheme="minorHAnsi" w:hAnsiTheme="minorHAnsi" w:cstheme="minorHAnsi"/>
          <w:bCs/>
          <w:sz w:val="24"/>
          <w:szCs w:val="24"/>
          <w:lang w:eastAsia="x-none"/>
        </w:rPr>
        <w:t>Vete</w:t>
      </w:r>
      <w:r w:rsidR="004D0BBE" w:rsidRPr="004D0BBE">
        <w:rPr>
          <w:rFonts w:asciiTheme="minorHAnsi" w:hAnsiTheme="minorHAnsi" w:cstheme="minorHAnsi"/>
          <w:sz w:val="24"/>
          <w:szCs w:val="24"/>
          <w:lang w:eastAsia="x-none"/>
        </w:rPr>
        <w:t xml:space="preserve">rans must be eligible for VA health care </w:t>
      </w:r>
      <w:r w:rsidR="004D0BBE" w:rsidRPr="004D0BBE">
        <w:rPr>
          <w:rFonts w:asciiTheme="minorHAnsi" w:hAnsiTheme="minorHAnsi" w:cstheme="minorHAnsi"/>
          <w:sz w:val="24"/>
          <w:szCs w:val="24"/>
          <w:u w:val="single"/>
          <w:lang w:eastAsia="x-none"/>
        </w:rPr>
        <w:t>and</w:t>
      </w:r>
      <w:r w:rsidR="004D0BBE" w:rsidRPr="004D0BBE">
        <w:rPr>
          <w:rFonts w:asciiTheme="minorHAnsi" w:hAnsiTheme="minorHAnsi" w:cstheme="minorHAnsi"/>
          <w:sz w:val="24"/>
          <w:szCs w:val="24"/>
          <w:lang w:eastAsia="x-none"/>
        </w:rPr>
        <w:t xml:space="preserve"> enrolled in the VA health care system </w:t>
      </w:r>
      <w:r w:rsidR="004D0BBE" w:rsidRPr="004D0BBE">
        <w:rPr>
          <w:rFonts w:asciiTheme="minorHAnsi" w:hAnsiTheme="minorHAnsi" w:cstheme="minorHAnsi"/>
          <w:b/>
          <w:bCs/>
          <w:sz w:val="24"/>
          <w:szCs w:val="24"/>
          <w:lang w:eastAsia="x-none"/>
        </w:rPr>
        <w:t>PRIOR</w:t>
      </w:r>
      <w:r w:rsidR="004D0BBE" w:rsidRPr="004D0BBE">
        <w:rPr>
          <w:rFonts w:asciiTheme="minorHAnsi" w:hAnsiTheme="minorHAnsi" w:cstheme="minorHAnsi"/>
          <w:sz w:val="24"/>
          <w:szCs w:val="24"/>
          <w:lang w:eastAsia="x-none"/>
        </w:rPr>
        <w:t xml:space="preserve"> to entering the competition.</w:t>
      </w:r>
      <w:r w:rsidR="004D0BBE" w:rsidRPr="004D0BBE">
        <w:rPr>
          <w:rFonts w:asciiTheme="minorHAnsi" w:hAnsiTheme="minorHAnsi" w:cstheme="minorHAnsi"/>
          <w:sz w:val="24"/>
          <w:szCs w:val="24"/>
        </w:rPr>
        <w:t xml:space="preserve"> </w:t>
      </w:r>
      <w:r w:rsidR="00D42A9C">
        <w:rPr>
          <w:rFonts w:asciiTheme="minorHAnsi" w:hAnsiTheme="minorHAnsi" w:cstheme="minorHAnsi"/>
          <w:sz w:val="24"/>
          <w:szCs w:val="24"/>
        </w:rPr>
        <w:t xml:space="preserve"> </w:t>
      </w:r>
      <w:r w:rsidR="00F20851" w:rsidRPr="004D0BBE">
        <w:rPr>
          <w:rFonts w:asciiTheme="minorHAnsi" w:hAnsiTheme="minorHAnsi" w:cstheme="minorHAnsi"/>
          <w:sz w:val="24"/>
          <w:szCs w:val="24"/>
        </w:rPr>
        <w:t>Veterans with a dishonorably discharged status and/or humanitarian status may not participate in the competition.</w:t>
      </w:r>
      <w:r w:rsidR="00614BE5" w:rsidRPr="004D0BBE">
        <w:rPr>
          <w:rFonts w:asciiTheme="minorHAnsi" w:hAnsiTheme="minorHAnsi" w:cstheme="minorHAnsi"/>
          <w:sz w:val="24"/>
          <w:szCs w:val="24"/>
        </w:rPr>
        <w:t xml:space="preserve">  </w:t>
      </w:r>
    </w:p>
    <w:p w14:paraId="140858E8" w14:textId="2B6EB35C" w:rsidR="004D0BBE" w:rsidRDefault="00F20851" w:rsidP="00E2796E">
      <w:pPr>
        <w:numPr>
          <w:ilvl w:val="0"/>
          <w:numId w:val="1"/>
        </w:numPr>
        <w:spacing w:after="200"/>
        <w:ind w:left="360"/>
        <w:rPr>
          <w:rFonts w:asciiTheme="minorHAnsi" w:hAnsiTheme="minorHAnsi" w:cstheme="minorHAnsi"/>
          <w:sz w:val="24"/>
          <w:szCs w:val="24"/>
        </w:rPr>
      </w:pPr>
      <w:r w:rsidRPr="004D0BBE">
        <w:rPr>
          <w:rFonts w:asciiTheme="minorHAnsi" w:hAnsiTheme="minorHAnsi" w:cstheme="minorHAnsi"/>
          <w:sz w:val="24"/>
          <w:szCs w:val="24"/>
        </w:rPr>
        <w:t xml:space="preserve">Veterans must work with a VA staff person to submit their entries into the competition. The Veteran may work with the facility where they enrolled for care, are currently receiving care, or closest VA holding a local competition to their current residence.  </w:t>
      </w:r>
    </w:p>
    <w:p w14:paraId="59F37CC6" w14:textId="7D90FE64" w:rsidR="00E4001A" w:rsidRPr="00DA7395" w:rsidRDefault="00E4001A" w:rsidP="00E2796E">
      <w:pPr>
        <w:numPr>
          <w:ilvl w:val="0"/>
          <w:numId w:val="1"/>
        </w:numPr>
        <w:spacing w:after="200"/>
        <w:ind w:left="360"/>
        <w:rPr>
          <w:rFonts w:asciiTheme="minorHAnsi" w:hAnsiTheme="minorHAnsi" w:cstheme="minorHAnsi"/>
          <w:b/>
          <w:bCs/>
          <w:sz w:val="24"/>
          <w:szCs w:val="24"/>
        </w:rPr>
      </w:pPr>
      <w:r w:rsidRPr="00DA7395">
        <w:rPr>
          <w:rFonts w:asciiTheme="minorHAnsi" w:hAnsiTheme="minorHAnsi" w:cstheme="minorHAnsi"/>
          <w:b/>
          <w:bCs/>
          <w:sz w:val="24"/>
          <w:szCs w:val="24"/>
        </w:rPr>
        <w:t xml:space="preserve">Veterans may only submit one entry per category. </w:t>
      </w:r>
      <w:r w:rsidR="00D42A9C">
        <w:rPr>
          <w:rFonts w:asciiTheme="minorHAnsi" w:hAnsiTheme="minorHAnsi" w:cstheme="minorHAnsi"/>
          <w:b/>
          <w:bCs/>
          <w:sz w:val="24"/>
          <w:szCs w:val="24"/>
        </w:rPr>
        <w:t xml:space="preserve"> </w:t>
      </w:r>
      <w:r w:rsidRPr="00DA7395">
        <w:rPr>
          <w:rFonts w:asciiTheme="minorHAnsi" w:hAnsiTheme="minorHAnsi" w:cstheme="minorHAnsi"/>
          <w:sz w:val="24"/>
          <w:szCs w:val="24"/>
        </w:rPr>
        <w:t xml:space="preserve">A Veteran </w:t>
      </w:r>
      <w:r w:rsidRPr="00DA7395">
        <w:rPr>
          <w:rFonts w:asciiTheme="minorHAnsi" w:hAnsiTheme="minorHAnsi" w:cstheme="minorHAnsi"/>
          <w:sz w:val="24"/>
          <w:szCs w:val="24"/>
          <w:u w:val="single"/>
        </w:rPr>
        <w:t>may not</w:t>
      </w:r>
      <w:r w:rsidRPr="00DA7395">
        <w:rPr>
          <w:rFonts w:asciiTheme="minorHAnsi" w:hAnsiTheme="minorHAnsi" w:cstheme="minorHAnsi"/>
          <w:sz w:val="24"/>
          <w:szCs w:val="24"/>
        </w:rPr>
        <w:t xml:space="preserve"> have more than one entry in a category </w:t>
      </w:r>
      <w:r>
        <w:rPr>
          <w:rFonts w:asciiTheme="minorHAnsi" w:hAnsiTheme="minorHAnsi" w:cstheme="minorHAnsi"/>
          <w:sz w:val="24"/>
          <w:szCs w:val="24"/>
        </w:rPr>
        <w:t xml:space="preserve">moving </w:t>
      </w:r>
      <w:r w:rsidRPr="00DA7395">
        <w:rPr>
          <w:rFonts w:asciiTheme="minorHAnsi" w:hAnsiTheme="minorHAnsi" w:cstheme="minorHAnsi"/>
          <w:sz w:val="24"/>
          <w:szCs w:val="24"/>
        </w:rPr>
        <w:t>forward to the national level of the competition.</w:t>
      </w:r>
    </w:p>
    <w:p w14:paraId="300A64A1" w14:textId="3E7C4DEC" w:rsidR="00E4001A" w:rsidRDefault="00E4001A" w:rsidP="00E2796E">
      <w:pPr>
        <w:numPr>
          <w:ilvl w:val="0"/>
          <w:numId w:val="1"/>
        </w:numPr>
        <w:spacing w:after="200"/>
        <w:ind w:left="360"/>
        <w:rPr>
          <w:rFonts w:asciiTheme="minorHAnsi" w:hAnsiTheme="minorHAnsi" w:cstheme="minorHAnsi"/>
          <w:sz w:val="24"/>
          <w:szCs w:val="24"/>
        </w:rPr>
      </w:pPr>
      <w:r w:rsidRPr="00C94DF3">
        <w:rPr>
          <w:rFonts w:asciiTheme="minorHAnsi" w:hAnsiTheme="minorHAnsi" w:cstheme="minorHAnsi"/>
          <w:sz w:val="24"/>
          <w:szCs w:val="24"/>
        </w:rPr>
        <w:t xml:space="preserve">A single entry may not be submitted into two or more categories within the same division. </w:t>
      </w:r>
      <w:r w:rsidR="00D42A9C">
        <w:rPr>
          <w:rFonts w:asciiTheme="minorHAnsi" w:hAnsiTheme="minorHAnsi" w:cstheme="minorHAnsi"/>
          <w:sz w:val="24"/>
          <w:szCs w:val="24"/>
        </w:rPr>
        <w:t xml:space="preserve"> </w:t>
      </w:r>
      <w:r w:rsidRPr="00C94DF3">
        <w:rPr>
          <w:rFonts w:asciiTheme="minorHAnsi" w:hAnsiTheme="minorHAnsi" w:cstheme="minorHAnsi"/>
          <w:sz w:val="24"/>
          <w:szCs w:val="24"/>
        </w:rPr>
        <w:t xml:space="preserve">It is acceptable </w:t>
      </w:r>
      <w:r>
        <w:rPr>
          <w:rFonts w:asciiTheme="minorHAnsi" w:hAnsiTheme="minorHAnsi" w:cstheme="minorHAnsi"/>
          <w:sz w:val="24"/>
          <w:szCs w:val="24"/>
        </w:rPr>
        <w:t xml:space="preserve">however </w:t>
      </w:r>
      <w:r w:rsidRPr="00C94DF3">
        <w:rPr>
          <w:rFonts w:asciiTheme="minorHAnsi" w:hAnsiTheme="minorHAnsi" w:cstheme="minorHAnsi"/>
          <w:sz w:val="24"/>
          <w:szCs w:val="24"/>
        </w:rPr>
        <w:t xml:space="preserve">for an entry to be submitted into multiple divisions if the </w:t>
      </w:r>
      <w:r>
        <w:rPr>
          <w:rFonts w:asciiTheme="minorHAnsi" w:hAnsiTheme="minorHAnsi" w:cstheme="minorHAnsi"/>
          <w:sz w:val="24"/>
          <w:szCs w:val="24"/>
        </w:rPr>
        <w:t xml:space="preserve">category definition </w:t>
      </w:r>
      <w:r w:rsidRPr="00C94DF3">
        <w:rPr>
          <w:rFonts w:asciiTheme="minorHAnsi" w:hAnsiTheme="minorHAnsi" w:cstheme="minorHAnsi"/>
          <w:sz w:val="24"/>
          <w:szCs w:val="24"/>
        </w:rPr>
        <w:t xml:space="preserve">rules are followed for each division. </w:t>
      </w:r>
    </w:p>
    <w:p w14:paraId="70ACEBB5" w14:textId="77777777" w:rsidR="00E4001A" w:rsidRPr="00C94DF3" w:rsidRDefault="00E4001A" w:rsidP="00E2796E">
      <w:pPr>
        <w:numPr>
          <w:ilvl w:val="0"/>
          <w:numId w:val="1"/>
        </w:numPr>
        <w:spacing w:after="200"/>
        <w:ind w:left="360"/>
        <w:rPr>
          <w:rFonts w:asciiTheme="minorHAnsi" w:hAnsiTheme="minorHAnsi" w:cstheme="minorHAnsi"/>
          <w:sz w:val="24"/>
          <w:szCs w:val="24"/>
        </w:rPr>
      </w:pPr>
      <w:r w:rsidRPr="00C94DF3">
        <w:rPr>
          <w:rFonts w:asciiTheme="minorHAnsi" w:hAnsiTheme="minorHAnsi" w:cstheme="minorHAnsi"/>
          <w:sz w:val="24"/>
          <w:szCs w:val="24"/>
        </w:rPr>
        <w:t>Veterans may not expand the number of their entries in any one division using a different name (for example:  pen names, stage names, different artist names, etc.).</w:t>
      </w:r>
    </w:p>
    <w:p w14:paraId="3FB3E198" w14:textId="41C6197F" w:rsidR="00F20851" w:rsidRPr="00D57D1C" w:rsidRDefault="00203742" w:rsidP="00E2796E">
      <w:pPr>
        <w:numPr>
          <w:ilvl w:val="0"/>
          <w:numId w:val="1"/>
        </w:numPr>
        <w:spacing w:after="200"/>
        <w:ind w:left="360"/>
        <w:rPr>
          <w:rFonts w:asciiTheme="minorHAnsi" w:hAnsiTheme="minorHAnsi" w:cstheme="minorHAnsi"/>
          <w:sz w:val="24"/>
          <w:szCs w:val="24"/>
        </w:rPr>
      </w:pPr>
      <w:r w:rsidRPr="004D0BBE">
        <w:rPr>
          <w:rFonts w:asciiTheme="minorHAnsi" w:hAnsiTheme="minorHAnsi" w:cstheme="minorHAnsi"/>
          <w:sz w:val="24"/>
          <w:szCs w:val="24"/>
        </w:rPr>
        <w:t xml:space="preserve">Veterans are only permitted to enter through one VA facility competition each year. </w:t>
      </w:r>
      <w:r w:rsidR="00D42A9C">
        <w:rPr>
          <w:rFonts w:asciiTheme="minorHAnsi" w:hAnsiTheme="minorHAnsi" w:cstheme="minorHAnsi"/>
          <w:sz w:val="24"/>
          <w:szCs w:val="24"/>
        </w:rPr>
        <w:t xml:space="preserve"> </w:t>
      </w:r>
      <w:r w:rsidR="002F76D7" w:rsidRPr="004D0BBE">
        <w:rPr>
          <w:rFonts w:asciiTheme="minorHAnsi" w:hAnsiTheme="minorHAnsi" w:cstheme="minorHAnsi"/>
          <w:sz w:val="24"/>
          <w:szCs w:val="24"/>
        </w:rPr>
        <w:t>They</w:t>
      </w:r>
      <w:r w:rsidR="001D3C8B" w:rsidRPr="004D0BBE">
        <w:rPr>
          <w:rFonts w:asciiTheme="minorHAnsi" w:hAnsiTheme="minorHAnsi" w:cstheme="minorHAnsi"/>
          <w:sz w:val="24"/>
          <w:szCs w:val="24"/>
        </w:rPr>
        <w:t xml:space="preserve"> </w:t>
      </w:r>
      <w:r w:rsidR="002F76D7" w:rsidRPr="004D0BBE">
        <w:rPr>
          <w:rFonts w:asciiTheme="minorHAnsi" w:hAnsiTheme="minorHAnsi" w:cstheme="minorHAnsi"/>
          <w:sz w:val="24"/>
          <w:szCs w:val="24"/>
        </w:rPr>
        <w:t>may</w:t>
      </w:r>
      <w:r w:rsidR="001D3C8B" w:rsidRPr="004D0BBE">
        <w:rPr>
          <w:rFonts w:asciiTheme="minorHAnsi" w:hAnsiTheme="minorHAnsi" w:cstheme="minorHAnsi"/>
          <w:sz w:val="24"/>
          <w:szCs w:val="24"/>
        </w:rPr>
        <w:t xml:space="preserve"> submit an entry in </w:t>
      </w:r>
      <w:r w:rsidR="00365106" w:rsidRPr="004D0BBE">
        <w:rPr>
          <w:rFonts w:asciiTheme="minorHAnsi" w:hAnsiTheme="minorHAnsi" w:cstheme="minorHAnsi"/>
          <w:sz w:val="24"/>
          <w:szCs w:val="24"/>
        </w:rPr>
        <w:t xml:space="preserve">art, </w:t>
      </w:r>
      <w:r w:rsidR="001D3C8B" w:rsidRPr="004D0BBE">
        <w:rPr>
          <w:rFonts w:asciiTheme="minorHAnsi" w:hAnsiTheme="minorHAnsi" w:cstheme="minorHAnsi"/>
          <w:sz w:val="24"/>
          <w:szCs w:val="24"/>
        </w:rPr>
        <w:t>creative writing, dance, drama or music categories with a Veteran or group from another VA facility</w:t>
      </w:r>
      <w:r w:rsidR="00365106" w:rsidRPr="004D0BBE">
        <w:rPr>
          <w:rFonts w:asciiTheme="minorHAnsi" w:hAnsiTheme="minorHAnsi" w:cstheme="minorHAnsi"/>
          <w:sz w:val="24"/>
          <w:szCs w:val="24"/>
        </w:rPr>
        <w:t xml:space="preserve"> how</w:t>
      </w:r>
      <w:r w:rsidR="00365106" w:rsidRPr="00D57D1C">
        <w:rPr>
          <w:rFonts w:asciiTheme="minorHAnsi" w:hAnsiTheme="minorHAnsi" w:cstheme="minorHAnsi"/>
          <w:sz w:val="24"/>
          <w:szCs w:val="24"/>
        </w:rPr>
        <w:t xml:space="preserve">ever </w:t>
      </w:r>
      <w:r w:rsidR="00291173" w:rsidRPr="00D57D1C">
        <w:rPr>
          <w:rFonts w:asciiTheme="minorHAnsi" w:hAnsiTheme="minorHAnsi" w:cstheme="minorHAnsi"/>
          <w:sz w:val="24"/>
          <w:szCs w:val="24"/>
        </w:rPr>
        <w:t xml:space="preserve">the group entry </w:t>
      </w:r>
      <w:r w:rsidR="00365106" w:rsidRPr="00D57D1C">
        <w:rPr>
          <w:rFonts w:asciiTheme="minorHAnsi" w:hAnsiTheme="minorHAnsi" w:cstheme="minorHAnsi"/>
          <w:sz w:val="24"/>
          <w:szCs w:val="24"/>
        </w:rPr>
        <w:t xml:space="preserve">may only </w:t>
      </w:r>
      <w:r w:rsidR="001D3C8B" w:rsidRPr="00D57D1C">
        <w:rPr>
          <w:rFonts w:asciiTheme="minorHAnsi" w:hAnsiTheme="minorHAnsi" w:cstheme="minorHAnsi"/>
          <w:sz w:val="24"/>
          <w:szCs w:val="24"/>
        </w:rPr>
        <w:t>represent</w:t>
      </w:r>
      <w:r w:rsidR="00365106" w:rsidRPr="00D57D1C">
        <w:rPr>
          <w:rFonts w:asciiTheme="minorHAnsi" w:hAnsiTheme="minorHAnsi" w:cstheme="minorHAnsi"/>
          <w:sz w:val="24"/>
          <w:szCs w:val="24"/>
        </w:rPr>
        <w:t xml:space="preserve"> one </w:t>
      </w:r>
      <w:r w:rsidR="001D3C8B" w:rsidRPr="00D57D1C">
        <w:rPr>
          <w:rFonts w:asciiTheme="minorHAnsi" w:hAnsiTheme="minorHAnsi" w:cstheme="minorHAnsi"/>
          <w:sz w:val="24"/>
          <w:szCs w:val="24"/>
        </w:rPr>
        <w:t>VA facility</w:t>
      </w:r>
      <w:r w:rsidR="00365106" w:rsidRPr="00D57D1C">
        <w:rPr>
          <w:rFonts w:asciiTheme="minorHAnsi" w:hAnsiTheme="minorHAnsi" w:cstheme="minorHAnsi"/>
          <w:sz w:val="24"/>
          <w:szCs w:val="24"/>
        </w:rPr>
        <w:t>’s competition each year</w:t>
      </w:r>
      <w:r w:rsidR="001D3C8B" w:rsidRPr="00D57D1C">
        <w:rPr>
          <w:rFonts w:asciiTheme="minorHAnsi" w:hAnsiTheme="minorHAnsi" w:cstheme="minorHAnsi"/>
          <w:sz w:val="24"/>
          <w:szCs w:val="24"/>
        </w:rPr>
        <w:t xml:space="preserve">. </w:t>
      </w:r>
    </w:p>
    <w:p w14:paraId="60A5D1F3" w14:textId="13172B53" w:rsidR="0094238E" w:rsidRPr="0094238E" w:rsidRDefault="0094238E" w:rsidP="0094238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94238E">
        <w:rPr>
          <w:rFonts w:asciiTheme="minorHAnsi" w:hAnsiTheme="minorHAnsi" w:cstheme="minorHAnsi"/>
          <w:szCs w:val="24"/>
          <w:lang w:val="en-US"/>
        </w:rPr>
        <w:t>Entries into the competition must be created solely by the Veteran</w:t>
      </w:r>
      <w:r>
        <w:rPr>
          <w:rFonts w:asciiTheme="minorHAnsi" w:hAnsiTheme="minorHAnsi" w:cstheme="minorHAnsi"/>
          <w:szCs w:val="24"/>
          <w:lang w:val="en-US"/>
        </w:rPr>
        <w:t>(s)</w:t>
      </w:r>
      <w:r w:rsidRPr="0094238E">
        <w:rPr>
          <w:rFonts w:asciiTheme="minorHAnsi" w:hAnsiTheme="minorHAnsi" w:cstheme="minorHAnsi"/>
          <w:szCs w:val="24"/>
          <w:lang w:val="en-US"/>
        </w:rPr>
        <w:t>.  Submissions created with artificial intelligence, including ChatGPT, will not be accepted in the competition.</w:t>
      </w:r>
    </w:p>
    <w:p w14:paraId="2FD3A22C" w14:textId="573A3384" w:rsidR="001D3C8B" w:rsidRPr="00C94DF3" w:rsidRDefault="0010230F" w:rsidP="00E2796E">
      <w:pPr>
        <w:numPr>
          <w:ilvl w:val="0"/>
          <w:numId w:val="1"/>
        </w:numPr>
        <w:spacing w:after="200"/>
        <w:ind w:left="360"/>
        <w:rPr>
          <w:rFonts w:asciiTheme="minorHAnsi" w:hAnsiTheme="minorHAnsi" w:cstheme="minorHAnsi"/>
          <w:sz w:val="24"/>
          <w:szCs w:val="24"/>
        </w:rPr>
      </w:pPr>
      <w:r w:rsidRPr="00C94DF3">
        <w:rPr>
          <w:rFonts w:asciiTheme="minorHAnsi" w:hAnsiTheme="minorHAnsi" w:cstheme="minorHAnsi"/>
          <w:sz w:val="24"/>
          <w:szCs w:val="24"/>
        </w:rPr>
        <w:t xml:space="preserve">The </w:t>
      </w:r>
      <w:r w:rsidR="00115845" w:rsidRPr="00C94DF3">
        <w:rPr>
          <w:rFonts w:asciiTheme="minorHAnsi" w:hAnsiTheme="minorHAnsi" w:cstheme="minorHAnsi"/>
          <w:sz w:val="24"/>
          <w:szCs w:val="24"/>
        </w:rPr>
        <w:t>entry form</w:t>
      </w:r>
      <w:r w:rsidR="000105B6" w:rsidRPr="00C94DF3">
        <w:rPr>
          <w:rFonts w:asciiTheme="minorHAnsi" w:hAnsiTheme="minorHAnsi" w:cstheme="minorHAnsi"/>
          <w:sz w:val="24"/>
          <w:szCs w:val="24"/>
        </w:rPr>
        <w:t>s in this</w:t>
      </w:r>
      <w:r w:rsidRPr="00C94DF3">
        <w:rPr>
          <w:rFonts w:asciiTheme="minorHAnsi" w:hAnsiTheme="minorHAnsi" w:cstheme="minorHAnsi"/>
          <w:sz w:val="24"/>
          <w:szCs w:val="24"/>
        </w:rPr>
        <w:t xml:space="preserve"> handbook </w:t>
      </w:r>
      <w:r w:rsidR="00BA5C5C">
        <w:rPr>
          <w:rFonts w:asciiTheme="minorHAnsi" w:hAnsiTheme="minorHAnsi" w:cstheme="minorHAnsi"/>
          <w:sz w:val="24"/>
          <w:szCs w:val="24"/>
        </w:rPr>
        <w:t xml:space="preserve">should </w:t>
      </w:r>
      <w:r w:rsidRPr="00C94DF3">
        <w:rPr>
          <w:rFonts w:asciiTheme="minorHAnsi" w:hAnsiTheme="minorHAnsi" w:cstheme="minorHAnsi"/>
          <w:sz w:val="24"/>
          <w:szCs w:val="24"/>
        </w:rPr>
        <w:t xml:space="preserve">be used to gather the necessary information </w:t>
      </w:r>
      <w:r w:rsidR="00BA5C5C">
        <w:rPr>
          <w:rFonts w:asciiTheme="minorHAnsi" w:hAnsiTheme="minorHAnsi" w:cstheme="minorHAnsi"/>
          <w:sz w:val="24"/>
          <w:szCs w:val="24"/>
        </w:rPr>
        <w:t xml:space="preserve">for each </w:t>
      </w:r>
      <w:r w:rsidR="00BA5C5C" w:rsidRPr="00BA5C5C">
        <w:rPr>
          <w:rFonts w:asciiTheme="minorHAnsi" w:hAnsiTheme="minorHAnsi" w:cstheme="minorHAnsi"/>
          <w:sz w:val="24"/>
          <w:szCs w:val="24"/>
        </w:rPr>
        <w:t xml:space="preserve">entry. </w:t>
      </w:r>
      <w:r w:rsidR="00D42A9C">
        <w:rPr>
          <w:rFonts w:asciiTheme="minorHAnsi" w:hAnsiTheme="minorHAnsi" w:cstheme="minorHAnsi"/>
          <w:sz w:val="24"/>
          <w:szCs w:val="24"/>
        </w:rPr>
        <w:t xml:space="preserve"> </w:t>
      </w:r>
      <w:r w:rsidRPr="00BA5C5C">
        <w:rPr>
          <w:rFonts w:asciiTheme="minorHAnsi" w:hAnsiTheme="minorHAnsi" w:cstheme="minorHAnsi"/>
          <w:sz w:val="24"/>
          <w:szCs w:val="24"/>
        </w:rPr>
        <w:t xml:space="preserve">Staff should retain the entry forms and the necessary consent forms for reference and verification purposes as needed. </w:t>
      </w:r>
      <w:r w:rsidR="00EE5C8D">
        <w:rPr>
          <w:rFonts w:asciiTheme="minorHAnsi" w:hAnsiTheme="minorHAnsi" w:cstheme="minorHAnsi"/>
          <w:sz w:val="24"/>
          <w:szCs w:val="24"/>
        </w:rPr>
        <w:t xml:space="preserve"> </w:t>
      </w:r>
      <w:r w:rsidR="00DC64D6" w:rsidRPr="00BA5C5C">
        <w:rPr>
          <w:rFonts w:asciiTheme="minorHAnsi" w:hAnsiTheme="minorHAnsi" w:cstheme="minorHAnsi"/>
          <w:sz w:val="24"/>
          <w:szCs w:val="24"/>
        </w:rPr>
        <w:t>Each division</w:t>
      </w:r>
      <w:r w:rsidR="00DC64D6" w:rsidRPr="00C94DF3">
        <w:rPr>
          <w:rFonts w:asciiTheme="minorHAnsi" w:hAnsiTheme="minorHAnsi" w:cstheme="minorHAnsi"/>
          <w:sz w:val="24"/>
          <w:szCs w:val="24"/>
        </w:rPr>
        <w:t xml:space="preserve"> has entry forms that are specific for their division.  </w:t>
      </w:r>
    </w:p>
    <w:p w14:paraId="7C903D4A" w14:textId="3B09FE0F" w:rsidR="00FC1C5D" w:rsidRPr="00C94DF3" w:rsidRDefault="00600F9D" w:rsidP="00E2796E">
      <w:pPr>
        <w:numPr>
          <w:ilvl w:val="0"/>
          <w:numId w:val="1"/>
        </w:numPr>
        <w:spacing w:after="200"/>
        <w:ind w:left="360"/>
        <w:rPr>
          <w:rFonts w:asciiTheme="minorHAnsi" w:hAnsiTheme="minorHAnsi" w:cstheme="minorHAnsi"/>
          <w:szCs w:val="24"/>
        </w:rPr>
      </w:pPr>
      <w:r w:rsidRPr="00C94DF3">
        <w:rPr>
          <w:rFonts w:asciiTheme="minorHAnsi" w:hAnsiTheme="minorHAnsi" w:cstheme="minorHAnsi"/>
          <w:sz w:val="24"/>
          <w:szCs w:val="24"/>
        </w:rPr>
        <w:t xml:space="preserve">A 10-3203 form (Consent for Production and Use of Verbal or Written Statements, Photographs, Digital Images, and/or Video or Audio Recordings by VA) must be completed </w:t>
      </w:r>
      <w:r w:rsidR="00245002" w:rsidRPr="00C94DF3">
        <w:rPr>
          <w:rFonts w:asciiTheme="minorHAnsi" w:hAnsiTheme="minorHAnsi" w:cstheme="minorHAnsi"/>
          <w:sz w:val="24"/>
          <w:szCs w:val="24"/>
        </w:rPr>
        <w:t xml:space="preserve">and </w:t>
      </w:r>
      <w:r w:rsidRPr="00C94DF3">
        <w:rPr>
          <w:rFonts w:asciiTheme="minorHAnsi" w:hAnsiTheme="minorHAnsi" w:cstheme="minorHAnsi"/>
          <w:sz w:val="24"/>
          <w:szCs w:val="24"/>
          <w:u w:val="single"/>
        </w:rPr>
        <w:t>signed by every Veteran</w:t>
      </w:r>
      <w:r w:rsidRPr="00C94DF3">
        <w:rPr>
          <w:rFonts w:asciiTheme="minorHAnsi" w:hAnsiTheme="minorHAnsi" w:cstheme="minorHAnsi"/>
          <w:sz w:val="24"/>
          <w:szCs w:val="24"/>
        </w:rPr>
        <w:t xml:space="preserve"> entering the local and national level of competition.</w:t>
      </w:r>
      <w:r w:rsidR="004D0BBE">
        <w:rPr>
          <w:rFonts w:asciiTheme="minorHAnsi" w:hAnsiTheme="minorHAnsi" w:cstheme="minorHAnsi"/>
          <w:sz w:val="24"/>
          <w:szCs w:val="24"/>
        </w:rPr>
        <w:t xml:space="preserve"> </w:t>
      </w:r>
      <w:r w:rsidR="00D42A9C">
        <w:rPr>
          <w:rFonts w:asciiTheme="minorHAnsi" w:hAnsiTheme="minorHAnsi" w:cstheme="minorHAnsi"/>
          <w:sz w:val="24"/>
          <w:szCs w:val="24"/>
        </w:rPr>
        <w:t xml:space="preserve"> </w:t>
      </w:r>
      <w:r w:rsidRPr="00C94DF3">
        <w:rPr>
          <w:rFonts w:asciiTheme="minorHAnsi" w:hAnsiTheme="minorHAnsi" w:cstheme="minorHAnsi"/>
          <w:sz w:val="24"/>
          <w:szCs w:val="24"/>
        </w:rPr>
        <w:t xml:space="preserve">These forms </w:t>
      </w:r>
      <w:r w:rsidR="00BA5C5C" w:rsidRPr="002F76D7">
        <w:rPr>
          <w:rFonts w:asciiTheme="minorHAnsi" w:hAnsiTheme="minorHAnsi" w:cstheme="minorHAnsi"/>
          <w:sz w:val="24"/>
          <w:szCs w:val="24"/>
        </w:rPr>
        <w:t xml:space="preserve">should not </w:t>
      </w:r>
      <w:r w:rsidRPr="002F76D7">
        <w:rPr>
          <w:rFonts w:asciiTheme="minorHAnsi" w:hAnsiTheme="minorHAnsi" w:cstheme="minorHAnsi"/>
          <w:sz w:val="24"/>
          <w:szCs w:val="24"/>
        </w:rPr>
        <w:t>be</w:t>
      </w:r>
      <w:r w:rsidRPr="00C94DF3">
        <w:rPr>
          <w:rFonts w:asciiTheme="minorHAnsi" w:hAnsiTheme="minorHAnsi" w:cstheme="minorHAnsi"/>
          <w:sz w:val="24"/>
          <w:szCs w:val="24"/>
        </w:rPr>
        <w:t xml:space="preserve"> sent to the </w:t>
      </w:r>
      <w:r w:rsidR="004D0BBE">
        <w:rPr>
          <w:rFonts w:asciiTheme="minorHAnsi" w:hAnsiTheme="minorHAnsi" w:cstheme="minorHAnsi"/>
          <w:sz w:val="24"/>
          <w:szCs w:val="24"/>
        </w:rPr>
        <w:t>Arts4Vets app.</w:t>
      </w:r>
      <w:r w:rsidR="00D42A9C">
        <w:rPr>
          <w:rFonts w:asciiTheme="minorHAnsi" w:hAnsiTheme="minorHAnsi" w:cstheme="minorHAnsi"/>
          <w:sz w:val="24"/>
          <w:szCs w:val="24"/>
        </w:rPr>
        <w:t xml:space="preserve"> </w:t>
      </w:r>
      <w:r w:rsidR="004D0BBE">
        <w:rPr>
          <w:rFonts w:asciiTheme="minorHAnsi" w:hAnsiTheme="minorHAnsi" w:cstheme="minorHAnsi"/>
          <w:sz w:val="24"/>
          <w:szCs w:val="24"/>
        </w:rPr>
        <w:t xml:space="preserve"> </w:t>
      </w:r>
      <w:r w:rsidR="00BA5C5C">
        <w:rPr>
          <w:rFonts w:asciiTheme="minorHAnsi" w:hAnsiTheme="minorHAnsi" w:cstheme="minorHAnsi"/>
          <w:sz w:val="24"/>
          <w:szCs w:val="24"/>
        </w:rPr>
        <w:t xml:space="preserve">VA </w:t>
      </w:r>
      <w:r w:rsidR="007E078A" w:rsidRPr="00C94DF3">
        <w:rPr>
          <w:rFonts w:asciiTheme="minorHAnsi" w:hAnsiTheme="minorHAnsi" w:cstheme="minorHAnsi"/>
          <w:sz w:val="24"/>
          <w:szCs w:val="24"/>
        </w:rPr>
        <w:t>staff contact person</w:t>
      </w:r>
      <w:r w:rsidR="00BA5C5C">
        <w:rPr>
          <w:rFonts w:asciiTheme="minorHAnsi" w:hAnsiTheme="minorHAnsi" w:cstheme="minorHAnsi"/>
          <w:sz w:val="24"/>
          <w:szCs w:val="24"/>
        </w:rPr>
        <w:t xml:space="preserve">s </w:t>
      </w:r>
      <w:r w:rsidR="007E078A" w:rsidRPr="00C94DF3">
        <w:rPr>
          <w:rFonts w:asciiTheme="minorHAnsi" w:hAnsiTheme="minorHAnsi" w:cstheme="minorHAnsi"/>
          <w:sz w:val="24"/>
          <w:szCs w:val="24"/>
        </w:rPr>
        <w:t>should safeguard the signed consent forms at their VA facility.</w:t>
      </w:r>
    </w:p>
    <w:p w14:paraId="2ABAF573" w14:textId="6B0D0707" w:rsidR="00BA5C5C" w:rsidRDefault="00354B92" w:rsidP="00E2796E">
      <w:pPr>
        <w:numPr>
          <w:ilvl w:val="0"/>
          <w:numId w:val="1"/>
        </w:numPr>
        <w:spacing w:after="200"/>
        <w:ind w:left="360"/>
        <w:rPr>
          <w:rFonts w:asciiTheme="minorHAnsi" w:hAnsiTheme="minorHAnsi" w:cstheme="minorHAnsi"/>
          <w:sz w:val="24"/>
          <w:szCs w:val="24"/>
        </w:rPr>
      </w:pPr>
      <w:r w:rsidRPr="00C94DF3">
        <w:rPr>
          <w:rFonts w:asciiTheme="minorHAnsi" w:hAnsiTheme="minorHAnsi" w:cstheme="minorHAnsi"/>
          <w:sz w:val="24"/>
          <w:szCs w:val="24"/>
        </w:rPr>
        <w:t>Veteran</w:t>
      </w:r>
      <w:r w:rsidR="00DA7395">
        <w:rPr>
          <w:rFonts w:asciiTheme="minorHAnsi" w:hAnsiTheme="minorHAnsi" w:cstheme="minorHAnsi"/>
          <w:sz w:val="24"/>
          <w:szCs w:val="24"/>
        </w:rPr>
        <w:t>s</w:t>
      </w:r>
      <w:r w:rsidRPr="00C94DF3">
        <w:rPr>
          <w:rFonts w:asciiTheme="minorHAnsi" w:hAnsiTheme="minorHAnsi" w:cstheme="minorHAnsi"/>
          <w:sz w:val="24"/>
          <w:szCs w:val="24"/>
        </w:rPr>
        <w:t xml:space="preserve"> </w:t>
      </w:r>
      <w:r w:rsidR="00294F6B">
        <w:rPr>
          <w:rFonts w:asciiTheme="minorHAnsi" w:hAnsiTheme="minorHAnsi" w:cstheme="minorHAnsi"/>
          <w:sz w:val="24"/>
          <w:szCs w:val="24"/>
        </w:rPr>
        <w:t xml:space="preserve">may submit entries in up to </w:t>
      </w:r>
      <w:r w:rsidRPr="00C94DF3">
        <w:rPr>
          <w:rFonts w:asciiTheme="minorHAnsi" w:hAnsiTheme="minorHAnsi" w:cstheme="minorHAnsi"/>
          <w:sz w:val="24"/>
          <w:szCs w:val="24"/>
        </w:rPr>
        <w:t xml:space="preserve">three </w:t>
      </w:r>
      <w:r w:rsidR="00DA7395">
        <w:rPr>
          <w:rFonts w:asciiTheme="minorHAnsi" w:hAnsiTheme="minorHAnsi" w:cstheme="minorHAnsi"/>
          <w:sz w:val="24"/>
          <w:szCs w:val="24"/>
        </w:rPr>
        <w:t xml:space="preserve">different </w:t>
      </w:r>
      <w:r w:rsidRPr="00C94DF3">
        <w:rPr>
          <w:rFonts w:asciiTheme="minorHAnsi" w:hAnsiTheme="minorHAnsi" w:cstheme="minorHAnsi"/>
          <w:sz w:val="24"/>
          <w:szCs w:val="24"/>
        </w:rPr>
        <w:t>art categories and one group category in the art division.</w:t>
      </w:r>
      <w:r w:rsidR="00D42A9C">
        <w:rPr>
          <w:rFonts w:asciiTheme="minorHAnsi" w:hAnsiTheme="minorHAnsi" w:cstheme="minorHAnsi"/>
          <w:sz w:val="24"/>
          <w:szCs w:val="24"/>
        </w:rPr>
        <w:t xml:space="preserve"> </w:t>
      </w:r>
      <w:r w:rsidRPr="00C94DF3">
        <w:rPr>
          <w:rFonts w:asciiTheme="minorHAnsi" w:hAnsiTheme="minorHAnsi" w:cstheme="minorHAnsi"/>
          <w:sz w:val="24"/>
          <w:szCs w:val="24"/>
        </w:rPr>
        <w:t xml:space="preserve"> </w:t>
      </w:r>
      <w:r w:rsidR="00E4001A">
        <w:rPr>
          <w:rFonts w:asciiTheme="minorHAnsi" w:hAnsiTheme="minorHAnsi" w:cstheme="minorHAnsi"/>
          <w:sz w:val="24"/>
          <w:szCs w:val="24"/>
        </w:rPr>
        <w:t xml:space="preserve">A </w:t>
      </w:r>
      <w:r w:rsidR="00294F6B" w:rsidRPr="00C94DF3">
        <w:rPr>
          <w:rFonts w:asciiTheme="minorHAnsi" w:hAnsiTheme="minorHAnsi" w:cstheme="minorHAnsi"/>
          <w:sz w:val="24"/>
          <w:szCs w:val="24"/>
        </w:rPr>
        <w:t xml:space="preserve">Veteran </w:t>
      </w:r>
      <w:r w:rsidR="00294F6B">
        <w:rPr>
          <w:rFonts w:asciiTheme="minorHAnsi" w:hAnsiTheme="minorHAnsi" w:cstheme="minorHAnsi"/>
          <w:sz w:val="24"/>
          <w:szCs w:val="24"/>
        </w:rPr>
        <w:t xml:space="preserve">may submit entries in up to </w:t>
      </w:r>
      <w:r w:rsidR="00294F6B" w:rsidRPr="00C94DF3">
        <w:rPr>
          <w:rFonts w:asciiTheme="minorHAnsi" w:hAnsiTheme="minorHAnsi" w:cstheme="minorHAnsi"/>
          <w:sz w:val="24"/>
          <w:szCs w:val="24"/>
        </w:rPr>
        <w:t>three</w:t>
      </w:r>
      <w:r w:rsidR="0010166F" w:rsidRPr="00C94DF3">
        <w:rPr>
          <w:rFonts w:asciiTheme="minorHAnsi" w:hAnsiTheme="minorHAnsi" w:cstheme="minorHAnsi"/>
          <w:sz w:val="24"/>
          <w:szCs w:val="24"/>
        </w:rPr>
        <w:t xml:space="preserve"> </w:t>
      </w:r>
      <w:r w:rsidR="00B11EEF" w:rsidRPr="00C94DF3">
        <w:rPr>
          <w:rFonts w:asciiTheme="minorHAnsi" w:hAnsiTheme="minorHAnsi" w:cstheme="minorHAnsi"/>
          <w:sz w:val="24"/>
          <w:szCs w:val="24"/>
        </w:rPr>
        <w:t xml:space="preserve">creative writing categories </w:t>
      </w:r>
      <w:r w:rsidR="00346161">
        <w:rPr>
          <w:rFonts w:asciiTheme="minorHAnsi" w:hAnsiTheme="minorHAnsi" w:cstheme="minorHAnsi"/>
          <w:sz w:val="24"/>
          <w:szCs w:val="24"/>
        </w:rPr>
        <w:t xml:space="preserve">and one group entry in the special recognition category of the </w:t>
      </w:r>
      <w:r w:rsidR="00B11EEF" w:rsidRPr="00C94DF3">
        <w:rPr>
          <w:rFonts w:asciiTheme="minorHAnsi" w:hAnsiTheme="minorHAnsi" w:cstheme="minorHAnsi"/>
          <w:sz w:val="24"/>
          <w:szCs w:val="24"/>
        </w:rPr>
        <w:t>creative writing division.</w:t>
      </w:r>
      <w:r w:rsidR="00D42A9C">
        <w:rPr>
          <w:rFonts w:asciiTheme="minorHAnsi" w:hAnsiTheme="minorHAnsi" w:cstheme="minorHAnsi"/>
          <w:sz w:val="24"/>
          <w:szCs w:val="24"/>
        </w:rPr>
        <w:t xml:space="preserve"> </w:t>
      </w:r>
      <w:r w:rsidR="00B11EEF" w:rsidRPr="00C94DF3">
        <w:rPr>
          <w:rFonts w:asciiTheme="minorHAnsi" w:hAnsiTheme="minorHAnsi" w:cstheme="minorHAnsi"/>
          <w:sz w:val="24"/>
          <w:szCs w:val="24"/>
        </w:rPr>
        <w:t xml:space="preserve"> </w:t>
      </w:r>
      <w:r w:rsidR="00E4001A">
        <w:rPr>
          <w:rFonts w:asciiTheme="minorHAnsi" w:hAnsiTheme="minorHAnsi" w:cstheme="minorHAnsi"/>
          <w:sz w:val="24"/>
          <w:szCs w:val="24"/>
        </w:rPr>
        <w:t xml:space="preserve">A </w:t>
      </w:r>
      <w:r w:rsidR="00294F6B" w:rsidRPr="00C94DF3">
        <w:rPr>
          <w:rFonts w:asciiTheme="minorHAnsi" w:hAnsiTheme="minorHAnsi" w:cstheme="minorHAnsi"/>
          <w:sz w:val="24"/>
          <w:szCs w:val="24"/>
        </w:rPr>
        <w:t xml:space="preserve">Veteran </w:t>
      </w:r>
      <w:r w:rsidR="00294F6B">
        <w:rPr>
          <w:rFonts w:asciiTheme="minorHAnsi" w:hAnsiTheme="minorHAnsi" w:cstheme="minorHAnsi"/>
          <w:sz w:val="24"/>
          <w:szCs w:val="24"/>
        </w:rPr>
        <w:t xml:space="preserve">may submit entries in up to </w:t>
      </w:r>
      <w:r w:rsidR="00294F6B" w:rsidRPr="00C94DF3">
        <w:rPr>
          <w:rFonts w:asciiTheme="minorHAnsi" w:hAnsiTheme="minorHAnsi" w:cstheme="minorHAnsi"/>
          <w:sz w:val="24"/>
          <w:szCs w:val="24"/>
        </w:rPr>
        <w:t xml:space="preserve">three </w:t>
      </w:r>
      <w:r w:rsidR="00F47B90" w:rsidRPr="00C94DF3">
        <w:rPr>
          <w:rFonts w:asciiTheme="minorHAnsi" w:hAnsiTheme="minorHAnsi" w:cstheme="minorHAnsi"/>
          <w:sz w:val="24"/>
          <w:szCs w:val="24"/>
        </w:rPr>
        <w:t xml:space="preserve">solo </w:t>
      </w:r>
      <w:r w:rsidR="001D3C8B" w:rsidRPr="00C94DF3">
        <w:rPr>
          <w:rFonts w:asciiTheme="minorHAnsi" w:hAnsiTheme="minorHAnsi" w:cstheme="minorHAnsi"/>
          <w:sz w:val="24"/>
          <w:szCs w:val="24"/>
        </w:rPr>
        <w:t xml:space="preserve">categories </w:t>
      </w:r>
      <w:r w:rsidR="00F47B90" w:rsidRPr="00C94DF3">
        <w:rPr>
          <w:rFonts w:asciiTheme="minorHAnsi" w:hAnsiTheme="minorHAnsi" w:cstheme="minorHAnsi"/>
          <w:sz w:val="24"/>
          <w:szCs w:val="24"/>
        </w:rPr>
        <w:t xml:space="preserve">and three group categories in </w:t>
      </w:r>
      <w:r w:rsidRPr="00C94DF3">
        <w:rPr>
          <w:rFonts w:asciiTheme="minorHAnsi" w:hAnsiTheme="minorHAnsi" w:cstheme="minorHAnsi"/>
          <w:sz w:val="24"/>
          <w:szCs w:val="24"/>
        </w:rPr>
        <w:t>the dance, drama</w:t>
      </w:r>
      <w:r w:rsidR="00291173">
        <w:rPr>
          <w:rFonts w:asciiTheme="minorHAnsi" w:hAnsiTheme="minorHAnsi" w:cstheme="minorHAnsi"/>
          <w:sz w:val="24"/>
          <w:szCs w:val="24"/>
        </w:rPr>
        <w:t>,</w:t>
      </w:r>
      <w:r w:rsidRPr="00C94DF3">
        <w:rPr>
          <w:rFonts w:asciiTheme="minorHAnsi" w:hAnsiTheme="minorHAnsi" w:cstheme="minorHAnsi"/>
          <w:sz w:val="24"/>
          <w:szCs w:val="24"/>
        </w:rPr>
        <w:t xml:space="preserve"> and music divisions.  </w:t>
      </w:r>
    </w:p>
    <w:p w14:paraId="6F72C82F" w14:textId="153BF98E" w:rsidR="00346161" w:rsidRPr="00C94DF3" w:rsidRDefault="00346161" w:rsidP="00E2796E">
      <w:pPr>
        <w:pStyle w:val="IntenseQuote"/>
        <w:spacing w:after="200"/>
        <w:ind w:left="0" w:right="18"/>
        <w:jc w:val="left"/>
        <w:rPr>
          <w:color w:val="auto"/>
          <w:sz w:val="44"/>
          <w:szCs w:val="40"/>
        </w:rPr>
      </w:pPr>
      <w:r w:rsidRPr="00C94DF3">
        <w:rPr>
          <w:color w:val="auto"/>
          <w:sz w:val="44"/>
          <w:szCs w:val="40"/>
        </w:rPr>
        <w:lastRenderedPageBreak/>
        <w:t>National Rules (continued)</w:t>
      </w:r>
    </w:p>
    <w:p w14:paraId="5AF85134" w14:textId="77777777" w:rsidR="0094238E" w:rsidRPr="00E4001A" w:rsidRDefault="0094238E" w:rsidP="0094238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Pr>
          <w:rFonts w:asciiTheme="minorHAnsi" w:hAnsiTheme="minorHAnsi" w:cstheme="minorHAnsi"/>
          <w:szCs w:val="24"/>
          <w:lang w:val="en-US"/>
        </w:rPr>
        <w:t xml:space="preserve">VA facilities may submit their top three finalists in each category to the national level of the competition </w:t>
      </w:r>
      <w:r w:rsidRPr="00E4001A">
        <w:rPr>
          <w:rFonts w:asciiTheme="minorHAnsi" w:hAnsiTheme="minorHAnsi" w:cstheme="minorHAnsi"/>
          <w:szCs w:val="24"/>
        </w:rPr>
        <w:t>no later than</w:t>
      </w:r>
      <w:r w:rsidRPr="00E4001A">
        <w:rPr>
          <w:rFonts w:asciiTheme="minorHAnsi" w:hAnsiTheme="minorHAnsi" w:cstheme="minorHAnsi"/>
          <w:bCs/>
          <w:szCs w:val="24"/>
        </w:rPr>
        <w:t xml:space="preserve"> October 1, 2025</w:t>
      </w:r>
      <w:r>
        <w:rPr>
          <w:rFonts w:asciiTheme="minorHAnsi" w:hAnsiTheme="minorHAnsi" w:cstheme="minorHAnsi"/>
          <w:szCs w:val="24"/>
          <w:lang w:val="en-US"/>
        </w:rPr>
        <w:t xml:space="preserve">.  </w:t>
      </w:r>
      <w:r w:rsidRPr="00096B6E">
        <w:rPr>
          <w:rFonts w:asciiTheme="minorHAnsi" w:hAnsiTheme="minorHAnsi" w:cstheme="minorHAnsi"/>
          <w:szCs w:val="24"/>
        </w:rPr>
        <w:t>All eligible Veterans should be given the opportunity to participate regardless of degree of talent.</w:t>
      </w:r>
    </w:p>
    <w:p w14:paraId="64AC36C1" w14:textId="6DD37A25" w:rsidR="006A04AE" w:rsidRPr="00C94DF3" w:rsidRDefault="006A04AE" w:rsidP="00E2796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C94DF3">
        <w:rPr>
          <w:rFonts w:asciiTheme="minorHAnsi" w:hAnsiTheme="minorHAnsi" w:cstheme="minorHAnsi"/>
          <w:szCs w:val="24"/>
        </w:rPr>
        <w:t xml:space="preserve">Veterans who have received a gold medal in the same category from any of the 5 divisions (art, creative writing, dance, drama, and music) for two consecutive years must enter a different category the third year. </w:t>
      </w:r>
      <w:r w:rsidR="00D42A9C">
        <w:rPr>
          <w:rFonts w:asciiTheme="minorHAnsi" w:hAnsiTheme="minorHAnsi" w:cstheme="minorHAnsi"/>
          <w:szCs w:val="24"/>
        </w:rPr>
        <w:t xml:space="preserve"> </w:t>
      </w:r>
      <w:r w:rsidRPr="00C94DF3">
        <w:rPr>
          <w:rFonts w:asciiTheme="minorHAnsi" w:hAnsiTheme="minorHAnsi" w:cstheme="minorHAnsi"/>
          <w:szCs w:val="24"/>
        </w:rPr>
        <w:t>Failure to comply with this rule will result in the entry being disqualified.</w:t>
      </w:r>
    </w:p>
    <w:p w14:paraId="7AFD4AD8" w14:textId="6501DF24" w:rsidR="00506851" w:rsidRPr="00506851" w:rsidRDefault="006A04AE" w:rsidP="00E2796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C94DF3">
        <w:rPr>
          <w:rFonts w:asciiTheme="minorHAnsi" w:hAnsiTheme="minorHAnsi" w:cstheme="minorHAnsi"/>
          <w:szCs w:val="24"/>
        </w:rPr>
        <w:t xml:space="preserve">Veterans may not enter the same </w:t>
      </w:r>
      <w:r w:rsidRPr="00C94DF3">
        <w:rPr>
          <w:rFonts w:asciiTheme="minorHAnsi" w:hAnsiTheme="minorHAnsi" w:cstheme="minorHAnsi"/>
          <w:szCs w:val="24"/>
          <w:lang w:val="en-US"/>
        </w:rPr>
        <w:t xml:space="preserve">art, </w:t>
      </w:r>
      <w:r w:rsidRPr="00C94DF3">
        <w:rPr>
          <w:rFonts w:asciiTheme="minorHAnsi" w:hAnsiTheme="minorHAnsi" w:cstheme="minorHAnsi"/>
          <w:bCs/>
          <w:szCs w:val="24"/>
        </w:rPr>
        <w:t>creative writing, dance, drama and music</w:t>
      </w:r>
      <w:r w:rsidRPr="00C94DF3">
        <w:rPr>
          <w:rFonts w:asciiTheme="minorHAnsi" w:hAnsiTheme="minorHAnsi" w:cstheme="minorHAnsi"/>
          <w:szCs w:val="24"/>
        </w:rPr>
        <w:t xml:space="preserve"> entry again </w:t>
      </w:r>
      <w:r w:rsidR="00675945">
        <w:rPr>
          <w:rFonts w:asciiTheme="minorHAnsi" w:hAnsiTheme="minorHAnsi" w:cstheme="minorHAnsi"/>
          <w:szCs w:val="24"/>
          <w:lang w:val="en-US"/>
        </w:rPr>
        <w:t xml:space="preserve">after </w:t>
      </w:r>
      <w:r w:rsidRPr="00C94DF3">
        <w:rPr>
          <w:rFonts w:asciiTheme="minorHAnsi" w:hAnsiTheme="minorHAnsi" w:cstheme="minorHAnsi"/>
          <w:szCs w:val="24"/>
        </w:rPr>
        <w:t xml:space="preserve">it has won first-place nationally. </w:t>
      </w:r>
      <w:r w:rsidR="00D42A9C">
        <w:rPr>
          <w:rFonts w:asciiTheme="minorHAnsi" w:hAnsiTheme="minorHAnsi" w:cstheme="minorHAnsi"/>
          <w:szCs w:val="24"/>
        </w:rPr>
        <w:t xml:space="preserve"> </w:t>
      </w:r>
      <w:r w:rsidR="00E4001A" w:rsidRPr="00C94DF3">
        <w:rPr>
          <w:rFonts w:asciiTheme="minorHAnsi" w:hAnsiTheme="minorHAnsi" w:cstheme="minorHAnsi"/>
          <w:szCs w:val="24"/>
        </w:rPr>
        <w:t>Failure to comply with this rule will result in the entry being disqualified.</w:t>
      </w:r>
    </w:p>
    <w:p w14:paraId="5E5E2BAD" w14:textId="13DA521B" w:rsidR="00506851" w:rsidRDefault="008C08D3" w:rsidP="00E2796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506851">
        <w:rPr>
          <w:rFonts w:asciiTheme="minorHAnsi" w:hAnsiTheme="minorHAnsi" w:cstheme="minorHAnsi"/>
          <w:szCs w:val="24"/>
        </w:rPr>
        <w:t xml:space="preserve">Veterans in national first, second and third place groups of up to </w:t>
      </w:r>
      <w:r w:rsidR="00675945" w:rsidRPr="00506851">
        <w:rPr>
          <w:rFonts w:asciiTheme="minorHAnsi" w:hAnsiTheme="minorHAnsi" w:cstheme="minorHAnsi"/>
          <w:szCs w:val="24"/>
          <w:lang w:val="en-US"/>
        </w:rPr>
        <w:t xml:space="preserve">five </w:t>
      </w:r>
      <w:r w:rsidRPr="00506851">
        <w:rPr>
          <w:rFonts w:asciiTheme="minorHAnsi" w:hAnsiTheme="minorHAnsi" w:cstheme="minorHAnsi"/>
          <w:szCs w:val="24"/>
        </w:rPr>
        <w:t xml:space="preserve">in art, creative writing, dance, drama and music will each be presented a medal. </w:t>
      </w:r>
      <w:r w:rsidR="00BC598E" w:rsidRPr="00506851">
        <w:rPr>
          <w:rFonts w:asciiTheme="minorHAnsi" w:hAnsiTheme="minorHAnsi" w:cstheme="minorHAnsi"/>
          <w:szCs w:val="24"/>
        </w:rPr>
        <w:t xml:space="preserve">Groups of </w:t>
      </w:r>
      <w:r w:rsidR="00294F6B">
        <w:rPr>
          <w:rFonts w:asciiTheme="minorHAnsi" w:hAnsiTheme="minorHAnsi" w:cstheme="minorHAnsi"/>
          <w:szCs w:val="24"/>
          <w:lang w:val="en-US"/>
        </w:rPr>
        <w:t>six</w:t>
      </w:r>
      <w:r w:rsidR="00BC598E" w:rsidRPr="00506851">
        <w:rPr>
          <w:rFonts w:asciiTheme="minorHAnsi" w:hAnsiTheme="minorHAnsi" w:cstheme="minorHAnsi"/>
          <w:szCs w:val="24"/>
        </w:rPr>
        <w:t xml:space="preserve"> or more </w:t>
      </w:r>
      <w:r w:rsidR="00122204">
        <w:rPr>
          <w:rFonts w:asciiTheme="minorHAnsi" w:hAnsiTheme="minorHAnsi" w:cstheme="minorHAnsi"/>
          <w:szCs w:val="24"/>
          <w:lang w:val="en-US"/>
        </w:rPr>
        <w:t xml:space="preserve">will </w:t>
      </w:r>
      <w:r w:rsidR="00BC598E" w:rsidRPr="00506851">
        <w:rPr>
          <w:rFonts w:asciiTheme="minorHAnsi" w:hAnsiTheme="minorHAnsi" w:cstheme="minorHAnsi"/>
          <w:szCs w:val="24"/>
        </w:rPr>
        <w:t xml:space="preserve">be presented a medal if possible or will be provided an award certificate. </w:t>
      </w:r>
      <w:r w:rsidR="00D42A9C">
        <w:rPr>
          <w:rFonts w:asciiTheme="minorHAnsi" w:hAnsiTheme="minorHAnsi" w:cstheme="minorHAnsi"/>
          <w:szCs w:val="24"/>
        </w:rPr>
        <w:t xml:space="preserve"> </w:t>
      </w:r>
      <w:r w:rsidRPr="00506851">
        <w:rPr>
          <w:rFonts w:asciiTheme="minorHAnsi" w:hAnsiTheme="minorHAnsi" w:cstheme="minorHAnsi"/>
          <w:szCs w:val="24"/>
        </w:rPr>
        <w:t xml:space="preserve">Non-Veterans and Veterans serving as accompanists, or dance partners, or </w:t>
      </w:r>
      <w:r w:rsidR="00EB1425" w:rsidRPr="00506851">
        <w:rPr>
          <w:rFonts w:asciiTheme="minorHAnsi" w:hAnsiTheme="minorHAnsi" w:cstheme="minorHAnsi"/>
          <w:szCs w:val="24"/>
        </w:rPr>
        <w:t>dramatic readers</w:t>
      </w:r>
      <w:r w:rsidRPr="00506851">
        <w:rPr>
          <w:rFonts w:asciiTheme="minorHAnsi" w:hAnsiTheme="minorHAnsi" w:cstheme="minorHAnsi"/>
          <w:szCs w:val="24"/>
        </w:rPr>
        <w:t xml:space="preserve"> that enhance an entry will not receive medals or certificates. </w:t>
      </w:r>
    </w:p>
    <w:p w14:paraId="2F66FF5E" w14:textId="063E5B5B" w:rsidR="00A90922" w:rsidRPr="005C6EC4" w:rsidRDefault="00A90922" w:rsidP="00E2796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A90922">
        <w:rPr>
          <w:rFonts w:asciiTheme="minorHAnsi" w:hAnsiTheme="minorHAnsi" w:cstheme="minorHAnsi"/>
          <w:szCs w:val="24"/>
        </w:rPr>
        <w:t xml:space="preserve">The </w:t>
      </w:r>
      <w:r w:rsidR="0069259C">
        <w:rPr>
          <w:rFonts w:asciiTheme="minorHAnsi" w:hAnsiTheme="minorHAnsi" w:cstheme="minorHAnsi"/>
          <w:szCs w:val="24"/>
          <w:lang w:val="en-US"/>
        </w:rPr>
        <w:t xml:space="preserve">VA’s </w:t>
      </w:r>
      <w:r w:rsidR="00217F07">
        <w:rPr>
          <w:rFonts w:asciiTheme="minorHAnsi" w:hAnsiTheme="minorHAnsi" w:cstheme="minorHAnsi"/>
          <w:szCs w:val="24"/>
          <w:lang w:val="en-US"/>
        </w:rPr>
        <w:t xml:space="preserve">Office of </w:t>
      </w:r>
      <w:r w:rsidRPr="00A90922">
        <w:rPr>
          <w:rFonts w:asciiTheme="minorHAnsi" w:hAnsiTheme="minorHAnsi" w:cstheme="minorHAnsi"/>
          <w:szCs w:val="24"/>
        </w:rPr>
        <w:t xml:space="preserve">National Veterans Sports Programs &amp; Special Events is committed to providing the best possible care to </w:t>
      </w:r>
      <w:r w:rsidR="00217F07">
        <w:rPr>
          <w:rFonts w:asciiTheme="minorHAnsi" w:hAnsiTheme="minorHAnsi" w:cstheme="minorHAnsi"/>
          <w:szCs w:val="24"/>
          <w:lang w:val="en-US"/>
        </w:rPr>
        <w:t>V</w:t>
      </w:r>
      <w:proofErr w:type="spellStart"/>
      <w:r w:rsidRPr="00A90922">
        <w:rPr>
          <w:rFonts w:asciiTheme="minorHAnsi" w:hAnsiTheme="minorHAnsi" w:cstheme="minorHAnsi"/>
          <w:szCs w:val="24"/>
        </w:rPr>
        <w:t>eterans</w:t>
      </w:r>
      <w:proofErr w:type="spellEnd"/>
      <w:r w:rsidRPr="00A90922">
        <w:rPr>
          <w:rFonts w:asciiTheme="minorHAnsi" w:hAnsiTheme="minorHAnsi" w:cstheme="minorHAnsi"/>
          <w:szCs w:val="24"/>
        </w:rPr>
        <w:t>.</w:t>
      </w:r>
      <w:r w:rsidR="0069259C">
        <w:rPr>
          <w:rFonts w:asciiTheme="minorHAnsi" w:hAnsiTheme="minorHAnsi" w:cstheme="minorHAnsi"/>
          <w:szCs w:val="24"/>
          <w:lang w:val="en-US"/>
        </w:rPr>
        <w:t xml:space="preserve"> </w:t>
      </w:r>
      <w:r w:rsidR="005F4C61">
        <w:rPr>
          <w:rFonts w:asciiTheme="minorHAnsi" w:hAnsiTheme="minorHAnsi" w:cstheme="minorHAnsi"/>
          <w:szCs w:val="24"/>
          <w:lang w:val="en-US"/>
        </w:rPr>
        <w:t xml:space="preserve"> </w:t>
      </w:r>
      <w:r w:rsidRPr="00A90922">
        <w:rPr>
          <w:rFonts w:asciiTheme="minorHAnsi" w:hAnsiTheme="minorHAnsi" w:cstheme="minorHAnsi"/>
          <w:szCs w:val="24"/>
        </w:rPr>
        <w:t xml:space="preserve">Information </w:t>
      </w:r>
      <w:r>
        <w:rPr>
          <w:rFonts w:asciiTheme="minorHAnsi" w:hAnsiTheme="minorHAnsi" w:cstheme="minorHAnsi"/>
          <w:szCs w:val="24"/>
          <w:lang w:val="en-US"/>
        </w:rPr>
        <w:t xml:space="preserve">collected through participation in </w:t>
      </w:r>
      <w:r w:rsidR="0069259C">
        <w:rPr>
          <w:rFonts w:asciiTheme="minorHAnsi" w:hAnsiTheme="minorHAnsi" w:cstheme="minorHAnsi"/>
          <w:szCs w:val="24"/>
          <w:lang w:val="en-US"/>
        </w:rPr>
        <w:t xml:space="preserve">the </w:t>
      </w:r>
      <w:r>
        <w:rPr>
          <w:rFonts w:asciiTheme="minorHAnsi" w:hAnsiTheme="minorHAnsi" w:cstheme="minorHAnsi"/>
          <w:szCs w:val="24"/>
          <w:lang w:val="en-US"/>
        </w:rPr>
        <w:t>competition</w:t>
      </w:r>
      <w:r w:rsidRPr="00A90922">
        <w:rPr>
          <w:rFonts w:asciiTheme="minorHAnsi" w:hAnsiTheme="minorHAnsi" w:cstheme="minorHAnsi"/>
          <w:szCs w:val="24"/>
        </w:rPr>
        <w:t xml:space="preserve"> help</w:t>
      </w:r>
      <w:r w:rsidR="0069259C">
        <w:rPr>
          <w:rFonts w:asciiTheme="minorHAnsi" w:hAnsiTheme="minorHAnsi" w:cstheme="minorHAnsi"/>
          <w:szCs w:val="24"/>
          <w:lang w:val="en-US"/>
        </w:rPr>
        <w:t xml:space="preserve">s the office </w:t>
      </w:r>
      <w:r w:rsidRPr="00A90922">
        <w:rPr>
          <w:rFonts w:asciiTheme="minorHAnsi" w:hAnsiTheme="minorHAnsi" w:cstheme="minorHAnsi"/>
          <w:szCs w:val="24"/>
        </w:rPr>
        <w:t xml:space="preserve">better understand and serve </w:t>
      </w:r>
      <w:r w:rsidR="00217F07">
        <w:rPr>
          <w:rFonts w:asciiTheme="minorHAnsi" w:hAnsiTheme="minorHAnsi" w:cstheme="minorHAnsi"/>
          <w:szCs w:val="24"/>
          <w:lang w:val="en-US"/>
        </w:rPr>
        <w:t xml:space="preserve">Veteran </w:t>
      </w:r>
      <w:r w:rsidRPr="00A90922">
        <w:rPr>
          <w:rFonts w:asciiTheme="minorHAnsi" w:hAnsiTheme="minorHAnsi" w:cstheme="minorHAnsi"/>
          <w:szCs w:val="24"/>
        </w:rPr>
        <w:t xml:space="preserve">needs </w:t>
      </w:r>
      <w:r>
        <w:rPr>
          <w:rFonts w:asciiTheme="minorHAnsi" w:hAnsiTheme="minorHAnsi" w:cstheme="minorHAnsi"/>
          <w:szCs w:val="24"/>
          <w:lang w:val="en-US"/>
        </w:rPr>
        <w:t xml:space="preserve">throughout the competition and Festival </w:t>
      </w:r>
      <w:r w:rsidRPr="00A90922">
        <w:rPr>
          <w:rFonts w:asciiTheme="minorHAnsi" w:hAnsiTheme="minorHAnsi" w:cstheme="minorHAnsi"/>
          <w:szCs w:val="24"/>
        </w:rPr>
        <w:t xml:space="preserve">planning </w:t>
      </w:r>
      <w:r>
        <w:rPr>
          <w:rFonts w:asciiTheme="minorHAnsi" w:hAnsiTheme="minorHAnsi" w:cstheme="minorHAnsi"/>
          <w:szCs w:val="24"/>
          <w:lang w:val="en-US"/>
        </w:rPr>
        <w:t>processes</w:t>
      </w:r>
      <w:r w:rsidRPr="00A90922">
        <w:rPr>
          <w:rFonts w:asciiTheme="minorHAnsi" w:hAnsiTheme="minorHAnsi" w:cstheme="minorHAnsi"/>
          <w:szCs w:val="24"/>
        </w:rPr>
        <w:t>.</w:t>
      </w:r>
      <w:r w:rsidR="0069259C">
        <w:rPr>
          <w:rFonts w:asciiTheme="minorHAnsi" w:hAnsiTheme="minorHAnsi" w:cstheme="minorHAnsi"/>
          <w:szCs w:val="24"/>
          <w:lang w:val="en-US"/>
        </w:rPr>
        <w:t xml:space="preserve"> </w:t>
      </w:r>
      <w:r w:rsidR="007C3C82">
        <w:rPr>
          <w:rFonts w:asciiTheme="minorHAnsi" w:hAnsiTheme="minorHAnsi" w:cstheme="minorHAnsi"/>
          <w:szCs w:val="24"/>
          <w:lang w:val="en-US"/>
        </w:rPr>
        <w:t xml:space="preserve"> </w:t>
      </w:r>
      <w:r w:rsidR="0069259C">
        <w:rPr>
          <w:rFonts w:asciiTheme="minorHAnsi" w:hAnsiTheme="minorHAnsi" w:cstheme="minorHAnsi"/>
          <w:szCs w:val="24"/>
          <w:lang w:val="en-US"/>
        </w:rPr>
        <w:t xml:space="preserve">Only information provided by the Veteran is collected. </w:t>
      </w:r>
      <w:r w:rsidR="007C3C82">
        <w:rPr>
          <w:rFonts w:asciiTheme="minorHAnsi" w:hAnsiTheme="minorHAnsi" w:cstheme="minorHAnsi"/>
          <w:szCs w:val="24"/>
          <w:lang w:val="en-US"/>
        </w:rPr>
        <w:t xml:space="preserve"> </w:t>
      </w:r>
      <w:r w:rsidRPr="00A90922">
        <w:rPr>
          <w:rFonts w:asciiTheme="minorHAnsi" w:hAnsiTheme="minorHAnsi" w:cstheme="minorHAnsi"/>
          <w:szCs w:val="24"/>
        </w:rPr>
        <w:t xml:space="preserve">Please take a moment to review </w:t>
      </w:r>
      <w:r>
        <w:rPr>
          <w:rFonts w:asciiTheme="minorHAnsi" w:hAnsiTheme="minorHAnsi" w:cstheme="minorHAnsi"/>
          <w:szCs w:val="24"/>
          <w:lang w:val="en-US"/>
        </w:rPr>
        <w:t xml:space="preserve">the VA </w:t>
      </w:r>
      <w:r w:rsidRPr="00A90922">
        <w:rPr>
          <w:rFonts w:asciiTheme="minorHAnsi" w:hAnsiTheme="minorHAnsi" w:cstheme="minorHAnsi"/>
          <w:szCs w:val="24"/>
        </w:rPr>
        <w:t xml:space="preserve">Privacy, policies and legal information </w:t>
      </w:r>
      <w:r w:rsidR="00217F07">
        <w:rPr>
          <w:rFonts w:asciiTheme="minorHAnsi" w:hAnsiTheme="minorHAnsi" w:cstheme="minorHAnsi"/>
          <w:szCs w:val="24"/>
          <w:lang w:val="en-US"/>
        </w:rPr>
        <w:t>web</w:t>
      </w:r>
      <w:r w:rsidRPr="00A90922">
        <w:rPr>
          <w:rFonts w:asciiTheme="minorHAnsi" w:hAnsiTheme="minorHAnsi" w:cstheme="minorHAnsi"/>
          <w:szCs w:val="24"/>
        </w:rPr>
        <w:t>page.</w:t>
      </w:r>
      <w:r>
        <w:rPr>
          <w:rFonts w:asciiTheme="minorHAnsi" w:hAnsiTheme="minorHAnsi" w:cstheme="minorHAnsi"/>
          <w:szCs w:val="24"/>
          <w:lang w:val="en-US"/>
        </w:rPr>
        <w:t xml:space="preserve"> </w:t>
      </w:r>
      <w:r w:rsidR="007C3C82">
        <w:rPr>
          <w:rFonts w:asciiTheme="minorHAnsi" w:hAnsiTheme="minorHAnsi" w:cstheme="minorHAnsi"/>
          <w:szCs w:val="24"/>
          <w:lang w:val="en-US"/>
        </w:rPr>
        <w:t xml:space="preserve"> </w:t>
      </w:r>
      <w:hyperlink r:id="rId11" w:history="1">
        <w:r w:rsidR="007C3C82" w:rsidRPr="006123DB">
          <w:rPr>
            <w:rStyle w:val="Hyperlink"/>
            <w:rFonts w:asciiTheme="minorHAnsi" w:hAnsiTheme="minorHAnsi" w:cstheme="minorHAnsi"/>
          </w:rPr>
          <w:t>https://www.va.gov/privacy-policy/</w:t>
        </w:r>
      </w:hyperlink>
    </w:p>
    <w:p w14:paraId="2509E85D" w14:textId="6ED72D49" w:rsidR="00675945" w:rsidRDefault="00294F6B" w:rsidP="00E2796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DC29AB">
        <w:rPr>
          <w:rFonts w:asciiTheme="minorHAnsi" w:hAnsiTheme="minorHAnsi" w:cstheme="minorHAnsi"/>
          <w:szCs w:val="24"/>
          <w:lang w:val="en-US"/>
        </w:rPr>
        <w:t>Results of the national competition</w:t>
      </w:r>
      <w:r w:rsidR="00245002" w:rsidRPr="00DC29AB">
        <w:rPr>
          <w:rFonts w:asciiTheme="minorHAnsi" w:hAnsiTheme="minorHAnsi" w:cstheme="minorHAnsi"/>
          <w:szCs w:val="24"/>
        </w:rPr>
        <w:t xml:space="preserve"> will be sent </w:t>
      </w:r>
      <w:r w:rsidR="008C08D3" w:rsidRPr="00DC29AB">
        <w:rPr>
          <w:rFonts w:asciiTheme="minorHAnsi" w:hAnsiTheme="minorHAnsi" w:cstheme="minorHAnsi"/>
          <w:szCs w:val="24"/>
        </w:rPr>
        <w:t xml:space="preserve">via E-mail to </w:t>
      </w:r>
      <w:r w:rsidR="00675945" w:rsidRPr="00DC29AB">
        <w:rPr>
          <w:rFonts w:asciiTheme="minorHAnsi" w:hAnsiTheme="minorHAnsi" w:cstheme="minorHAnsi"/>
          <w:szCs w:val="24"/>
          <w:lang w:val="en-US"/>
        </w:rPr>
        <w:t xml:space="preserve">VA </w:t>
      </w:r>
      <w:r w:rsidR="008C08D3" w:rsidRPr="00DC29AB">
        <w:rPr>
          <w:rFonts w:asciiTheme="minorHAnsi" w:hAnsiTheme="minorHAnsi" w:cstheme="minorHAnsi"/>
          <w:szCs w:val="24"/>
        </w:rPr>
        <w:t xml:space="preserve">staff contact persons </w:t>
      </w:r>
      <w:r w:rsidRPr="00DC29AB">
        <w:rPr>
          <w:rFonts w:asciiTheme="minorHAnsi" w:hAnsiTheme="minorHAnsi" w:cstheme="minorHAnsi"/>
          <w:szCs w:val="24"/>
          <w:lang w:val="en-US"/>
        </w:rPr>
        <w:t xml:space="preserve">in </w:t>
      </w:r>
      <w:r w:rsidR="00DC29AB" w:rsidRPr="00DC29AB">
        <w:rPr>
          <w:rFonts w:asciiTheme="minorHAnsi" w:hAnsiTheme="minorHAnsi" w:cstheme="minorHAnsi"/>
          <w:szCs w:val="24"/>
          <w:lang w:val="en-US"/>
        </w:rPr>
        <w:t>January</w:t>
      </w:r>
      <w:r w:rsidR="008C08D3" w:rsidRPr="00DC29AB">
        <w:rPr>
          <w:rFonts w:asciiTheme="minorHAnsi" w:hAnsiTheme="minorHAnsi" w:cstheme="minorHAnsi"/>
          <w:szCs w:val="24"/>
        </w:rPr>
        <w:t>.</w:t>
      </w:r>
      <w:bookmarkStart w:id="2" w:name="_Toc286396683"/>
      <w:r w:rsidR="00EE5C8D">
        <w:rPr>
          <w:rFonts w:asciiTheme="minorHAnsi" w:hAnsiTheme="minorHAnsi" w:cstheme="minorHAnsi"/>
          <w:szCs w:val="24"/>
        </w:rPr>
        <w:t xml:space="preserve"> </w:t>
      </w:r>
      <w:r w:rsidRPr="00DC29AB">
        <w:rPr>
          <w:rFonts w:asciiTheme="minorHAnsi" w:hAnsiTheme="minorHAnsi" w:cstheme="minorHAnsi"/>
          <w:szCs w:val="24"/>
          <w:lang w:val="en-US"/>
        </w:rPr>
        <w:t xml:space="preserve"> They will be posted to the </w:t>
      </w:r>
      <w:hyperlink r:id="rId12" w:history="1">
        <w:r w:rsidR="00DC29AB" w:rsidRPr="00DC29AB">
          <w:rPr>
            <w:rStyle w:val="Hyperlink"/>
            <w:rFonts w:asciiTheme="minorHAnsi" w:hAnsiTheme="minorHAnsi" w:cstheme="minorHAnsi"/>
            <w:szCs w:val="24"/>
            <w:lang w:val="en-US"/>
          </w:rPr>
          <w:t>www.creativeartsfestival.va.gov</w:t>
        </w:r>
      </w:hyperlink>
      <w:r w:rsidR="00DC29AB" w:rsidRPr="00DC29AB">
        <w:rPr>
          <w:rFonts w:asciiTheme="minorHAnsi" w:hAnsiTheme="minorHAnsi" w:cstheme="minorHAnsi"/>
          <w:szCs w:val="24"/>
          <w:lang w:val="en-US"/>
        </w:rPr>
        <w:t xml:space="preserve"> </w:t>
      </w:r>
      <w:r w:rsidRPr="00DC29AB">
        <w:rPr>
          <w:rFonts w:asciiTheme="minorHAnsi" w:hAnsiTheme="minorHAnsi" w:cstheme="minorHAnsi"/>
          <w:szCs w:val="24"/>
          <w:lang w:val="en-US"/>
        </w:rPr>
        <w:t xml:space="preserve">website in </w:t>
      </w:r>
      <w:r w:rsidR="00DC29AB" w:rsidRPr="00DC29AB">
        <w:rPr>
          <w:rFonts w:asciiTheme="minorHAnsi" w:hAnsiTheme="minorHAnsi" w:cstheme="minorHAnsi"/>
          <w:szCs w:val="24"/>
          <w:lang w:val="en-US"/>
        </w:rPr>
        <w:t>February</w:t>
      </w:r>
      <w:r w:rsidRPr="00DC29AB">
        <w:rPr>
          <w:rFonts w:asciiTheme="minorHAnsi" w:hAnsiTheme="minorHAnsi" w:cstheme="minorHAnsi"/>
          <w:szCs w:val="24"/>
          <w:lang w:val="en-US"/>
        </w:rPr>
        <w:t>.</w:t>
      </w:r>
      <w:r w:rsidRPr="00DC29AB">
        <w:rPr>
          <w:rFonts w:asciiTheme="minorHAnsi" w:hAnsiTheme="minorHAnsi" w:cstheme="minorHAnsi"/>
          <w:b/>
          <w:bCs/>
          <w:szCs w:val="24"/>
          <w:lang w:val="en-US"/>
        </w:rPr>
        <w:t xml:space="preserve"> </w:t>
      </w:r>
      <w:r w:rsidR="00BC217B" w:rsidRPr="00BC217B">
        <w:rPr>
          <w:rFonts w:asciiTheme="minorHAnsi" w:hAnsiTheme="minorHAnsi" w:cstheme="minorHAnsi"/>
          <w:szCs w:val="24"/>
          <w:lang w:val="en-US"/>
        </w:rPr>
        <w:t>National</w:t>
      </w:r>
      <w:r w:rsidR="00BC217B">
        <w:rPr>
          <w:rFonts w:asciiTheme="minorHAnsi" w:hAnsiTheme="minorHAnsi" w:cstheme="minorHAnsi"/>
          <w:b/>
          <w:bCs/>
          <w:szCs w:val="24"/>
          <w:lang w:val="en-US"/>
        </w:rPr>
        <w:t xml:space="preserve"> f</w:t>
      </w:r>
      <w:r w:rsidR="00BC217B" w:rsidRPr="00BC217B">
        <w:rPr>
          <w:rFonts w:asciiTheme="minorHAnsi" w:hAnsiTheme="minorHAnsi" w:cstheme="minorHAnsi"/>
          <w:szCs w:val="24"/>
          <w:lang w:val="en-US"/>
        </w:rPr>
        <w:t>irst-place winning</w:t>
      </w:r>
      <w:r w:rsidR="00BC217B">
        <w:rPr>
          <w:rFonts w:asciiTheme="minorHAnsi" w:hAnsiTheme="minorHAnsi" w:cstheme="minorHAnsi"/>
          <w:b/>
          <w:bCs/>
          <w:szCs w:val="24"/>
          <w:lang w:val="en-US"/>
        </w:rPr>
        <w:t xml:space="preserve"> </w:t>
      </w:r>
      <w:r w:rsidR="00BC217B" w:rsidRPr="00BB5583">
        <w:rPr>
          <w:rFonts w:asciiTheme="minorHAnsi" w:hAnsiTheme="minorHAnsi" w:cstheme="minorHAnsi"/>
          <w:szCs w:val="24"/>
          <w:lang w:val="en-US"/>
        </w:rPr>
        <w:t xml:space="preserve">Veterans </w:t>
      </w:r>
      <w:r w:rsidR="00BC217B" w:rsidRPr="00BB5583">
        <w:rPr>
          <w:rFonts w:asciiTheme="minorHAnsi" w:hAnsiTheme="minorHAnsi" w:cstheme="minorHAnsi"/>
          <w:szCs w:val="24"/>
        </w:rPr>
        <w:t xml:space="preserve">invited to attend the </w:t>
      </w:r>
      <w:r w:rsidR="00BC217B" w:rsidRPr="00BB5583">
        <w:rPr>
          <w:rFonts w:asciiTheme="minorHAnsi" w:hAnsiTheme="minorHAnsi" w:cstheme="minorHAnsi"/>
          <w:szCs w:val="24"/>
          <w:lang w:val="en-US"/>
        </w:rPr>
        <w:t xml:space="preserve">National Veterans Creative Arts </w:t>
      </w:r>
      <w:r w:rsidR="00BC217B" w:rsidRPr="00BB5583">
        <w:rPr>
          <w:rFonts w:asciiTheme="minorHAnsi" w:hAnsiTheme="minorHAnsi" w:cstheme="minorHAnsi"/>
          <w:szCs w:val="24"/>
        </w:rPr>
        <w:t>Festival</w:t>
      </w:r>
      <w:r w:rsidR="00BC217B">
        <w:rPr>
          <w:rFonts w:asciiTheme="minorHAnsi" w:hAnsiTheme="minorHAnsi" w:cstheme="minorHAnsi"/>
          <w:szCs w:val="24"/>
          <w:lang w:val="en-US"/>
        </w:rPr>
        <w:t xml:space="preserve"> </w:t>
      </w:r>
      <w:r w:rsidR="00BC217B" w:rsidRPr="00BB5583">
        <w:rPr>
          <w:rFonts w:asciiTheme="minorHAnsi" w:hAnsiTheme="minorHAnsi" w:cstheme="minorHAnsi"/>
          <w:szCs w:val="24"/>
        </w:rPr>
        <w:t>will be notified</w:t>
      </w:r>
      <w:r w:rsidR="00BC217B" w:rsidRPr="00C94DF3">
        <w:rPr>
          <w:rFonts w:asciiTheme="minorHAnsi" w:hAnsiTheme="minorHAnsi" w:cstheme="minorHAnsi"/>
          <w:szCs w:val="24"/>
        </w:rPr>
        <w:t xml:space="preserve"> </w:t>
      </w:r>
      <w:r w:rsidR="00BC217B">
        <w:rPr>
          <w:rFonts w:asciiTheme="minorHAnsi" w:hAnsiTheme="minorHAnsi" w:cstheme="minorHAnsi"/>
          <w:szCs w:val="24"/>
          <w:lang w:val="en-US"/>
        </w:rPr>
        <w:t xml:space="preserve">by </w:t>
      </w:r>
      <w:r w:rsidR="00BC217B" w:rsidRPr="00C94DF3">
        <w:rPr>
          <w:rFonts w:asciiTheme="minorHAnsi" w:hAnsiTheme="minorHAnsi" w:cstheme="minorHAnsi"/>
          <w:szCs w:val="24"/>
        </w:rPr>
        <w:t xml:space="preserve">their </w:t>
      </w:r>
      <w:r w:rsidR="00BC217B">
        <w:rPr>
          <w:rFonts w:asciiTheme="minorHAnsi" w:hAnsiTheme="minorHAnsi" w:cstheme="minorHAnsi"/>
          <w:szCs w:val="24"/>
          <w:lang w:val="en-US"/>
        </w:rPr>
        <w:t xml:space="preserve">VA local </w:t>
      </w:r>
      <w:r w:rsidR="00BC217B" w:rsidRPr="00C94DF3">
        <w:rPr>
          <w:rFonts w:asciiTheme="minorHAnsi" w:hAnsiTheme="minorHAnsi" w:cstheme="minorHAnsi"/>
          <w:szCs w:val="24"/>
        </w:rPr>
        <w:t>staff contact person.</w:t>
      </w:r>
    </w:p>
    <w:bookmarkEnd w:id="2"/>
    <w:p w14:paraId="11CDAC1A" w14:textId="5C3FBA97" w:rsidR="00B84E68" w:rsidRPr="00DA18B3" w:rsidRDefault="00760FC8" w:rsidP="00E2796E">
      <w:pPr>
        <w:pStyle w:val="Header"/>
        <w:numPr>
          <w:ilvl w:val="0"/>
          <w:numId w:val="1"/>
        </w:numPr>
        <w:tabs>
          <w:tab w:val="clear" w:pos="4320"/>
          <w:tab w:val="clear" w:pos="8640"/>
          <w:tab w:val="left" w:pos="360"/>
        </w:tabs>
        <w:spacing w:after="200"/>
        <w:ind w:left="360"/>
        <w:rPr>
          <w:rFonts w:asciiTheme="minorHAnsi" w:hAnsiTheme="minorHAnsi" w:cstheme="minorHAnsi"/>
          <w:szCs w:val="24"/>
        </w:rPr>
      </w:pPr>
      <w:r w:rsidRPr="00DA18B3">
        <w:rPr>
          <w:rFonts w:asciiTheme="minorHAnsi" w:hAnsiTheme="minorHAnsi" w:cstheme="minorHAnsi"/>
          <w:bCs/>
          <w:szCs w:val="24"/>
        </w:rPr>
        <w:t xml:space="preserve">Funding support and arrangements for travel to and from the National Veterans Creative Arts Festival for Veterans invited to attend is the responsibility of the </w:t>
      </w:r>
      <w:r w:rsidR="00DC29AB" w:rsidRPr="00DA18B3">
        <w:rPr>
          <w:rFonts w:asciiTheme="minorHAnsi" w:hAnsiTheme="minorHAnsi" w:cstheme="minorHAnsi"/>
          <w:bCs/>
          <w:szCs w:val="24"/>
          <w:lang w:val="en-US"/>
        </w:rPr>
        <w:t>Veteran and</w:t>
      </w:r>
      <w:r w:rsidR="00BC217B" w:rsidRPr="00DA18B3">
        <w:rPr>
          <w:rFonts w:asciiTheme="minorHAnsi" w:hAnsiTheme="minorHAnsi" w:cstheme="minorHAnsi"/>
          <w:bCs/>
          <w:szCs w:val="24"/>
          <w:lang w:val="en-US"/>
        </w:rPr>
        <w:t>/or</w:t>
      </w:r>
      <w:r w:rsidR="00DC29AB" w:rsidRPr="00DA18B3">
        <w:rPr>
          <w:rFonts w:asciiTheme="minorHAnsi" w:hAnsiTheme="minorHAnsi" w:cstheme="minorHAnsi"/>
          <w:bCs/>
          <w:szCs w:val="24"/>
          <w:lang w:val="en-US"/>
        </w:rPr>
        <w:t xml:space="preserve"> </w:t>
      </w:r>
      <w:r w:rsidRPr="00DA18B3">
        <w:rPr>
          <w:rFonts w:asciiTheme="minorHAnsi" w:hAnsiTheme="minorHAnsi" w:cstheme="minorHAnsi"/>
          <w:bCs/>
          <w:szCs w:val="24"/>
        </w:rPr>
        <w:t>local VA facility.</w:t>
      </w:r>
      <w:r w:rsidR="00DC29AB" w:rsidRPr="00DA18B3">
        <w:rPr>
          <w:rFonts w:asciiTheme="minorHAnsi" w:hAnsiTheme="minorHAnsi" w:cstheme="minorHAnsi"/>
          <w:bCs/>
          <w:szCs w:val="24"/>
          <w:lang w:val="en-US"/>
        </w:rPr>
        <w:t xml:space="preserve"> </w:t>
      </w:r>
      <w:r w:rsidRPr="00DA18B3">
        <w:rPr>
          <w:rFonts w:asciiTheme="minorHAnsi" w:hAnsiTheme="minorHAnsi" w:cstheme="minorHAnsi"/>
          <w:bCs/>
          <w:szCs w:val="24"/>
        </w:rPr>
        <w:t xml:space="preserve"> </w:t>
      </w:r>
    </w:p>
    <w:p w14:paraId="7BB4DDAB" w14:textId="4FF13DA8" w:rsidR="00760FC8" w:rsidRPr="00B84E68" w:rsidRDefault="00B84E68" w:rsidP="00E2796E">
      <w:pPr>
        <w:pStyle w:val="Header"/>
        <w:tabs>
          <w:tab w:val="clear" w:pos="4320"/>
          <w:tab w:val="clear" w:pos="8640"/>
          <w:tab w:val="left" w:pos="360"/>
        </w:tabs>
        <w:spacing w:after="200"/>
        <w:ind w:left="360"/>
        <w:rPr>
          <w:rFonts w:asciiTheme="minorHAnsi" w:hAnsiTheme="minorHAnsi" w:cstheme="minorHAnsi"/>
          <w:szCs w:val="24"/>
        </w:rPr>
      </w:pPr>
      <w:r>
        <w:rPr>
          <w:rFonts w:asciiTheme="minorHAnsi" w:hAnsiTheme="minorHAnsi" w:cstheme="minorHAnsi"/>
          <w:b/>
          <w:szCs w:val="24"/>
        </w:rPr>
        <w:t xml:space="preserve">PRE-DECISIONAL </w:t>
      </w:r>
      <w:r w:rsidRPr="00B84E68">
        <w:rPr>
          <w:rFonts w:asciiTheme="minorHAnsi" w:hAnsiTheme="minorHAnsi" w:cstheme="minorHAnsi"/>
          <w:bCs/>
          <w:szCs w:val="24"/>
        </w:rPr>
        <w:t xml:space="preserve">- </w:t>
      </w:r>
      <w:r w:rsidR="006A04AE" w:rsidRPr="00B84E68">
        <w:rPr>
          <w:rFonts w:asciiTheme="minorHAnsi" w:hAnsiTheme="minorHAnsi" w:cstheme="minorHAnsi"/>
          <w:bCs/>
          <w:szCs w:val="24"/>
          <w:lang w:val="en-US"/>
        </w:rPr>
        <w:t>Lodging</w:t>
      </w:r>
      <w:r w:rsidR="00760FC8" w:rsidRPr="00B84E68">
        <w:rPr>
          <w:rFonts w:asciiTheme="minorHAnsi" w:hAnsiTheme="minorHAnsi" w:cstheme="minorHAnsi"/>
          <w:szCs w:val="24"/>
        </w:rPr>
        <w:t xml:space="preserve">, meals and ground transportation during the Festival </w:t>
      </w:r>
      <w:r w:rsidRPr="00B84E68">
        <w:rPr>
          <w:rFonts w:asciiTheme="minorHAnsi" w:hAnsiTheme="minorHAnsi" w:cstheme="minorHAnsi"/>
          <w:b/>
          <w:bCs/>
          <w:szCs w:val="24"/>
        </w:rPr>
        <w:t>may</w:t>
      </w:r>
      <w:r w:rsidRPr="00B84E68">
        <w:rPr>
          <w:rFonts w:asciiTheme="minorHAnsi" w:hAnsiTheme="minorHAnsi" w:cstheme="minorHAnsi"/>
          <w:szCs w:val="24"/>
        </w:rPr>
        <w:t xml:space="preserve"> </w:t>
      </w:r>
      <w:r w:rsidR="00760FC8" w:rsidRPr="00B84E68">
        <w:rPr>
          <w:rFonts w:asciiTheme="minorHAnsi" w:hAnsiTheme="minorHAnsi" w:cstheme="minorHAnsi"/>
          <w:b/>
          <w:bCs/>
          <w:szCs w:val="24"/>
        </w:rPr>
        <w:t>be</w:t>
      </w:r>
      <w:r w:rsidR="00760FC8" w:rsidRPr="00B84E68">
        <w:rPr>
          <w:rFonts w:asciiTheme="minorHAnsi" w:hAnsiTheme="minorHAnsi" w:cstheme="minorHAnsi"/>
          <w:szCs w:val="24"/>
        </w:rPr>
        <w:t xml:space="preserve"> provided through national Festival funds. </w:t>
      </w:r>
      <w:r w:rsidR="00EE5C8D">
        <w:rPr>
          <w:rFonts w:asciiTheme="minorHAnsi" w:hAnsiTheme="minorHAnsi" w:cstheme="minorHAnsi"/>
          <w:szCs w:val="24"/>
        </w:rPr>
        <w:t xml:space="preserve"> </w:t>
      </w:r>
      <w:r w:rsidR="006B6C05" w:rsidRPr="00B84E68">
        <w:rPr>
          <w:rFonts w:asciiTheme="minorHAnsi" w:hAnsiTheme="minorHAnsi" w:cstheme="minorHAnsi"/>
          <w:szCs w:val="24"/>
        </w:rPr>
        <w:t xml:space="preserve">These expenses </w:t>
      </w:r>
      <w:r>
        <w:rPr>
          <w:rFonts w:asciiTheme="minorHAnsi" w:hAnsiTheme="minorHAnsi" w:cstheme="minorHAnsi"/>
          <w:szCs w:val="24"/>
        </w:rPr>
        <w:t xml:space="preserve">may </w:t>
      </w:r>
      <w:r w:rsidR="006B6C05" w:rsidRPr="00B84E68">
        <w:rPr>
          <w:rFonts w:asciiTheme="minorHAnsi" w:hAnsiTheme="minorHAnsi" w:cstheme="minorHAnsi"/>
          <w:szCs w:val="24"/>
        </w:rPr>
        <w:t xml:space="preserve">be provided for up to </w:t>
      </w:r>
      <w:r w:rsidR="00650F24" w:rsidRPr="00B84E68">
        <w:rPr>
          <w:rFonts w:asciiTheme="minorHAnsi" w:hAnsiTheme="minorHAnsi" w:cstheme="minorHAnsi"/>
          <w:szCs w:val="24"/>
          <w:lang w:val="en-US"/>
        </w:rPr>
        <w:t>5</w:t>
      </w:r>
      <w:r w:rsidR="006B6C05" w:rsidRPr="00B84E68">
        <w:rPr>
          <w:rFonts w:asciiTheme="minorHAnsi" w:hAnsiTheme="minorHAnsi" w:cstheme="minorHAnsi"/>
          <w:szCs w:val="24"/>
        </w:rPr>
        <w:t xml:space="preserve"> Veterans </w:t>
      </w:r>
      <w:r w:rsidR="00EF7322" w:rsidRPr="00B84E68">
        <w:rPr>
          <w:rFonts w:asciiTheme="minorHAnsi" w:hAnsiTheme="minorHAnsi" w:cstheme="minorHAnsi"/>
          <w:szCs w:val="24"/>
          <w:lang w:val="en-US"/>
        </w:rPr>
        <w:t>in any group entry.</w:t>
      </w:r>
    </w:p>
    <w:p w14:paraId="3B4A446F" w14:textId="33A707E7" w:rsidR="00DC29AB" w:rsidRPr="0094238E" w:rsidRDefault="00DC29AB" w:rsidP="00E2796E">
      <w:pPr>
        <w:pStyle w:val="Header"/>
        <w:numPr>
          <w:ilvl w:val="0"/>
          <w:numId w:val="1"/>
        </w:numPr>
        <w:tabs>
          <w:tab w:val="clear" w:pos="4320"/>
          <w:tab w:val="clear" w:pos="8640"/>
          <w:tab w:val="left" w:pos="360"/>
        </w:tabs>
        <w:spacing w:after="200"/>
        <w:ind w:left="360"/>
        <w:rPr>
          <w:rStyle w:val="Hyperlink"/>
          <w:rFonts w:asciiTheme="minorHAnsi" w:hAnsiTheme="minorHAnsi" w:cstheme="minorHAnsi"/>
          <w:color w:val="auto"/>
          <w:szCs w:val="24"/>
          <w:u w:val="none"/>
        </w:rPr>
      </w:pPr>
      <w:r w:rsidRPr="00DC29AB">
        <w:rPr>
          <w:rStyle w:val="Hyperlink"/>
          <w:rFonts w:asciiTheme="minorHAnsi" w:hAnsiTheme="minorHAnsi" w:cstheme="minorHAnsi"/>
          <w:color w:val="auto"/>
          <w:szCs w:val="24"/>
          <w:u w:val="none"/>
          <w:lang w:val="en-US"/>
        </w:rPr>
        <w:t xml:space="preserve">Veterans who are actively enrolled in the VA health care system and live abroad who win first place at the national level will be required to fund their own travel expenses to/from the </w:t>
      </w:r>
      <w:r w:rsidRPr="0094238E">
        <w:rPr>
          <w:rStyle w:val="Hyperlink"/>
          <w:rFonts w:asciiTheme="minorHAnsi" w:hAnsiTheme="minorHAnsi" w:cstheme="minorHAnsi"/>
          <w:color w:val="auto"/>
          <w:szCs w:val="24"/>
          <w:u w:val="none"/>
          <w:lang w:val="en-US"/>
        </w:rPr>
        <w:t>Festival location.</w:t>
      </w:r>
    </w:p>
    <w:p w14:paraId="3225A849" w14:textId="77777777" w:rsidR="00C25E52" w:rsidRDefault="00C25E52">
      <w:pPr>
        <w:rPr>
          <w:i/>
          <w:iCs/>
          <w:sz w:val="44"/>
          <w:szCs w:val="40"/>
        </w:rPr>
      </w:pPr>
      <w:r>
        <w:rPr>
          <w:sz w:val="44"/>
          <w:szCs w:val="40"/>
        </w:rPr>
        <w:br w:type="page"/>
      </w:r>
    </w:p>
    <w:p w14:paraId="4860484C" w14:textId="3FF4EC9A" w:rsidR="005207D0" w:rsidRPr="00C94DF3" w:rsidRDefault="005207D0" w:rsidP="005207D0">
      <w:pPr>
        <w:pStyle w:val="IntenseQuote"/>
        <w:spacing w:before="0" w:after="240"/>
        <w:ind w:left="-90" w:right="18"/>
        <w:jc w:val="left"/>
        <w:rPr>
          <w:rFonts w:asciiTheme="minorHAnsi" w:hAnsiTheme="minorHAnsi" w:cstheme="minorHAnsi"/>
          <w:sz w:val="44"/>
          <w:szCs w:val="44"/>
        </w:rPr>
      </w:pPr>
      <w:r>
        <w:rPr>
          <w:color w:val="auto"/>
          <w:sz w:val="44"/>
          <w:szCs w:val="40"/>
        </w:rPr>
        <w:lastRenderedPageBreak/>
        <w:t>Show and Tell Artistic Showcase – New for 2025</w:t>
      </w:r>
      <w:r w:rsidR="0014516D">
        <w:rPr>
          <w:color w:val="auto"/>
          <w:sz w:val="44"/>
          <w:szCs w:val="40"/>
        </w:rPr>
        <w:t>!</w:t>
      </w:r>
    </w:p>
    <w:p w14:paraId="43B3945F" w14:textId="77777777" w:rsidR="00A02AE3" w:rsidRPr="0014516D" w:rsidRDefault="00A02AE3" w:rsidP="00A02AE3">
      <w:pPr>
        <w:pStyle w:val="NormalWeb"/>
        <w:spacing w:before="240" w:beforeAutospacing="0" w:after="240" w:afterAutospacing="0"/>
        <w:rPr>
          <w:rFonts w:asciiTheme="minorHAnsi" w:hAnsiTheme="minorHAnsi" w:cstheme="minorHAnsi"/>
          <w:sz w:val="28"/>
          <w:szCs w:val="28"/>
        </w:rPr>
      </w:pPr>
      <w:r w:rsidRPr="0014516D">
        <w:rPr>
          <w:rFonts w:asciiTheme="minorHAnsi" w:hAnsiTheme="minorHAnsi" w:cstheme="minorHAnsi"/>
          <w:b/>
          <w:bCs/>
          <w:sz w:val="28"/>
          <w:szCs w:val="28"/>
        </w:rPr>
        <w:t xml:space="preserve">The Show and Tell Artistic Showcase </w:t>
      </w:r>
      <w:r w:rsidRPr="002E7274">
        <w:rPr>
          <w:rFonts w:asciiTheme="minorHAnsi" w:hAnsiTheme="minorHAnsi" w:cstheme="minorHAnsi"/>
          <w:b/>
          <w:bCs/>
          <w:sz w:val="28"/>
          <w:szCs w:val="28"/>
          <w:u w:val="single"/>
        </w:rPr>
        <w:t>IS NOT</w:t>
      </w:r>
      <w:r w:rsidRPr="0014516D">
        <w:rPr>
          <w:rFonts w:asciiTheme="minorHAnsi" w:hAnsiTheme="minorHAnsi" w:cstheme="minorHAnsi"/>
          <w:b/>
          <w:bCs/>
          <w:sz w:val="28"/>
          <w:szCs w:val="28"/>
        </w:rPr>
        <w:t xml:space="preserve"> a juried category in the competition.</w:t>
      </w:r>
      <w:r w:rsidRPr="0014516D">
        <w:rPr>
          <w:rFonts w:asciiTheme="minorHAnsi" w:hAnsiTheme="minorHAnsi" w:cstheme="minorHAnsi"/>
          <w:sz w:val="28"/>
          <w:szCs w:val="28"/>
        </w:rPr>
        <w:t xml:space="preserve"> </w:t>
      </w:r>
    </w:p>
    <w:p w14:paraId="30C25A5C" w14:textId="5E115C3B" w:rsidR="005207D0" w:rsidRPr="00BC217B" w:rsidRDefault="005207D0" w:rsidP="0014516D">
      <w:pPr>
        <w:pStyle w:val="NormalWeb"/>
        <w:spacing w:before="120" w:beforeAutospacing="0" w:after="0" w:afterAutospacing="0"/>
        <w:rPr>
          <w:rFonts w:asciiTheme="minorHAnsi" w:hAnsiTheme="minorHAnsi" w:cstheme="minorHAnsi"/>
          <w:sz w:val="32"/>
          <w:szCs w:val="32"/>
        </w:rPr>
      </w:pPr>
      <w:r w:rsidRPr="00BC217B">
        <w:rPr>
          <w:rFonts w:asciiTheme="minorHAnsi" w:hAnsiTheme="minorHAnsi" w:cstheme="minorHAnsi"/>
          <w:b/>
          <w:bCs/>
          <w:sz w:val="32"/>
          <w:szCs w:val="32"/>
        </w:rPr>
        <w:t xml:space="preserve">2025 </w:t>
      </w:r>
      <w:r w:rsidR="0014516D" w:rsidRPr="00BC217B">
        <w:rPr>
          <w:rFonts w:asciiTheme="minorHAnsi" w:hAnsiTheme="minorHAnsi" w:cstheme="minorHAnsi"/>
          <w:b/>
          <w:bCs/>
          <w:sz w:val="32"/>
          <w:szCs w:val="32"/>
        </w:rPr>
        <w:t xml:space="preserve">Artistic </w:t>
      </w:r>
      <w:r w:rsidRPr="00BC217B">
        <w:rPr>
          <w:rFonts w:asciiTheme="minorHAnsi" w:hAnsiTheme="minorHAnsi" w:cstheme="minorHAnsi"/>
          <w:b/>
          <w:bCs/>
          <w:sz w:val="32"/>
          <w:szCs w:val="32"/>
        </w:rPr>
        <w:t>Showcase Word:</w:t>
      </w:r>
      <w:r w:rsidRPr="00BC217B">
        <w:rPr>
          <w:rFonts w:asciiTheme="minorHAnsi" w:hAnsiTheme="minorHAnsi" w:cstheme="minorHAnsi"/>
          <w:sz w:val="32"/>
          <w:szCs w:val="32"/>
        </w:rPr>
        <w:t xml:space="preserve">  </w:t>
      </w:r>
      <w:r w:rsidRPr="00BC217B">
        <w:rPr>
          <w:rStyle w:val="Strong"/>
          <w:rFonts w:asciiTheme="minorHAnsi" w:hAnsiTheme="minorHAnsi" w:cstheme="minorHAnsi"/>
          <w:sz w:val="32"/>
          <w:szCs w:val="32"/>
        </w:rPr>
        <w:t>JOY</w:t>
      </w:r>
    </w:p>
    <w:p w14:paraId="5273E359" w14:textId="1DFF88D3" w:rsidR="005207D0" w:rsidRPr="00A02AE3" w:rsidRDefault="005207D0" w:rsidP="00B43811">
      <w:pPr>
        <w:pStyle w:val="NormalWeb"/>
        <w:spacing w:before="240" w:beforeAutospacing="0" w:after="240" w:afterAutospacing="0"/>
        <w:rPr>
          <w:rFonts w:asciiTheme="minorHAnsi" w:hAnsiTheme="minorHAnsi" w:cstheme="minorHAnsi"/>
        </w:rPr>
      </w:pPr>
      <w:r w:rsidRPr="00A02AE3">
        <w:rPr>
          <w:rStyle w:val="Strong"/>
          <w:rFonts w:asciiTheme="minorHAnsi" w:hAnsiTheme="minorHAnsi" w:cstheme="minorHAnsi"/>
        </w:rPr>
        <w:t>SHOW</w:t>
      </w:r>
      <w:r w:rsidRPr="00A02AE3">
        <w:rPr>
          <w:rFonts w:asciiTheme="minorHAnsi" w:hAnsiTheme="minorHAnsi" w:cstheme="minorHAnsi"/>
        </w:rPr>
        <w:t xml:space="preserve"> </w:t>
      </w:r>
      <w:r w:rsidRPr="00A02AE3">
        <w:rPr>
          <w:rStyle w:val="Strong"/>
          <w:rFonts w:asciiTheme="minorHAnsi" w:hAnsiTheme="minorHAnsi" w:cstheme="minorHAnsi"/>
        </w:rPr>
        <w:t>US</w:t>
      </w:r>
      <w:r w:rsidRPr="00A02AE3">
        <w:rPr>
          <w:rFonts w:asciiTheme="minorHAnsi" w:hAnsiTheme="minorHAnsi" w:cstheme="minorHAnsi"/>
        </w:rPr>
        <w:t xml:space="preserve"> and </w:t>
      </w:r>
      <w:r w:rsidRPr="00A02AE3">
        <w:rPr>
          <w:rStyle w:val="Strong"/>
          <w:rFonts w:asciiTheme="minorHAnsi" w:hAnsiTheme="minorHAnsi" w:cstheme="minorHAnsi"/>
        </w:rPr>
        <w:t>TELL</w:t>
      </w:r>
      <w:r w:rsidRPr="00A02AE3">
        <w:rPr>
          <w:rFonts w:asciiTheme="minorHAnsi" w:hAnsiTheme="minorHAnsi" w:cstheme="minorHAnsi"/>
        </w:rPr>
        <w:t xml:space="preserve"> </w:t>
      </w:r>
      <w:r w:rsidRPr="00A02AE3">
        <w:rPr>
          <w:rStyle w:val="Strong"/>
          <w:rFonts w:asciiTheme="minorHAnsi" w:hAnsiTheme="minorHAnsi" w:cstheme="minorHAnsi"/>
        </w:rPr>
        <w:t>US</w:t>
      </w:r>
      <w:r w:rsidRPr="00A02AE3">
        <w:rPr>
          <w:rFonts w:asciiTheme="minorHAnsi" w:hAnsiTheme="minorHAnsi" w:cstheme="minorHAnsi"/>
        </w:rPr>
        <w:t xml:space="preserve"> how engaging in the creative arts </w:t>
      </w:r>
      <w:r w:rsidR="00500067">
        <w:rPr>
          <w:rFonts w:asciiTheme="minorHAnsi" w:hAnsiTheme="minorHAnsi" w:cstheme="minorHAnsi"/>
        </w:rPr>
        <w:t xml:space="preserve">brings </w:t>
      </w:r>
      <w:r w:rsidRPr="00A02AE3">
        <w:rPr>
          <w:rFonts w:asciiTheme="minorHAnsi" w:hAnsiTheme="minorHAnsi" w:cstheme="minorHAnsi"/>
        </w:rPr>
        <w:t xml:space="preserve">you </w:t>
      </w:r>
      <w:r w:rsidRPr="00A02AE3">
        <w:rPr>
          <w:rStyle w:val="Strong"/>
          <w:rFonts w:asciiTheme="minorHAnsi" w:hAnsiTheme="minorHAnsi" w:cstheme="minorHAnsi"/>
        </w:rPr>
        <w:t>JOY</w:t>
      </w:r>
      <w:r w:rsidRPr="00A02AE3">
        <w:rPr>
          <w:rFonts w:asciiTheme="minorHAnsi" w:hAnsiTheme="minorHAnsi" w:cstheme="minorHAnsi"/>
        </w:rPr>
        <w:t xml:space="preserve">. </w:t>
      </w:r>
      <w:r w:rsidR="00EE5C8D">
        <w:rPr>
          <w:rFonts w:asciiTheme="minorHAnsi" w:hAnsiTheme="minorHAnsi" w:cstheme="minorHAnsi"/>
        </w:rPr>
        <w:t xml:space="preserve"> </w:t>
      </w:r>
      <w:r w:rsidRPr="00A02AE3">
        <w:rPr>
          <w:rFonts w:asciiTheme="minorHAnsi" w:hAnsiTheme="minorHAnsi" w:cstheme="minorHAnsi"/>
        </w:rPr>
        <w:t xml:space="preserve">Sharing what brings you joy may inspire </w:t>
      </w:r>
      <w:r w:rsidR="00BC217B">
        <w:rPr>
          <w:rFonts w:asciiTheme="minorHAnsi" w:hAnsiTheme="minorHAnsi" w:cstheme="minorHAnsi"/>
        </w:rPr>
        <w:t xml:space="preserve">others </w:t>
      </w:r>
      <w:r w:rsidRPr="00A02AE3">
        <w:rPr>
          <w:rFonts w:asciiTheme="minorHAnsi" w:hAnsiTheme="minorHAnsi" w:cstheme="minorHAnsi"/>
        </w:rPr>
        <w:t>to experience joy as well.</w:t>
      </w:r>
    </w:p>
    <w:p w14:paraId="046745E9" w14:textId="77777777" w:rsidR="00BC217B" w:rsidRPr="00A02AE3" w:rsidRDefault="00BC217B" w:rsidP="00BC217B">
      <w:pPr>
        <w:pStyle w:val="NormalWeb"/>
        <w:spacing w:before="240" w:beforeAutospacing="0" w:after="240" w:afterAutospacing="0"/>
        <w:ind w:right="18"/>
        <w:rPr>
          <w:rFonts w:asciiTheme="minorHAnsi" w:hAnsiTheme="minorHAnsi" w:cstheme="minorHAnsi"/>
        </w:rPr>
      </w:pPr>
      <w:r w:rsidRPr="00A02AE3">
        <w:rPr>
          <w:rFonts w:asciiTheme="minorHAnsi" w:hAnsiTheme="minorHAnsi" w:cstheme="minorHAnsi"/>
        </w:rPr>
        <w:t>This intent of the showcase is to show the therapeutic value of the creative arts and how engaging in the arts is therapeutic to Veteran health and wellbeing.</w:t>
      </w:r>
    </w:p>
    <w:p w14:paraId="55A853CC" w14:textId="6F30BDCC" w:rsidR="00BC217B" w:rsidRDefault="00B43811" w:rsidP="00B43811">
      <w:pPr>
        <w:pStyle w:val="NormalWeb"/>
        <w:spacing w:before="240" w:beforeAutospacing="0" w:after="240" w:afterAutospacing="0"/>
        <w:ind w:right="18"/>
        <w:rPr>
          <w:rFonts w:asciiTheme="minorHAnsi" w:hAnsiTheme="minorHAnsi" w:cstheme="minorHAnsi"/>
        </w:rPr>
      </w:pPr>
      <w:r>
        <w:rPr>
          <w:rFonts w:asciiTheme="minorHAnsi" w:hAnsiTheme="minorHAnsi" w:cstheme="minorHAnsi"/>
        </w:rPr>
        <w:t xml:space="preserve">Veterans </w:t>
      </w:r>
      <w:r w:rsidR="005207D0" w:rsidRPr="00A02AE3">
        <w:rPr>
          <w:rFonts w:asciiTheme="minorHAnsi" w:hAnsiTheme="minorHAnsi" w:cstheme="minorHAnsi"/>
        </w:rPr>
        <w:t xml:space="preserve">participating in the Show and Tell Artistic Showcase </w:t>
      </w:r>
      <w:r w:rsidR="005207D0" w:rsidRPr="005F4B22">
        <w:rPr>
          <w:rFonts w:asciiTheme="minorHAnsi" w:hAnsiTheme="minorHAnsi" w:cstheme="minorHAnsi"/>
          <w:b/>
          <w:bCs/>
          <w:i/>
          <w:iCs/>
        </w:rPr>
        <w:t>will not</w:t>
      </w:r>
      <w:r w:rsidR="005207D0" w:rsidRPr="005F4B22">
        <w:rPr>
          <w:rFonts w:asciiTheme="minorHAnsi" w:hAnsiTheme="minorHAnsi" w:cstheme="minorHAnsi"/>
        </w:rPr>
        <w:t xml:space="preserve"> receive</w:t>
      </w:r>
      <w:r w:rsidR="005207D0" w:rsidRPr="00A02AE3">
        <w:rPr>
          <w:rFonts w:asciiTheme="minorHAnsi" w:hAnsiTheme="minorHAnsi" w:cstheme="minorHAnsi"/>
        </w:rPr>
        <w:t xml:space="preserve"> an invitation to attend the</w:t>
      </w:r>
      <w:r w:rsidR="00A02AE3">
        <w:rPr>
          <w:rFonts w:asciiTheme="minorHAnsi" w:hAnsiTheme="minorHAnsi" w:cstheme="minorHAnsi"/>
        </w:rPr>
        <w:t xml:space="preserve"> F</w:t>
      </w:r>
      <w:r w:rsidR="005207D0" w:rsidRPr="00A02AE3">
        <w:rPr>
          <w:rFonts w:asciiTheme="minorHAnsi" w:hAnsiTheme="minorHAnsi" w:cstheme="minorHAnsi"/>
        </w:rPr>
        <w:t>estival. </w:t>
      </w:r>
      <w:r w:rsidR="00EE5C8D">
        <w:rPr>
          <w:rFonts w:asciiTheme="minorHAnsi" w:hAnsiTheme="minorHAnsi" w:cstheme="minorHAnsi"/>
        </w:rPr>
        <w:t xml:space="preserve"> </w:t>
      </w:r>
      <w:r w:rsidR="005207D0" w:rsidRPr="00A02AE3">
        <w:rPr>
          <w:rFonts w:asciiTheme="minorHAnsi" w:hAnsiTheme="minorHAnsi" w:cstheme="minorHAnsi"/>
        </w:rPr>
        <w:t xml:space="preserve">Submissions </w:t>
      </w:r>
      <w:r w:rsidR="005207D0" w:rsidRPr="005F4B22">
        <w:rPr>
          <w:rFonts w:asciiTheme="minorHAnsi" w:hAnsiTheme="minorHAnsi" w:cstheme="minorHAnsi"/>
          <w:b/>
          <w:bCs/>
          <w:i/>
          <w:iCs/>
        </w:rPr>
        <w:t>will not</w:t>
      </w:r>
      <w:r w:rsidR="005207D0" w:rsidRPr="00A02AE3">
        <w:rPr>
          <w:rFonts w:asciiTheme="minorHAnsi" w:hAnsiTheme="minorHAnsi" w:cstheme="minorHAnsi"/>
        </w:rPr>
        <w:t xml:space="preserve"> be shipped/sent to the Festival. </w:t>
      </w:r>
    </w:p>
    <w:p w14:paraId="0FDFA652" w14:textId="3B9A5281" w:rsidR="005207D0" w:rsidRPr="00A02AE3" w:rsidRDefault="005207D0" w:rsidP="00B43811">
      <w:pPr>
        <w:pStyle w:val="NormalWeb"/>
        <w:spacing w:before="240" w:beforeAutospacing="0" w:after="240" w:afterAutospacing="0"/>
        <w:rPr>
          <w:rFonts w:asciiTheme="minorHAnsi" w:hAnsiTheme="minorHAnsi" w:cstheme="minorHAnsi"/>
        </w:rPr>
      </w:pPr>
      <w:r w:rsidRPr="00A02AE3">
        <w:rPr>
          <w:rFonts w:asciiTheme="minorHAnsi" w:hAnsiTheme="minorHAnsi" w:cstheme="minorHAnsi"/>
        </w:rPr>
        <w:t xml:space="preserve">Submissions that meet the requirements </w:t>
      </w:r>
      <w:r w:rsidRPr="00A02AE3">
        <w:rPr>
          <w:rFonts w:asciiTheme="minorHAnsi" w:hAnsiTheme="minorHAnsi" w:cstheme="minorHAnsi"/>
          <w:b/>
          <w:bCs/>
          <w:i/>
          <w:iCs/>
        </w:rPr>
        <w:t>may be</w:t>
      </w:r>
      <w:r w:rsidRPr="00A02AE3">
        <w:rPr>
          <w:rFonts w:asciiTheme="minorHAnsi" w:hAnsiTheme="minorHAnsi" w:cstheme="minorHAnsi"/>
        </w:rPr>
        <w:t xml:space="preserve"> selected for inclusion in an electronic booklet to be posted on the </w:t>
      </w:r>
      <w:hyperlink r:id="rId13" w:tgtFrame="_blank" w:tooltip="http://www.creativeartsfestival.va.gov/" w:history="1">
        <w:r w:rsidRPr="00A02AE3">
          <w:rPr>
            <w:rStyle w:val="Hyperlink"/>
            <w:rFonts w:asciiTheme="minorHAnsi" w:hAnsiTheme="minorHAnsi" w:cstheme="minorHAnsi"/>
          </w:rPr>
          <w:t>www.creativeartsfestival.va.gov</w:t>
        </w:r>
      </w:hyperlink>
      <w:r w:rsidRPr="00A02AE3">
        <w:rPr>
          <w:rFonts w:asciiTheme="minorHAnsi" w:hAnsiTheme="minorHAnsi" w:cstheme="minorHAnsi"/>
        </w:rPr>
        <w:t xml:space="preserve"> website by April, 2026. </w:t>
      </w:r>
      <w:r w:rsidR="00EE5C8D">
        <w:rPr>
          <w:rFonts w:asciiTheme="minorHAnsi" w:hAnsiTheme="minorHAnsi" w:cstheme="minorHAnsi"/>
        </w:rPr>
        <w:t xml:space="preserve"> </w:t>
      </w:r>
      <w:r w:rsidRPr="00A02AE3">
        <w:rPr>
          <w:rFonts w:asciiTheme="minorHAnsi" w:hAnsiTheme="minorHAnsi" w:cstheme="minorHAnsi"/>
        </w:rPr>
        <w:t xml:space="preserve">(For copyright reasons, it </w:t>
      </w:r>
      <w:r w:rsidR="00F951A7" w:rsidRPr="00A02AE3">
        <w:rPr>
          <w:rFonts w:asciiTheme="minorHAnsi" w:hAnsiTheme="minorHAnsi" w:cstheme="minorHAnsi"/>
        </w:rPr>
        <w:t xml:space="preserve">should be </w:t>
      </w:r>
      <w:r w:rsidRPr="00A02AE3">
        <w:rPr>
          <w:rFonts w:asciiTheme="minorHAnsi" w:hAnsiTheme="minorHAnsi" w:cstheme="minorHAnsi"/>
        </w:rPr>
        <w:t xml:space="preserve">expected that only excerpts of creative writing pieces and still images of performance entries will be shown in the booklet. </w:t>
      </w:r>
      <w:r w:rsidR="00EE5C8D">
        <w:rPr>
          <w:rFonts w:asciiTheme="minorHAnsi" w:hAnsiTheme="minorHAnsi" w:cstheme="minorHAnsi"/>
        </w:rPr>
        <w:t xml:space="preserve"> </w:t>
      </w:r>
      <w:r w:rsidRPr="00A02AE3">
        <w:rPr>
          <w:rFonts w:asciiTheme="minorHAnsi" w:hAnsiTheme="minorHAnsi" w:cstheme="minorHAnsi"/>
        </w:rPr>
        <w:t>Not all write-ups will be included.)</w:t>
      </w:r>
    </w:p>
    <w:p w14:paraId="11FC499F" w14:textId="67C6FC09" w:rsidR="005207D0" w:rsidRPr="00A02AE3" w:rsidRDefault="005207D0" w:rsidP="00B43811">
      <w:pPr>
        <w:spacing w:before="240" w:after="240"/>
        <w:rPr>
          <w:rFonts w:asciiTheme="minorHAnsi" w:hAnsiTheme="minorHAnsi" w:cstheme="minorHAnsi"/>
          <w:sz w:val="24"/>
          <w:szCs w:val="24"/>
        </w:rPr>
      </w:pPr>
      <w:r w:rsidRPr="00A02AE3">
        <w:rPr>
          <w:rStyle w:val="Strong"/>
          <w:rFonts w:asciiTheme="minorHAnsi" w:hAnsiTheme="minorHAnsi" w:cstheme="minorHAnsi"/>
          <w:sz w:val="24"/>
          <w:szCs w:val="24"/>
        </w:rPr>
        <w:t>SHOW </w:t>
      </w:r>
      <w:r w:rsidR="00B43811" w:rsidRPr="00B43811">
        <w:rPr>
          <w:rFonts w:asciiTheme="minorHAnsi" w:hAnsiTheme="minorHAnsi" w:cstheme="minorHAnsi"/>
          <w:b/>
          <w:bCs/>
          <w:sz w:val="24"/>
          <w:szCs w:val="24"/>
        </w:rPr>
        <w:t>US</w:t>
      </w:r>
      <w:r w:rsidRPr="00A02AE3">
        <w:rPr>
          <w:rFonts w:asciiTheme="minorHAnsi" w:hAnsiTheme="minorHAnsi" w:cstheme="minorHAnsi"/>
          <w:sz w:val="24"/>
          <w:szCs w:val="24"/>
        </w:rPr>
        <w:t xml:space="preserve"> what </w:t>
      </w:r>
      <w:r w:rsidR="00B43811" w:rsidRPr="00B43811">
        <w:rPr>
          <w:rFonts w:asciiTheme="minorHAnsi" w:hAnsiTheme="minorHAnsi" w:cstheme="minorHAnsi"/>
          <w:b/>
          <w:bCs/>
          <w:sz w:val="24"/>
          <w:szCs w:val="24"/>
        </w:rPr>
        <w:t>JOY</w:t>
      </w:r>
      <w:r w:rsidR="00B43811">
        <w:rPr>
          <w:rFonts w:asciiTheme="minorHAnsi" w:hAnsiTheme="minorHAnsi" w:cstheme="minorHAnsi"/>
          <w:sz w:val="24"/>
          <w:szCs w:val="24"/>
        </w:rPr>
        <w:t xml:space="preserve"> </w:t>
      </w:r>
      <w:r w:rsidRPr="00A02AE3">
        <w:rPr>
          <w:rFonts w:asciiTheme="minorHAnsi" w:hAnsiTheme="minorHAnsi" w:cstheme="minorHAnsi"/>
          <w:sz w:val="24"/>
          <w:szCs w:val="24"/>
        </w:rPr>
        <w:t xml:space="preserve">means to you </w:t>
      </w:r>
      <w:r w:rsidRPr="00B43811">
        <w:rPr>
          <w:rStyle w:val="Strong"/>
          <w:rFonts w:asciiTheme="minorHAnsi" w:hAnsiTheme="minorHAnsi" w:cstheme="minorHAnsi"/>
          <w:sz w:val="24"/>
          <w:szCs w:val="24"/>
        </w:rPr>
        <w:t>AND</w:t>
      </w:r>
      <w:r w:rsidRPr="00A02AE3">
        <w:rPr>
          <w:rFonts w:asciiTheme="minorHAnsi" w:hAnsiTheme="minorHAnsi" w:cstheme="minorHAnsi"/>
          <w:sz w:val="24"/>
          <w:szCs w:val="24"/>
        </w:rPr>
        <w:t xml:space="preserve"> </w:t>
      </w:r>
      <w:r w:rsidRPr="00A02AE3">
        <w:rPr>
          <w:rStyle w:val="Strong"/>
          <w:rFonts w:asciiTheme="minorHAnsi" w:hAnsiTheme="minorHAnsi" w:cstheme="minorHAnsi"/>
          <w:sz w:val="24"/>
          <w:szCs w:val="24"/>
        </w:rPr>
        <w:t>TELL</w:t>
      </w:r>
      <w:r w:rsidRPr="00A02AE3">
        <w:rPr>
          <w:rFonts w:asciiTheme="minorHAnsi" w:hAnsiTheme="minorHAnsi" w:cstheme="minorHAnsi"/>
          <w:sz w:val="24"/>
          <w:szCs w:val="24"/>
        </w:rPr>
        <w:t xml:space="preserve"> </w:t>
      </w:r>
      <w:r w:rsidR="00B43811" w:rsidRPr="00B43811">
        <w:rPr>
          <w:rFonts w:asciiTheme="minorHAnsi" w:hAnsiTheme="minorHAnsi" w:cstheme="minorHAnsi"/>
          <w:b/>
          <w:bCs/>
          <w:sz w:val="24"/>
          <w:szCs w:val="24"/>
        </w:rPr>
        <w:t>US</w:t>
      </w:r>
      <w:r w:rsidR="00B43811">
        <w:rPr>
          <w:rFonts w:asciiTheme="minorHAnsi" w:hAnsiTheme="minorHAnsi" w:cstheme="minorHAnsi"/>
          <w:sz w:val="24"/>
          <w:szCs w:val="24"/>
        </w:rPr>
        <w:t xml:space="preserve"> </w:t>
      </w:r>
      <w:r w:rsidRPr="00A02AE3">
        <w:rPr>
          <w:rFonts w:asciiTheme="minorHAnsi" w:hAnsiTheme="minorHAnsi" w:cstheme="minorHAnsi"/>
          <w:sz w:val="24"/>
          <w:szCs w:val="24"/>
        </w:rPr>
        <w:t xml:space="preserve">how your artistic piece brings you </w:t>
      </w:r>
      <w:r w:rsidR="00BC217B">
        <w:rPr>
          <w:rFonts w:asciiTheme="minorHAnsi" w:hAnsiTheme="minorHAnsi" w:cstheme="minorHAnsi"/>
          <w:sz w:val="24"/>
          <w:szCs w:val="24"/>
        </w:rPr>
        <w:t>j</w:t>
      </w:r>
      <w:r w:rsidRPr="00A02AE3">
        <w:rPr>
          <w:rFonts w:asciiTheme="minorHAnsi" w:hAnsiTheme="minorHAnsi" w:cstheme="minorHAnsi"/>
          <w:sz w:val="24"/>
          <w:szCs w:val="24"/>
        </w:rPr>
        <w:t>oy.</w:t>
      </w:r>
    </w:p>
    <w:p w14:paraId="3BE4FBD2" w14:textId="77777777" w:rsidR="005207D0" w:rsidRPr="00A02AE3" w:rsidRDefault="005207D0" w:rsidP="005F4B22">
      <w:pPr>
        <w:pStyle w:val="NormalWeb"/>
        <w:spacing w:before="120" w:beforeAutospacing="0" w:after="120" w:afterAutospacing="0"/>
        <w:rPr>
          <w:rFonts w:asciiTheme="minorHAnsi" w:hAnsiTheme="minorHAnsi" w:cstheme="minorHAnsi"/>
        </w:rPr>
      </w:pPr>
      <w:r w:rsidRPr="00A02AE3">
        <w:rPr>
          <w:rStyle w:val="Strong"/>
          <w:rFonts w:asciiTheme="minorHAnsi" w:hAnsiTheme="minorHAnsi" w:cstheme="minorHAnsi"/>
        </w:rPr>
        <w:t>Submission Requirements:</w:t>
      </w:r>
    </w:p>
    <w:p w14:paraId="5A9D6DAF" w14:textId="538D716E" w:rsidR="005207D0" w:rsidRPr="00A02AE3" w:rsidRDefault="005207D0" w:rsidP="005207D0">
      <w:pPr>
        <w:numPr>
          <w:ilvl w:val="0"/>
          <w:numId w:val="32"/>
        </w:numPr>
        <w:tabs>
          <w:tab w:val="clear" w:pos="720"/>
          <w:tab w:val="num" w:pos="540"/>
        </w:tabs>
        <w:spacing w:after="60"/>
        <w:ind w:left="540" w:right="-342"/>
        <w:rPr>
          <w:rFonts w:asciiTheme="minorHAnsi" w:hAnsiTheme="minorHAnsi" w:cstheme="minorHAnsi"/>
          <w:sz w:val="24"/>
          <w:szCs w:val="24"/>
        </w:rPr>
      </w:pPr>
      <w:r w:rsidRPr="00A02AE3">
        <w:rPr>
          <w:rFonts w:asciiTheme="minorHAnsi" w:hAnsiTheme="minorHAnsi" w:cstheme="minorHAnsi"/>
          <w:sz w:val="24"/>
          <w:szCs w:val="24"/>
        </w:rPr>
        <w:t xml:space="preserve">All entries must be created and completed by Veterans eligible to participate in the 2025 National Veterans Creative Arts (NVCA) Competition. Veterans must be eligible for VA health care </w:t>
      </w:r>
      <w:r w:rsidRPr="00A02AE3">
        <w:rPr>
          <w:rFonts w:asciiTheme="minorHAnsi" w:hAnsiTheme="minorHAnsi" w:cstheme="minorHAnsi"/>
          <w:sz w:val="24"/>
          <w:szCs w:val="24"/>
          <w:u w:val="single"/>
        </w:rPr>
        <w:t>and</w:t>
      </w:r>
      <w:r w:rsidRPr="00A02AE3">
        <w:rPr>
          <w:rStyle w:val="Strong"/>
          <w:rFonts w:asciiTheme="minorHAnsi" w:hAnsiTheme="minorHAnsi" w:cstheme="minorHAnsi"/>
          <w:sz w:val="24"/>
          <w:szCs w:val="24"/>
        </w:rPr>
        <w:t> </w:t>
      </w:r>
      <w:r w:rsidRPr="00A02AE3">
        <w:rPr>
          <w:rFonts w:asciiTheme="minorHAnsi" w:hAnsiTheme="minorHAnsi" w:cstheme="minorHAnsi"/>
          <w:sz w:val="24"/>
          <w:szCs w:val="24"/>
        </w:rPr>
        <w:t>enrolled in the VA health care system PRIOR to entering the 2025 NVCA competition.</w:t>
      </w:r>
    </w:p>
    <w:p w14:paraId="6485B22E" w14:textId="7FCB030E" w:rsidR="005207D0" w:rsidRPr="00A02AE3" w:rsidRDefault="005207D0" w:rsidP="005207D0">
      <w:pPr>
        <w:numPr>
          <w:ilvl w:val="0"/>
          <w:numId w:val="32"/>
        </w:numPr>
        <w:tabs>
          <w:tab w:val="clear" w:pos="720"/>
          <w:tab w:val="num" w:pos="540"/>
        </w:tabs>
        <w:spacing w:after="60"/>
        <w:ind w:left="540"/>
        <w:rPr>
          <w:rFonts w:asciiTheme="minorHAnsi" w:hAnsiTheme="minorHAnsi" w:cstheme="minorHAnsi"/>
          <w:sz w:val="24"/>
          <w:szCs w:val="24"/>
        </w:rPr>
      </w:pPr>
      <w:r w:rsidRPr="00A02AE3">
        <w:rPr>
          <w:rFonts w:asciiTheme="minorHAnsi" w:hAnsiTheme="minorHAnsi" w:cstheme="minorHAnsi"/>
          <w:sz w:val="24"/>
          <w:szCs w:val="24"/>
        </w:rPr>
        <w:t xml:space="preserve">Each entry MUST contain a write-up </w:t>
      </w:r>
      <w:r w:rsidRPr="00A02AE3">
        <w:rPr>
          <w:rFonts w:asciiTheme="minorHAnsi" w:hAnsiTheme="minorHAnsi" w:cstheme="minorHAnsi"/>
          <w:sz w:val="24"/>
          <w:szCs w:val="24"/>
          <w:u w:val="single"/>
        </w:rPr>
        <w:t>from the Veteran</w:t>
      </w:r>
      <w:r w:rsidRPr="00A02AE3">
        <w:rPr>
          <w:rFonts w:asciiTheme="minorHAnsi" w:hAnsiTheme="minorHAnsi" w:cstheme="minorHAnsi"/>
          <w:sz w:val="24"/>
          <w:szCs w:val="24"/>
        </w:rPr>
        <w:t xml:space="preserve"> (</w:t>
      </w:r>
      <w:r w:rsidR="00F951A7" w:rsidRPr="00A02AE3">
        <w:rPr>
          <w:rFonts w:asciiTheme="minorHAnsi" w:hAnsiTheme="minorHAnsi" w:cstheme="minorHAnsi"/>
          <w:sz w:val="24"/>
          <w:szCs w:val="24"/>
        </w:rPr>
        <w:t>25-</w:t>
      </w:r>
      <w:r w:rsidRPr="00A02AE3">
        <w:rPr>
          <w:rFonts w:asciiTheme="minorHAnsi" w:hAnsiTheme="minorHAnsi" w:cstheme="minorHAnsi"/>
          <w:sz w:val="24"/>
          <w:szCs w:val="24"/>
        </w:rPr>
        <w:t>250 words</w:t>
      </w:r>
      <w:r w:rsidR="00BC217B">
        <w:rPr>
          <w:rFonts w:asciiTheme="minorHAnsi" w:hAnsiTheme="minorHAnsi" w:cstheme="minorHAnsi"/>
          <w:sz w:val="24"/>
          <w:szCs w:val="24"/>
        </w:rPr>
        <w:t xml:space="preserve"> max</w:t>
      </w:r>
      <w:r w:rsidRPr="00A02AE3">
        <w:rPr>
          <w:rFonts w:asciiTheme="minorHAnsi" w:hAnsiTheme="minorHAnsi" w:cstheme="minorHAnsi"/>
          <w:sz w:val="24"/>
          <w:szCs w:val="24"/>
        </w:rPr>
        <w:t>) describing what Joy means to them. </w:t>
      </w:r>
      <w:r w:rsidRPr="00A02AE3">
        <w:rPr>
          <w:rStyle w:val="Strong"/>
          <w:rFonts w:asciiTheme="minorHAnsi" w:hAnsiTheme="minorHAnsi" w:cstheme="minorHAnsi"/>
          <w:sz w:val="24"/>
          <w:szCs w:val="24"/>
        </w:rPr>
        <w:t>Submissions sent without a write-up will not be considered for inclusion in the electronic booklet.</w:t>
      </w:r>
    </w:p>
    <w:p w14:paraId="189AD3F9" w14:textId="77777777" w:rsidR="00F951A7" w:rsidRPr="00A02AE3" w:rsidRDefault="00F951A7" w:rsidP="00F951A7">
      <w:pPr>
        <w:numPr>
          <w:ilvl w:val="0"/>
          <w:numId w:val="32"/>
        </w:numPr>
        <w:tabs>
          <w:tab w:val="clear" w:pos="720"/>
          <w:tab w:val="num" w:pos="540"/>
        </w:tabs>
        <w:spacing w:after="60"/>
        <w:ind w:left="540"/>
        <w:rPr>
          <w:rFonts w:asciiTheme="minorHAnsi" w:hAnsiTheme="minorHAnsi" w:cstheme="minorHAnsi"/>
          <w:sz w:val="24"/>
          <w:szCs w:val="24"/>
        </w:rPr>
      </w:pPr>
      <w:r w:rsidRPr="00A02AE3">
        <w:rPr>
          <w:rFonts w:asciiTheme="minorHAnsi" w:hAnsiTheme="minorHAnsi" w:cstheme="minorHAnsi"/>
          <w:sz w:val="24"/>
          <w:szCs w:val="24"/>
        </w:rPr>
        <w:t>May be submitted as an individual/solo or group/ensemble.</w:t>
      </w:r>
    </w:p>
    <w:p w14:paraId="551F520C" w14:textId="77777777" w:rsidR="00BC217B" w:rsidRPr="00B43811" w:rsidRDefault="00BC217B" w:rsidP="00BC217B">
      <w:pPr>
        <w:numPr>
          <w:ilvl w:val="0"/>
          <w:numId w:val="32"/>
        </w:numPr>
        <w:tabs>
          <w:tab w:val="clear" w:pos="720"/>
          <w:tab w:val="num" w:pos="540"/>
        </w:tabs>
        <w:spacing w:after="60"/>
        <w:ind w:left="540"/>
        <w:rPr>
          <w:rFonts w:asciiTheme="minorHAnsi" w:hAnsiTheme="minorHAnsi" w:cstheme="minorHAnsi"/>
          <w:b/>
          <w:bCs/>
          <w:sz w:val="24"/>
          <w:szCs w:val="24"/>
        </w:rPr>
      </w:pPr>
      <w:r w:rsidRPr="00B43811">
        <w:rPr>
          <w:rFonts w:asciiTheme="minorHAnsi" w:hAnsiTheme="minorHAnsi" w:cstheme="minorHAnsi"/>
          <w:b/>
          <w:bCs/>
          <w:sz w:val="24"/>
          <w:szCs w:val="24"/>
        </w:rPr>
        <w:t>Veterans may only submit/be a part of one entry in the Show and Tell Artistic Showcase.</w:t>
      </w:r>
    </w:p>
    <w:p w14:paraId="791B16D7" w14:textId="77777777" w:rsidR="00F951A7" w:rsidRPr="00A02AE3" w:rsidRDefault="00F951A7" w:rsidP="00F951A7">
      <w:pPr>
        <w:numPr>
          <w:ilvl w:val="0"/>
          <w:numId w:val="32"/>
        </w:numPr>
        <w:tabs>
          <w:tab w:val="clear" w:pos="720"/>
          <w:tab w:val="num" w:pos="540"/>
        </w:tabs>
        <w:spacing w:after="60"/>
        <w:ind w:left="540"/>
        <w:rPr>
          <w:rFonts w:asciiTheme="minorHAnsi" w:hAnsiTheme="minorHAnsi" w:cstheme="minorHAnsi"/>
          <w:sz w:val="24"/>
          <w:szCs w:val="24"/>
        </w:rPr>
      </w:pPr>
      <w:r w:rsidRPr="00A02AE3">
        <w:rPr>
          <w:rFonts w:asciiTheme="minorHAnsi" w:hAnsiTheme="minorHAnsi" w:cstheme="minorHAnsi"/>
          <w:sz w:val="24"/>
          <w:szCs w:val="24"/>
        </w:rPr>
        <w:t>May contain a combination of creative art forms.</w:t>
      </w:r>
    </w:p>
    <w:p w14:paraId="535707AE" w14:textId="1C8F64BB" w:rsidR="005207D0" w:rsidRPr="00A02AE3" w:rsidRDefault="0014516D" w:rsidP="005207D0">
      <w:pPr>
        <w:numPr>
          <w:ilvl w:val="0"/>
          <w:numId w:val="32"/>
        </w:numPr>
        <w:tabs>
          <w:tab w:val="clear" w:pos="720"/>
          <w:tab w:val="num" w:pos="540"/>
        </w:tabs>
        <w:spacing w:after="60"/>
        <w:ind w:left="540"/>
        <w:rPr>
          <w:rFonts w:asciiTheme="minorHAnsi" w:hAnsiTheme="minorHAnsi" w:cstheme="minorHAnsi"/>
          <w:sz w:val="24"/>
          <w:szCs w:val="24"/>
        </w:rPr>
      </w:pPr>
      <w:r w:rsidRPr="00A02AE3">
        <w:rPr>
          <w:rFonts w:asciiTheme="minorHAnsi" w:hAnsiTheme="minorHAnsi" w:cstheme="minorHAnsi"/>
          <w:sz w:val="24"/>
          <w:szCs w:val="24"/>
        </w:rPr>
        <w:t>Entries m</w:t>
      </w:r>
      <w:r w:rsidR="005207D0" w:rsidRPr="00A02AE3">
        <w:rPr>
          <w:rFonts w:asciiTheme="minorHAnsi" w:hAnsiTheme="minorHAnsi" w:cstheme="minorHAnsi"/>
          <w:sz w:val="24"/>
          <w:szCs w:val="24"/>
        </w:rPr>
        <w:t xml:space="preserve">ust be submitted as: </w:t>
      </w:r>
    </w:p>
    <w:p w14:paraId="4CCE896F" w14:textId="642A8415" w:rsidR="005207D0" w:rsidRPr="00A02AE3" w:rsidRDefault="005207D0" w:rsidP="005207D0">
      <w:pPr>
        <w:numPr>
          <w:ilvl w:val="1"/>
          <w:numId w:val="32"/>
        </w:numPr>
        <w:tabs>
          <w:tab w:val="num" w:pos="720"/>
        </w:tabs>
        <w:ind w:left="1080"/>
        <w:rPr>
          <w:rFonts w:asciiTheme="minorHAnsi" w:hAnsiTheme="minorHAnsi" w:cstheme="minorHAnsi"/>
          <w:sz w:val="24"/>
          <w:szCs w:val="24"/>
        </w:rPr>
      </w:pPr>
      <w:r w:rsidRPr="00A02AE3">
        <w:rPr>
          <w:rFonts w:asciiTheme="minorHAnsi" w:hAnsiTheme="minorHAnsi" w:cstheme="minorHAnsi"/>
          <w:sz w:val="24"/>
          <w:szCs w:val="24"/>
        </w:rPr>
        <w:t xml:space="preserve">Visual Art </w:t>
      </w:r>
      <w:r w:rsidR="000E7877">
        <w:rPr>
          <w:rFonts w:asciiTheme="minorHAnsi" w:hAnsiTheme="minorHAnsi" w:cstheme="minorHAnsi"/>
          <w:sz w:val="24"/>
          <w:szCs w:val="24"/>
        </w:rPr>
        <w:t>–</w:t>
      </w:r>
      <w:r w:rsidRPr="00A02AE3">
        <w:rPr>
          <w:rFonts w:asciiTheme="minorHAnsi" w:hAnsiTheme="minorHAnsi" w:cstheme="minorHAnsi"/>
          <w:sz w:val="24"/>
          <w:szCs w:val="24"/>
        </w:rPr>
        <w:t xml:space="preserve"> </w:t>
      </w:r>
      <w:r w:rsidR="000E7877">
        <w:rPr>
          <w:rFonts w:asciiTheme="minorHAnsi" w:hAnsiTheme="minorHAnsi" w:cstheme="minorHAnsi"/>
          <w:sz w:val="24"/>
          <w:szCs w:val="24"/>
        </w:rPr>
        <w:t>JPEG files only</w:t>
      </w:r>
    </w:p>
    <w:p w14:paraId="2A7B3E64" w14:textId="77777777" w:rsidR="005207D0" w:rsidRPr="00A02AE3" w:rsidRDefault="005207D0" w:rsidP="005207D0">
      <w:pPr>
        <w:numPr>
          <w:ilvl w:val="1"/>
          <w:numId w:val="32"/>
        </w:numPr>
        <w:tabs>
          <w:tab w:val="num" w:pos="720"/>
        </w:tabs>
        <w:ind w:left="1080"/>
        <w:rPr>
          <w:rFonts w:asciiTheme="minorHAnsi" w:hAnsiTheme="minorHAnsi" w:cstheme="minorHAnsi"/>
          <w:sz w:val="24"/>
          <w:szCs w:val="24"/>
        </w:rPr>
      </w:pPr>
      <w:r w:rsidRPr="00A02AE3">
        <w:rPr>
          <w:rFonts w:asciiTheme="minorHAnsi" w:hAnsiTheme="minorHAnsi" w:cstheme="minorHAnsi"/>
          <w:sz w:val="24"/>
          <w:szCs w:val="24"/>
        </w:rPr>
        <w:t>Creative Writing - Word documents only (No longer than 1,000 words)</w:t>
      </w:r>
    </w:p>
    <w:p w14:paraId="55155EB7" w14:textId="292FB80A" w:rsidR="005207D0" w:rsidRPr="00A02AE3" w:rsidRDefault="00F951A7" w:rsidP="005207D0">
      <w:pPr>
        <w:numPr>
          <w:ilvl w:val="1"/>
          <w:numId w:val="32"/>
        </w:numPr>
        <w:tabs>
          <w:tab w:val="num" w:pos="720"/>
        </w:tabs>
        <w:ind w:left="1080"/>
        <w:rPr>
          <w:rFonts w:asciiTheme="minorHAnsi" w:hAnsiTheme="minorHAnsi" w:cstheme="minorHAnsi"/>
          <w:sz w:val="24"/>
          <w:szCs w:val="24"/>
        </w:rPr>
      </w:pPr>
      <w:r w:rsidRPr="00A02AE3">
        <w:rPr>
          <w:rFonts w:asciiTheme="minorHAnsi" w:hAnsiTheme="minorHAnsi" w:cstheme="minorHAnsi"/>
          <w:sz w:val="24"/>
          <w:szCs w:val="24"/>
        </w:rPr>
        <w:t xml:space="preserve">Dance/Drama/Music </w:t>
      </w:r>
      <w:r w:rsidR="005207D0" w:rsidRPr="00A02AE3">
        <w:rPr>
          <w:rFonts w:asciiTheme="minorHAnsi" w:hAnsiTheme="minorHAnsi" w:cstheme="minorHAnsi"/>
          <w:sz w:val="24"/>
          <w:szCs w:val="24"/>
        </w:rPr>
        <w:t>- MP4</w:t>
      </w:r>
      <w:r w:rsidR="00BC217B">
        <w:rPr>
          <w:rFonts w:asciiTheme="minorHAnsi" w:hAnsiTheme="minorHAnsi" w:cstheme="minorHAnsi"/>
          <w:sz w:val="24"/>
          <w:szCs w:val="24"/>
        </w:rPr>
        <w:t xml:space="preserve"> or M</w:t>
      </w:r>
      <w:r w:rsidR="005207D0" w:rsidRPr="00A02AE3">
        <w:rPr>
          <w:rFonts w:asciiTheme="minorHAnsi" w:hAnsiTheme="minorHAnsi" w:cstheme="minorHAnsi"/>
          <w:sz w:val="24"/>
          <w:szCs w:val="24"/>
        </w:rPr>
        <w:t>OV</w:t>
      </w:r>
      <w:r w:rsidR="00BC217B">
        <w:rPr>
          <w:rFonts w:asciiTheme="minorHAnsi" w:hAnsiTheme="minorHAnsi" w:cstheme="minorHAnsi"/>
          <w:sz w:val="24"/>
          <w:szCs w:val="24"/>
        </w:rPr>
        <w:t xml:space="preserve"> files, or </w:t>
      </w:r>
      <w:r w:rsidR="00F17FC3">
        <w:rPr>
          <w:rFonts w:asciiTheme="minorHAnsi" w:hAnsiTheme="minorHAnsi" w:cstheme="minorHAnsi"/>
          <w:sz w:val="24"/>
          <w:szCs w:val="24"/>
        </w:rPr>
        <w:t>YouTube</w:t>
      </w:r>
      <w:r w:rsidR="00BC217B">
        <w:rPr>
          <w:rFonts w:asciiTheme="minorHAnsi" w:hAnsiTheme="minorHAnsi" w:cstheme="minorHAnsi"/>
          <w:sz w:val="24"/>
          <w:szCs w:val="24"/>
        </w:rPr>
        <w:t xml:space="preserve"> links </w:t>
      </w:r>
      <w:r w:rsidR="005207D0" w:rsidRPr="00A02AE3">
        <w:rPr>
          <w:rFonts w:asciiTheme="minorHAnsi" w:hAnsiTheme="minorHAnsi" w:cstheme="minorHAnsi"/>
          <w:sz w:val="24"/>
          <w:szCs w:val="24"/>
        </w:rPr>
        <w:t>(</w:t>
      </w:r>
      <w:r w:rsidR="00BC217B">
        <w:rPr>
          <w:rFonts w:asciiTheme="minorHAnsi" w:hAnsiTheme="minorHAnsi" w:cstheme="minorHAnsi"/>
          <w:sz w:val="24"/>
          <w:szCs w:val="24"/>
        </w:rPr>
        <w:t>L</w:t>
      </w:r>
      <w:r w:rsidR="005207D0" w:rsidRPr="00A02AE3">
        <w:rPr>
          <w:rFonts w:asciiTheme="minorHAnsi" w:hAnsiTheme="minorHAnsi" w:cstheme="minorHAnsi"/>
          <w:bCs/>
          <w:sz w:val="24"/>
          <w:szCs w:val="24"/>
        </w:rPr>
        <w:t xml:space="preserve">ength of </w:t>
      </w:r>
      <w:r w:rsidR="00BC217B">
        <w:rPr>
          <w:rFonts w:asciiTheme="minorHAnsi" w:hAnsiTheme="minorHAnsi" w:cstheme="minorHAnsi"/>
          <w:bCs/>
          <w:sz w:val="24"/>
          <w:szCs w:val="24"/>
        </w:rPr>
        <w:t>video</w:t>
      </w:r>
      <w:r w:rsidRPr="00A02AE3">
        <w:rPr>
          <w:rFonts w:asciiTheme="minorHAnsi" w:hAnsiTheme="minorHAnsi" w:cstheme="minorHAnsi"/>
          <w:bCs/>
          <w:sz w:val="24"/>
          <w:szCs w:val="24"/>
        </w:rPr>
        <w:t xml:space="preserve">: </w:t>
      </w:r>
      <w:r w:rsidR="00BC217B">
        <w:rPr>
          <w:rFonts w:asciiTheme="minorHAnsi" w:hAnsiTheme="minorHAnsi" w:cstheme="minorHAnsi"/>
          <w:bCs/>
          <w:sz w:val="24"/>
          <w:szCs w:val="24"/>
        </w:rPr>
        <w:t>approximately 3 minutes or less)</w:t>
      </w:r>
    </w:p>
    <w:p w14:paraId="1B2D4756" w14:textId="54D29752" w:rsidR="005207D0" w:rsidRDefault="005207D0" w:rsidP="00F951A7">
      <w:pPr>
        <w:numPr>
          <w:ilvl w:val="0"/>
          <w:numId w:val="32"/>
        </w:numPr>
        <w:tabs>
          <w:tab w:val="clear" w:pos="720"/>
          <w:tab w:val="num" w:pos="540"/>
        </w:tabs>
        <w:spacing w:before="120"/>
        <w:ind w:left="540"/>
        <w:rPr>
          <w:rFonts w:asciiTheme="minorHAnsi" w:hAnsiTheme="minorHAnsi" w:cstheme="minorHAnsi"/>
          <w:sz w:val="24"/>
          <w:szCs w:val="24"/>
        </w:rPr>
      </w:pPr>
      <w:r w:rsidRPr="00A02AE3">
        <w:rPr>
          <w:rFonts w:asciiTheme="minorHAnsi" w:hAnsiTheme="minorHAnsi" w:cstheme="minorHAnsi"/>
          <w:sz w:val="24"/>
          <w:szCs w:val="24"/>
        </w:rPr>
        <w:t>Show and Tell submissions do not count towards Veteran(s) max</w:t>
      </w:r>
      <w:r w:rsidR="0014516D" w:rsidRPr="00A02AE3">
        <w:rPr>
          <w:rFonts w:asciiTheme="minorHAnsi" w:hAnsiTheme="minorHAnsi" w:cstheme="minorHAnsi"/>
          <w:sz w:val="24"/>
          <w:szCs w:val="24"/>
        </w:rPr>
        <w:t>.</w:t>
      </w:r>
      <w:r w:rsidRPr="00A02AE3">
        <w:rPr>
          <w:rFonts w:asciiTheme="minorHAnsi" w:hAnsiTheme="minorHAnsi" w:cstheme="minorHAnsi"/>
          <w:sz w:val="24"/>
          <w:szCs w:val="24"/>
        </w:rPr>
        <w:t xml:space="preserve"> entry </w:t>
      </w:r>
      <w:r w:rsidR="00F951A7" w:rsidRPr="00A02AE3">
        <w:rPr>
          <w:rFonts w:asciiTheme="minorHAnsi" w:hAnsiTheme="minorHAnsi" w:cstheme="minorHAnsi"/>
          <w:sz w:val="24"/>
          <w:szCs w:val="24"/>
        </w:rPr>
        <w:t xml:space="preserve">competition </w:t>
      </w:r>
      <w:r w:rsidRPr="00A02AE3">
        <w:rPr>
          <w:rFonts w:asciiTheme="minorHAnsi" w:hAnsiTheme="minorHAnsi" w:cstheme="minorHAnsi"/>
          <w:sz w:val="24"/>
          <w:szCs w:val="24"/>
        </w:rPr>
        <w:t>requirements per division.</w:t>
      </w:r>
    </w:p>
    <w:p w14:paraId="48E69644" w14:textId="24B882DD" w:rsidR="00062479" w:rsidRPr="00062479" w:rsidRDefault="00062479" w:rsidP="00062479">
      <w:pPr>
        <w:numPr>
          <w:ilvl w:val="0"/>
          <w:numId w:val="32"/>
        </w:numPr>
        <w:tabs>
          <w:tab w:val="clear" w:pos="720"/>
          <w:tab w:val="num" w:pos="540"/>
        </w:tabs>
        <w:spacing w:before="120"/>
        <w:ind w:left="540"/>
        <w:rPr>
          <w:rFonts w:asciiTheme="minorHAnsi" w:hAnsiTheme="minorHAnsi" w:cstheme="minorHAnsi"/>
          <w:sz w:val="28"/>
          <w:szCs w:val="28"/>
        </w:rPr>
      </w:pPr>
      <w:r w:rsidRPr="00EE5C8D">
        <w:rPr>
          <w:rFonts w:asciiTheme="minorHAnsi" w:hAnsiTheme="minorHAnsi" w:cstheme="minorHAnsi"/>
          <w:sz w:val="24"/>
          <w:szCs w:val="24"/>
        </w:rPr>
        <w:t>Submit e</w:t>
      </w:r>
      <w:r w:rsidR="005F4B22" w:rsidRPr="00EE5C8D">
        <w:rPr>
          <w:rFonts w:asciiTheme="minorHAnsi" w:hAnsiTheme="minorHAnsi" w:cstheme="minorHAnsi"/>
          <w:sz w:val="24"/>
          <w:szCs w:val="24"/>
        </w:rPr>
        <w:t>ntries and write-up</w:t>
      </w:r>
      <w:r w:rsidRPr="00EE5C8D">
        <w:rPr>
          <w:rFonts w:asciiTheme="minorHAnsi" w:hAnsiTheme="minorHAnsi" w:cstheme="minorHAnsi"/>
          <w:sz w:val="24"/>
          <w:szCs w:val="24"/>
        </w:rPr>
        <w:t>s</w:t>
      </w:r>
      <w:r w:rsidR="005F4B22" w:rsidRPr="00EE5C8D">
        <w:rPr>
          <w:rFonts w:asciiTheme="minorHAnsi" w:hAnsiTheme="minorHAnsi" w:cstheme="minorHAnsi"/>
          <w:sz w:val="24"/>
          <w:szCs w:val="24"/>
        </w:rPr>
        <w:t xml:space="preserve"> </w:t>
      </w:r>
      <w:r w:rsidRPr="00EE5C8D">
        <w:rPr>
          <w:rFonts w:asciiTheme="minorHAnsi" w:hAnsiTheme="minorHAnsi" w:cstheme="minorHAnsi"/>
          <w:sz w:val="24"/>
          <w:szCs w:val="24"/>
        </w:rPr>
        <w:t xml:space="preserve">here: </w:t>
      </w:r>
      <w:hyperlink r:id="rId14" w:history="1">
        <w:r w:rsidRPr="00062479">
          <w:rPr>
            <w:rStyle w:val="Hyperlink"/>
            <w:sz w:val="28"/>
            <w:szCs w:val="24"/>
          </w:rPr>
          <w:t>2025 Show and Tell Entry Link</w:t>
        </w:r>
      </w:hyperlink>
    </w:p>
    <w:p w14:paraId="71F15D19" w14:textId="77777777" w:rsidR="005F4B22" w:rsidRDefault="005F4B22">
      <w:pPr>
        <w:rPr>
          <w:i/>
          <w:iCs/>
          <w:sz w:val="44"/>
          <w:szCs w:val="40"/>
        </w:rPr>
      </w:pPr>
      <w:r>
        <w:rPr>
          <w:sz w:val="44"/>
          <w:szCs w:val="40"/>
        </w:rPr>
        <w:br w:type="page"/>
      </w:r>
    </w:p>
    <w:p w14:paraId="73E6F5F9" w14:textId="6CDCA0F1" w:rsidR="000631E2" w:rsidRPr="00D36DAB" w:rsidRDefault="000631E2" w:rsidP="00016EF4">
      <w:pPr>
        <w:pStyle w:val="IntenseQuote"/>
        <w:spacing w:before="0"/>
        <w:ind w:left="-90" w:right="18"/>
        <w:jc w:val="left"/>
        <w:rPr>
          <w:color w:val="auto"/>
          <w:sz w:val="44"/>
          <w:szCs w:val="40"/>
        </w:rPr>
      </w:pPr>
      <w:r w:rsidRPr="00D36DAB">
        <w:rPr>
          <w:color w:val="auto"/>
          <w:sz w:val="44"/>
          <w:szCs w:val="40"/>
        </w:rPr>
        <w:lastRenderedPageBreak/>
        <w:t>Art Division Rules</w:t>
      </w:r>
      <w:r w:rsidR="006734FA">
        <w:rPr>
          <w:color w:val="auto"/>
          <w:sz w:val="44"/>
          <w:szCs w:val="40"/>
        </w:rPr>
        <w:t xml:space="preserve"> </w:t>
      </w:r>
    </w:p>
    <w:p w14:paraId="42024F8F" w14:textId="77777777" w:rsidR="009E226F" w:rsidRPr="009E226F" w:rsidRDefault="009E226F" w:rsidP="009E226F">
      <w:pPr>
        <w:spacing w:after="240"/>
        <w:rPr>
          <w:rFonts w:asciiTheme="minorHAnsi" w:hAnsiTheme="minorHAnsi" w:cstheme="minorHAnsi"/>
          <w:b/>
          <w:bCs/>
          <w:sz w:val="24"/>
          <w:szCs w:val="24"/>
        </w:rPr>
      </w:pPr>
      <w:r w:rsidRPr="009E226F">
        <w:rPr>
          <w:rFonts w:asciiTheme="minorHAnsi" w:hAnsiTheme="minorHAnsi" w:cstheme="minorHAnsi"/>
          <w:b/>
          <w:bCs/>
          <w:sz w:val="24"/>
          <w:szCs w:val="24"/>
        </w:rPr>
        <w:t>Veterans should communicate with their local VA facility (as early as January 2025) to find out their local competition deadline date.</w:t>
      </w:r>
    </w:p>
    <w:p w14:paraId="39A307E2" w14:textId="77777777" w:rsidR="002C7980" w:rsidRDefault="005207D0" w:rsidP="005207D0">
      <w:pPr>
        <w:spacing w:after="240"/>
        <w:rPr>
          <w:rFonts w:asciiTheme="minorHAnsi" w:hAnsiTheme="minorHAnsi" w:cstheme="minorBidi"/>
          <w:sz w:val="24"/>
          <w:szCs w:val="24"/>
        </w:rPr>
      </w:pPr>
      <w:r w:rsidRPr="00A40AA8">
        <w:rPr>
          <w:rFonts w:asciiTheme="minorHAnsi" w:hAnsiTheme="minorHAnsi" w:cstheme="minorBidi"/>
          <w:sz w:val="24"/>
          <w:szCs w:val="24"/>
        </w:rPr>
        <w:t xml:space="preserve">The Art Division rules apply to </w:t>
      </w:r>
      <w:r w:rsidRPr="00A40AA8">
        <w:rPr>
          <w:rFonts w:asciiTheme="minorHAnsi" w:hAnsiTheme="minorHAnsi" w:cstheme="minorBidi"/>
          <w:sz w:val="24"/>
          <w:szCs w:val="24"/>
          <w:u w:val="single"/>
        </w:rPr>
        <w:t>ALL</w:t>
      </w:r>
      <w:r w:rsidRPr="00A40AA8">
        <w:rPr>
          <w:rFonts w:asciiTheme="minorHAnsi" w:hAnsiTheme="minorHAnsi" w:cstheme="minorBidi"/>
          <w:sz w:val="24"/>
          <w:szCs w:val="24"/>
        </w:rPr>
        <w:t xml:space="preserve"> Visual Art categories, unless noted in a category description. </w:t>
      </w:r>
    </w:p>
    <w:p w14:paraId="61524D65" w14:textId="2F185490" w:rsidR="005207D0" w:rsidRPr="002C7980" w:rsidRDefault="005207D0" w:rsidP="00C25E52">
      <w:pPr>
        <w:pStyle w:val="ListParagraph"/>
        <w:numPr>
          <w:ilvl w:val="0"/>
          <w:numId w:val="6"/>
        </w:numPr>
        <w:spacing w:after="200"/>
        <w:ind w:left="360"/>
        <w:rPr>
          <w:rFonts w:asciiTheme="minorHAnsi" w:hAnsiTheme="minorHAnsi" w:cstheme="minorBidi"/>
          <w:sz w:val="24"/>
          <w:szCs w:val="24"/>
        </w:rPr>
      </w:pPr>
      <w:r w:rsidRPr="002C7980">
        <w:rPr>
          <w:rFonts w:asciiTheme="minorHAnsi" w:hAnsiTheme="minorHAnsi" w:cstheme="minorBidi"/>
          <w:sz w:val="24"/>
          <w:szCs w:val="24"/>
        </w:rPr>
        <w:t>Failure to comply with the</w:t>
      </w:r>
      <w:r w:rsidR="0047039F">
        <w:rPr>
          <w:rFonts w:asciiTheme="minorHAnsi" w:hAnsiTheme="minorHAnsi" w:cstheme="minorBidi"/>
          <w:sz w:val="24"/>
          <w:szCs w:val="24"/>
        </w:rPr>
        <w:t xml:space="preserve"> Art Division</w:t>
      </w:r>
      <w:r w:rsidRPr="002C7980">
        <w:rPr>
          <w:rFonts w:asciiTheme="minorHAnsi" w:hAnsiTheme="minorHAnsi" w:cstheme="minorBidi"/>
          <w:sz w:val="24"/>
          <w:szCs w:val="24"/>
        </w:rPr>
        <w:t xml:space="preserve"> rules and category descriptions </w:t>
      </w:r>
      <w:r w:rsidR="002C7980" w:rsidRPr="002C7980">
        <w:rPr>
          <w:rFonts w:asciiTheme="minorHAnsi" w:hAnsiTheme="minorHAnsi" w:cstheme="minorBidi"/>
          <w:sz w:val="24"/>
          <w:szCs w:val="24"/>
        </w:rPr>
        <w:t xml:space="preserve">may </w:t>
      </w:r>
      <w:r w:rsidRPr="002C7980">
        <w:rPr>
          <w:rFonts w:asciiTheme="minorHAnsi" w:hAnsiTheme="minorHAnsi" w:cstheme="minorBidi"/>
          <w:sz w:val="24"/>
          <w:szCs w:val="24"/>
        </w:rPr>
        <w:t xml:space="preserve">result in the entry being </w:t>
      </w:r>
      <w:r w:rsidR="002C7980" w:rsidRPr="002C7980">
        <w:rPr>
          <w:rFonts w:asciiTheme="minorHAnsi" w:hAnsiTheme="minorHAnsi" w:cstheme="minorBidi"/>
          <w:sz w:val="24"/>
          <w:szCs w:val="24"/>
        </w:rPr>
        <w:t xml:space="preserve">moved to a more appropriate category or </w:t>
      </w:r>
      <w:r w:rsidR="002C7980">
        <w:rPr>
          <w:rFonts w:asciiTheme="minorHAnsi" w:hAnsiTheme="minorHAnsi" w:cstheme="minorBidi"/>
          <w:sz w:val="24"/>
          <w:szCs w:val="24"/>
        </w:rPr>
        <w:t xml:space="preserve">the entry being </w:t>
      </w:r>
      <w:r w:rsidRPr="002C7980">
        <w:rPr>
          <w:rFonts w:asciiTheme="minorHAnsi" w:hAnsiTheme="minorHAnsi" w:cstheme="minorBidi"/>
          <w:sz w:val="24"/>
          <w:szCs w:val="24"/>
        </w:rPr>
        <w:t xml:space="preserve">disqualified. </w:t>
      </w:r>
    </w:p>
    <w:p w14:paraId="5BFEFCD8" w14:textId="5BA648C0" w:rsidR="00A40AA8" w:rsidRPr="00A40AA8" w:rsidRDefault="00A40AA8" w:rsidP="00C25E52">
      <w:pPr>
        <w:numPr>
          <w:ilvl w:val="0"/>
          <w:numId w:val="6"/>
        </w:numPr>
        <w:spacing w:after="200"/>
        <w:ind w:left="360"/>
        <w:rPr>
          <w:rFonts w:asciiTheme="minorHAnsi" w:hAnsiTheme="minorHAnsi" w:cstheme="minorHAnsi"/>
          <w:sz w:val="24"/>
          <w:szCs w:val="24"/>
        </w:rPr>
      </w:pPr>
      <w:r w:rsidRPr="77007ED6">
        <w:rPr>
          <w:rFonts w:asciiTheme="minorHAnsi" w:hAnsiTheme="minorHAnsi" w:cstheme="minorBidi"/>
          <w:sz w:val="24"/>
          <w:szCs w:val="24"/>
        </w:rPr>
        <w:t>All art entries must be created solely by the Veteran and/or Veterans submitting the art entry.</w:t>
      </w:r>
      <w:r w:rsidR="00C25E52">
        <w:rPr>
          <w:rFonts w:asciiTheme="minorHAnsi" w:hAnsiTheme="minorHAnsi" w:cstheme="minorBidi"/>
          <w:sz w:val="24"/>
          <w:szCs w:val="24"/>
        </w:rPr>
        <w:t xml:space="preserve">  </w:t>
      </w:r>
      <w:r w:rsidR="00C25E52" w:rsidRPr="00C25E52">
        <w:rPr>
          <w:rFonts w:asciiTheme="minorHAnsi" w:hAnsiTheme="minorHAnsi" w:cstheme="minorBidi"/>
          <w:sz w:val="24"/>
          <w:szCs w:val="24"/>
        </w:rPr>
        <w:t>Submissions created with artificial intelligence, including ChatGPT, will not be accepted in the competition.</w:t>
      </w:r>
    </w:p>
    <w:p w14:paraId="2D7006D8" w14:textId="2A5BE00D" w:rsidR="005207D0" w:rsidRPr="006819D2" w:rsidRDefault="005207D0" w:rsidP="00C25E52">
      <w:pPr>
        <w:numPr>
          <w:ilvl w:val="0"/>
          <w:numId w:val="6"/>
        </w:numPr>
        <w:spacing w:after="200"/>
        <w:ind w:left="360"/>
        <w:rPr>
          <w:rFonts w:asciiTheme="minorHAnsi" w:hAnsiTheme="minorHAnsi" w:cstheme="minorHAnsi"/>
          <w:sz w:val="24"/>
          <w:szCs w:val="24"/>
        </w:rPr>
      </w:pPr>
      <w:r w:rsidRPr="00C94DF3">
        <w:rPr>
          <w:rFonts w:asciiTheme="minorHAnsi" w:hAnsiTheme="minorHAnsi" w:cstheme="minorHAnsi"/>
          <w:sz w:val="24"/>
          <w:szCs w:val="24"/>
        </w:rPr>
        <w:t xml:space="preserve">All artwork entered (except for the Military </w:t>
      </w:r>
      <w:r w:rsidRPr="006819D2">
        <w:rPr>
          <w:rFonts w:asciiTheme="minorHAnsi" w:hAnsiTheme="minorHAnsi" w:cstheme="minorHAnsi"/>
          <w:sz w:val="24"/>
          <w:szCs w:val="24"/>
        </w:rPr>
        <w:t xml:space="preserve">Combat Experience) must have been </w:t>
      </w:r>
      <w:r w:rsidRPr="006819D2">
        <w:rPr>
          <w:rFonts w:asciiTheme="minorHAnsi" w:hAnsiTheme="minorHAnsi" w:cstheme="minorHAnsi"/>
          <w:b/>
          <w:sz w:val="24"/>
          <w:szCs w:val="24"/>
        </w:rPr>
        <w:t>completed/photographed after October 1, 2024</w:t>
      </w:r>
      <w:r w:rsidRPr="006819D2">
        <w:rPr>
          <w:rFonts w:asciiTheme="minorHAnsi" w:hAnsiTheme="minorHAnsi" w:cstheme="minorHAnsi"/>
          <w:sz w:val="24"/>
          <w:szCs w:val="24"/>
        </w:rPr>
        <w:t xml:space="preserve">. </w:t>
      </w:r>
      <w:r w:rsidR="00EE5C8D">
        <w:rPr>
          <w:rFonts w:asciiTheme="minorHAnsi" w:hAnsiTheme="minorHAnsi" w:cstheme="minorHAnsi"/>
          <w:sz w:val="24"/>
          <w:szCs w:val="24"/>
        </w:rPr>
        <w:t xml:space="preserve"> </w:t>
      </w:r>
      <w:r w:rsidRPr="006819D2">
        <w:rPr>
          <w:rFonts w:asciiTheme="minorHAnsi" w:hAnsiTheme="minorHAnsi" w:cstheme="minorHAnsi"/>
          <w:sz w:val="24"/>
          <w:szCs w:val="24"/>
        </w:rPr>
        <w:t>Artwork submitted in a prior year in any form of completion may not be entered again.</w:t>
      </w:r>
    </w:p>
    <w:p w14:paraId="3396B406" w14:textId="3B2C87A1" w:rsidR="00A40AA8" w:rsidRDefault="00A40AA8" w:rsidP="00C25E52">
      <w:pPr>
        <w:pStyle w:val="ListParagraph"/>
        <w:numPr>
          <w:ilvl w:val="0"/>
          <w:numId w:val="6"/>
        </w:numPr>
        <w:tabs>
          <w:tab w:val="left" w:pos="360"/>
        </w:tabs>
        <w:spacing w:after="200"/>
        <w:ind w:left="360"/>
        <w:rPr>
          <w:sz w:val="24"/>
          <w:szCs w:val="24"/>
        </w:rPr>
      </w:pPr>
      <w:r>
        <w:rPr>
          <w:b/>
          <w:bCs/>
          <w:sz w:val="24"/>
          <w:szCs w:val="24"/>
        </w:rPr>
        <w:t xml:space="preserve">All visual art entries must be made by hand. </w:t>
      </w:r>
      <w:r w:rsidRPr="77007ED6">
        <w:rPr>
          <w:sz w:val="24"/>
          <w:szCs w:val="24"/>
        </w:rPr>
        <w:t xml:space="preserve">CNC </w:t>
      </w:r>
      <w:r>
        <w:rPr>
          <w:sz w:val="24"/>
          <w:szCs w:val="24"/>
        </w:rPr>
        <w:t>machines</w:t>
      </w:r>
      <w:r w:rsidRPr="77007ED6">
        <w:rPr>
          <w:sz w:val="24"/>
          <w:szCs w:val="24"/>
        </w:rPr>
        <w:t xml:space="preserve">, </w:t>
      </w:r>
      <w:r>
        <w:rPr>
          <w:sz w:val="24"/>
          <w:szCs w:val="24"/>
        </w:rPr>
        <w:t xml:space="preserve">laser engravers and 3D printing are not allowed.  </w:t>
      </w:r>
    </w:p>
    <w:p w14:paraId="0875C1B3" w14:textId="21AF2D9D" w:rsidR="005207D0" w:rsidRPr="0031726A" w:rsidRDefault="005207D0" w:rsidP="00C25E52">
      <w:pPr>
        <w:numPr>
          <w:ilvl w:val="0"/>
          <w:numId w:val="6"/>
        </w:numPr>
        <w:spacing w:after="200"/>
        <w:ind w:left="360"/>
        <w:rPr>
          <w:rFonts w:asciiTheme="minorHAnsi" w:hAnsiTheme="minorHAnsi" w:cstheme="minorBidi"/>
          <w:sz w:val="24"/>
          <w:szCs w:val="24"/>
        </w:rPr>
      </w:pPr>
      <w:r w:rsidRPr="16A54EC5">
        <w:rPr>
          <w:rFonts w:asciiTheme="minorHAnsi" w:hAnsiTheme="minorHAnsi" w:cstheme="minorBidi"/>
          <w:sz w:val="24"/>
          <w:szCs w:val="24"/>
        </w:rPr>
        <w:t xml:space="preserve">No one Veteran will be allowed to enter more than three art categories and one group category in the art division. </w:t>
      </w:r>
      <w:r w:rsidR="00EE5C8D">
        <w:rPr>
          <w:rFonts w:asciiTheme="minorHAnsi" w:hAnsiTheme="minorHAnsi" w:cstheme="minorBidi"/>
          <w:sz w:val="24"/>
          <w:szCs w:val="24"/>
        </w:rPr>
        <w:t xml:space="preserve"> </w:t>
      </w:r>
      <w:r w:rsidRPr="16A54EC5">
        <w:rPr>
          <w:rFonts w:asciiTheme="minorHAnsi" w:hAnsiTheme="minorHAnsi" w:cstheme="minorBidi"/>
          <w:b/>
          <w:bCs/>
          <w:sz w:val="24"/>
          <w:szCs w:val="24"/>
        </w:rPr>
        <w:t>Veterans may only submit one entry per category.</w:t>
      </w:r>
    </w:p>
    <w:p w14:paraId="786FC27D" w14:textId="03173B43" w:rsidR="00A40AA8" w:rsidRDefault="00A40AA8" w:rsidP="00C25E52">
      <w:pPr>
        <w:numPr>
          <w:ilvl w:val="0"/>
          <w:numId w:val="6"/>
        </w:numPr>
        <w:spacing w:after="200"/>
        <w:ind w:left="360"/>
        <w:rPr>
          <w:rFonts w:asciiTheme="minorHAnsi" w:hAnsiTheme="minorHAnsi" w:cstheme="minorBidi"/>
          <w:sz w:val="24"/>
          <w:szCs w:val="24"/>
        </w:rPr>
      </w:pPr>
      <w:r w:rsidRPr="77007ED6">
        <w:rPr>
          <w:rFonts w:asciiTheme="minorHAnsi" w:hAnsiTheme="minorHAnsi" w:cstheme="minorBidi"/>
          <w:sz w:val="24"/>
          <w:szCs w:val="24"/>
        </w:rPr>
        <w:t xml:space="preserve">A Veteran </w:t>
      </w:r>
      <w:r w:rsidRPr="77007ED6">
        <w:rPr>
          <w:rFonts w:asciiTheme="minorHAnsi" w:hAnsiTheme="minorHAnsi" w:cstheme="minorBidi"/>
          <w:sz w:val="24"/>
          <w:szCs w:val="24"/>
          <w:u w:val="single"/>
        </w:rPr>
        <w:t xml:space="preserve">may </w:t>
      </w:r>
      <w:r w:rsidRPr="002C7980">
        <w:rPr>
          <w:rFonts w:asciiTheme="minorHAnsi" w:hAnsiTheme="minorHAnsi" w:cstheme="minorBidi"/>
          <w:sz w:val="24"/>
          <w:szCs w:val="24"/>
          <w:u w:val="single"/>
        </w:rPr>
        <w:t>not have more than one entry in a category</w:t>
      </w:r>
      <w:r w:rsidRPr="77007ED6">
        <w:rPr>
          <w:rFonts w:asciiTheme="minorHAnsi" w:hAnsiTheme="minorHAnsi" w:cstheme="minorBidi"/>
          <w:sz w:val="24"/>
          <w:szCs w:val="24"/>
        </w:rPr>
        <w:t xml:space="preserve"> moving forward to the national level of the competition. The same entry may not be entered into two different categories.</w:t>
      </w:r>
    </w:p>
    <w:p w14:paraId="11DEB4A5" w14:textId="27C4CD5D" w:rsidR="000E7877" w:rsidRDefault="005207D0" w:rsidP="00C25E52">
      <w:pPr>
        <w:numPr>
          <w:ilvl w:val="0"/>
          <w:numId w:val="6"/>
        </w:numPr>
        <w:spacing w:after="200"/>
        <w:ind w:left="360"/>
        <w:rPr>
          <w:rFonts w:asciiTheme="minorHAnsi" w:hAnsiTheme="minorHAnsi" w:cstheme="minorBidi"/>
          <w:sz w:val="24"/>
          <w:szCs w:val="24"/>
        </w:rPr>
      </w:pPr>
      <w:r w:rsidRPr="16A54EC5">
        <w:rPr>
          <w:rFonts w:asciiTheme="minorHAnsi" w:hAnsiTheme="minorHAnsi" w:cstheme="minorBidi"/>
          <w:sz w:val="24"/>
          <w:szCs w:val="24"/>
        </w:rPr>
        <w:t xml:space="preserve">Veterans who have received a gold medal in the same category </w:t>
      </w:r>
      <w:r w:rsidRPr="00CD6778">
        <w:rPr>
          <w:rFonts w:asciiTheme="minorHAnsi" w:hAnsiTheme="minorHAnsi" w:cstheme="minorBidi"/>
          <w:sz w:val="24"/>
          <w:szCs w:val="24"/>
        </w:rPr>
        <w:t>for two consecutive years must enter a different category the third year</w:t>
      </w:r>
      <w:r w:rsidR="000E7877">
        <w:rPr>
          <w:rFonts w:asciiTheme="minorHAnsi" w:hAnsiTheme="minorHAnsi" w:cstheme="minorBidi"/>
          <w:sz w:val="24"/>
          <w:szCs w:val="24"/>
        </w:rPr>
        <w:t>.</w:t>
      </w:r>
    </w:p>
    <w:p w14:paraId="482AC975" w14:textId="4F05DD06" w:rsidR="000E7877" w:rsidRPr="000E7877" w:rsidRDefault="000E7877" w:rsidP="000E7877">
      <w:pPr>
        <w:numPr>
          <w:ilvl w:val="0"/>
          <w:numId w:val="6"/>
        </w:numPr>
        <w:spacing w:after="60"/>
        <w:ind w:left="360"/>
        <w:rPr>
          <w:rFonts w:asciiTheme="minorHAnsi" w:hAnsiTheme="minorHAnsi" w:cstheme="minorBidi"/>
          <w:sz w:val="24"/>
          <w:szCs w:val="24"/>
        </w:rPr>
      </w:pPr>
      <w:r w:rsidRPr="000E7877">
        <w:rPr>
          <w:rFonts w:asciiTheme="minorHAnsi" w:hAnsiTheme="minorHAnsi" w:cstheme="minorHAnsi"/>
          <w:b/>
          <w:bCs/>
          <w:sz w:val="24"/>
          <w:szCs w:val="24"/>
        </w:rPr>
        <w:t xml:space="preserve">File Size/Image Format - </w:t>
      </w:r>
      <w:r w:rsidRPr="000E7877">
        <w:rPr>
          <w:rFonts w:asciiTheme="minorHAnsi" w:hAnsiTheme="minorHAnsi" w:cstheme="minorHAnsi"/>
          <w:sz w:val="24"/>
          <w:szCs w:val="24"/>
        </w:rPr>
        <w:t>For more detailed information see Art Division-Entry Submission Information</w:t>
      </w:r>
      <w:r>
        <w:rPr>
          <w:rFonts w:asciiTheme="minorHAnsi" w:hAnsiTheme="minorHAnsi" w:cstheme="minorHAnsi"/>
          <w:sz w:val="24"/>
          <w:szCs w:val="24"/>
        </w:rPr>
        <w:t xml:space="preserve"> (following the Art Division categories pages).</w:t>
      </w:r>
    </w:p>
    <w:p w14:paraId="55F22340" w14:textId="77777777" w:rsidR="000E7877" w:rsidRPr="000E7877" w:rsidRDefault="000E7877" w:rsidP="000E7877">
      <w:pPr>
        <w:pStyle w:val="ListParagraph"/>
        <w:numPr>
          <w:ilvl w:val="0"/>
          <w:numId w:val="44"/>
        </w:numPr>
        <w:spacing w:before="60" w:after="60"/>
        <w:rPr>
          <w:rFonts w:asciiTheme="minorHAnsi" w:hAnsiTheme="minorHAnsi" w:cstheme="minorHAnsi"/>
          <w:sz w:val="24"/>
          <w:szCs w:val="24"/>
        </w:rPr>
      </w:pPr>
      <w:r w:rsidRPr="000E7877">
        <w:rPr>
          <w:rFonts w:asciiTheme="minorHAnsi" w:hAnsiTheme="minorHAnsi" w:cstheme="minorHAnsi"/>
          <w:b/>
          <w:bCs/>
          <w:sz w:val="24"/>
          <w:szCs w:val="24"/>
        </w:rPr>
        <w:t>File Size:</w:t>
      </w:r>
      <w:r w:rsidRPr="000E7877">
        <w:rPr>
          <w:rFonts w:asciiTheme="minorHAnsi" w:hAnsiTheme="minorHAnsi" w:cstheme="minorHAnsi"/>
          <w:sz w:val="24"/>
          <w:szCs w:val="24"/>
        </w:rPr>
        <w:t xml:space="preserve">  </w:t>
      </w:r>
      <w:r w:rsidRPr="000E7877">
        <w:rPr>
          <w:rFonts w:asciiTheme="minorHAnsi" w:hAnsiTheme="minorHAnsi" w:cstheme="minorBidi"/>
          <w:sz w:val="24"/>
          <w:szCs w:val="24"/>
        </w:rPr>
        <w:t>Optimal image file size is 1 MB or greater but no larger than 10 MB.</w:t>
      </w:r>
    </w:p>
    <w:p w14:paraId="453F39C6" w14:textId="77777777" w:rsidR="000E7877" w:rsidRPr="00C25E52" w:rsidRDefault="000E7877" w:rsidP="000E7877">
      <w:pPr>
        <w:pStyle w:val="ListParagraph"/>
        <w:numPr>
          <w:ilvl w:val="0"/>
          <w:numId w:val="44"/>
        </w:numPr>
        <w:spacing w:after="60"/>
        <w:rPr>
          <w:rFonts w:asciiTheme="minorHAnsi" w:hAnsiTheme="minorHAnsi" w:cstheme="minorHAnsi"/>
          <w:sz w:val="24"/>
          <w:szCs w:val="24"/>
        </w:rPr>
      </w:pPr>
      <w:r w:rsidRPr="000E7877">
        <w:rPr>
          <w:rFonts w:asciiTheme="minorHAnsi" w:hAnsiTheme="minorHAnsi" w:cstheme="minorHAnsi"/>
          <w:b/>
          <w:bCs/>
          <w:sz w:val="24"/>
          <w:szCs w:val="24"/>
        </w:rPr>
        <w:t>Image Format Required:</w:t>
      </w:r>
      <w:r w:rsidRPr="000E7877">
        <w:rPr>
          <w:rFonts w:asciiTheme="minorHAnsi" w:hAnsiTheme="minorHAnsi" w:cstheme="minorHAnsi"/>
          <w:sz w:val="24"/>
          <w:szCs w:val="24"/>
        </w:rPr>
        <w:t xml:space="preserve">  JPG/JPEG</w:t>
      </w:r>
      <w:r w:rsidRPr="000E7877">
        <w:rPr>
          <w:rFonts w:asciiTheme="minorHAnsi" w:hAnsiTheme="minorHAnsi" w:cstheme="minorHAnsi"/>
          <w:b/>
          <w:bCs/>
          <w:sz w:val="24"/>
          <w:szCs w:val="24"/>
        </w:rPr>
        <w:t xml:space="preserve"> </w:t>
      </w:r>
    </w:p>
    <w:p w14:paraId="5A1C4610" w14:textId="3B376BAE" w:rsidR="00A40AA8" w:rsidRPr="00A40AA8" w:rsidRDefault="00A40AA8" w:rsidP="00C25E52">
      <w:pPr>
        <w:numPr>
          <w:ilvl w:val="0"/>
          <w:numId w:val="6"/>
        </w:numPr>
        <w:spacing w:before="120" w:after="200"/>
        <w:ind w:left="360"/>
        <w:rPr>
          <w:rFonts w:asciiTheme="minorHAnsi" w:hAnsiTheme="minorHAnsi" w:cstheme="minorHAnsi"/>
          <w:sz w:val="24"/>
          <w:szCs w:val="24"/>
        </w:rPr>
      </w:pPr>
      <w:r w:rsidRPr="00A40AA8">
        <w:rPr>
          <w:rFonts w:asciiTheme="minorHAnsi" w:hAnsiTheme="minorHAnsi" w:cstheme="minorHAnsi"/>
          <w:sz w:val="24"/>
          <w:szCs w:val="24"/>
        </w:rPr>
        <w:t>GUNS, BLADES, KNIVES or other WEAPONS</w:t>
      </w:r>
      <w:r w:rsidR="00756540">
        <w:rPr>
          <w:rFonts w:asciiTheme="minorHAnsi" w:hAnsiTheme="minorHAnsi" w:cstheme="minorHAnsi"/>
          <w:sz w:val="24"/>
          <w:szCs w:val="24"/>
        </w:rPr>
        <w:t xml:space="preserve"> </w:t>
      </w:r>
      <w:r w:rsidRPr="00756540">
        <w:rPr>
          <w:rFonts w:asciiTheme="minorHAnsi" w:hAnsiTheme="minorHAnsi" w:cstheme="minorHAnsi"/>
          <w:b/>
          <w:bCs/>
          <w:sz w:val="24"/>
          <w:szCs w:val="24"/>
        </w:rPr>
        <w:t xml:space="preserve">will </w:t>
      </w:r>
      <w:r w:rsidRPr="00A40AA8">
        <w:rPr>
          <w:rFonts w:asciiTheme="minorHAnsi" w:hAnsiTheme="minorHAnsi" w:cstheme="minorHAnsi"/>
          <w:b/>
          <w:bCs/>
          <w:sz w:val="24"/>
          <w:szCs w:val="24"/>
        </w:rPr>
        <w:t>not</w:t>
      </w:r>
      <w:r w:rsidRPr="00A40AA8">
        <w:rPr>
          <w:rFonts w:asciiTheme="minorHAnsi" w:hAnsiTheme="minorHAnsi" w:cstheme="minorHAnsi"/>
          <w:sz w:val="24"/>
          <w:szCs w:val="24"/>
        </w:rPr>
        <w:t xml:space="preserve"> be accepted due to VA regulations banning these items from VA facilities.  </w:t>
      </w:r>
    </w:p>
    <w:p w14:paraId="17D818E2" w14:textId="57A92838" w:rsidR="002C7980" w:rsidRPr="002C0AF9" w:rsidRDefault="002C7980" w:rsidP="002C7980">
      <w:pPr>
        <w:numPr>
          <w:ilvl w:val="0"/>
          <w:numId w:val="6"/>
        </w:numPr>
        <w:spacing w:after="240"/>
        <w:ind w:left="360"/>
        <w:rPr>
          <w:rFonts w:asciiTheme="minorHAnsi" w:hAnsiTheme="minorHAnsi" w:cstheme="minorBidi"/>
          <w:sz w:val="24"/>
          <w:szCs w:val="24"/>
        </w:rPr>
      </w:pPr>
      <w:r w:rsidRPr="4F4832CE">
        <w:rPr>
          <w:rFonts w:asciiTheme="minorHAnsi" w:hAnsiTheme="minorHAnsi" w:cstheme="minorBidi"/>
          <w:sz w:val="24"/>
          <w:szCs w:val="24"/>
        </w:rPr>
        <w:t xml:space="preserve">Chess sets, dipped art, </w:t>
      </w:r>
      <w:r w:rsidRPr="00330D33">
        <w:rPr>
          <w:rFonts w:asciiTheme="minorHAnsi" w:hAnsiTheme="minorHAnsi" w:cstheme="minorBidi"/>
          <w:sz w:val="24"/>
          <w:szCs w:val="24"/>
        </w:rPr>
        <w:t xml:space="preserve">and jigsaw puzzles </w:t>
      </w:r>
      <w:r w:rsidRPr="00693E66">
        <w:rPr>
          <w:rFonts w:asciiTheme="minorHAnsi" w:hAnsiTheme="minorHAnsi" w:cstheme="minorBidi"/>
          <w:b/>
          <w:bCs/>
          <w:sz w:val="24"/>
          <w:szCs w:val="24"/>
        </w:rPr>
        <w:t>will not</w:t>
      </w:r>
      <w:r w:rsidRPr="4F4832CE">
        <w:rPr>
          <w:rFonts w:asciiTheme="minorHAnsi" w:hAnsiTheme="minorHAnsi" w:cstheme="minorBidi"/>
          <w:sz w:val="24"/>
          <w:szCs w:val="24"/>
        </w:rPr>
        <w:t xml:space="preserve"> be accepted.  </w:t>
      </w:r>
    </w:p>
    <w:p w14:paraId="1A17D3B5" w14:textId="338EA468" w:rsidR="00A40AA8" w:rsidRPr="000C6851" w:rsidRDefault="00A40AA8" w:rsidP="002C7980">
      <w:pPr>
        <w:numPr>
          <w:ilvl w:val="0"/>
          <w:numId w:val="6"/>
        </w:numPr>
        <w:spacing w:after="240"/>
        <w:ind w:left="360"/>
        <w:rPr>
          <w:rFonts w:asciiTheme="minorHAnsi" w:hAnsiTheme="minorHAnsi" w:cstheme="minorBidi"/>
          <w:sz w:val="24"/>
          <w:szCs w:val="24"/>
        </w:rPr>
      </w:pPr>
      <w:r w:rsidRPr="77007ED6">
        <w:rPr>
          <w:rFonts w:asciiTheme="minorHAnsi" w:hAnsiTheme="minorHAnsi" w:cstheme="minorBidi"/>
          <w:sz w:val="24"/>
          <w:szCs w:val="24"/>
        </w:rPr>
        <w:t xml:space="preserve">Reproductions of any artist’s original two-dimensional artwork, photographs, or computer-generated art (including inkjet, Giclee and other types of reproduction methods) will not be accepted. </w:t>
      </w:r>
      <w:r w:rsidR="00EE5C8D">
        <w:rPr>
          <w:rFonts w:asciiTheme="minorHAnsi" w:hAnsiTheme="minorHAnsi" w:cstheme="minorBidi"/>
          <w:sz w:val="24"/>
          <w:szCs w:val="24"/>
        </w:rPr>
        <w:t xml:space="preserve"> </w:t>
      </w:r>
      <w:r w:rsidRPr="77007ED6">
        <w:rPr>
          <w:rFonts w:asciiTheme="minorHAnsi" w:hAnsiTheme="minorHAnsi" w:cstheme="minorBidi"/>
          <w:sz w:val="24"/>
          <w:szCs w:val="24"/>
        </w:rPr>
        <w:t xml:space="preserve">The use of Giclee is only acceptable in the following categories: </w:t>
      </w:r>
      <w:r w:rsidR="00EE5C8D">
        <w:rPr>
          <w:rFonts w:asciiTheme="minorHAnsi" w:hAnsiTheme="minorHAnsi" w:cstheme="minorBidi"/>
          <w:sz w:val="24"/>
          <w:szCs w:val="24"/>
        </w:rPr>
        <w:t xml:space="preserve"> </w:t>
      </w:r>
      <w:r w:rsidRPr="77007ED6">
        <w:rPr>
          <w:rFonts w:asciiTheme="minorHAnsi" w:hAnsiTheme="minorHAnsi" w:cstheme="minorBidi"/>
          <w:sz w:val="24"/>
          <w:szCs w:val="24"/>
        </w:rPr>
        <w:t xml:space="preserve">Black and White </w:t>
      </w:r>
      <w:r w:rsidRPr="000C6851">
        <w:rPr>
          <w:rFonts w:asciiTheme="minorHAnsi" w:hAnsiTheme="minorHAnsi" w:cstheme="minorBidi"/>
          <w:sz w:val="24"/>
          <w:szCs w:val="24"/>
        </w:rPr>
        <w:t xml:space="preserve">Photography, Color Photography and Digital Art.  </w:t>
      </w:r>
    </w:p>
    <w:p w14:paraId="688E9B36" w14:textId="6999F2FF" w:rsidR="00CD6778" w:rsidRPr="000C6851" w:rsidRDefault="00CD6778" w:rsidP="002C7980">
      <w:pPr>
        <w:numPr>
          <w:ilvl w:val="0"/>
          <w:numId w:val="6"/>
        </w:numPr>
        <w:spacing w:after="240"/>
        <w:ind w:left="360"/>
        <w:rPr>
          <w:rFonts w:asciiTheme="minorHAnsi" w:hAnsiTheme="minorHAnsi" w:cstheme="minorBidi"/>
          <w:sz w:val="24"/>
          <w:szCs w:val="24"/>
        </w:rPr>
      </w:pPr>
      <w:r w:rsidRPr="000C6851">
        <w:rPr>
          <w:rFonts w:asciiTheme="minorHAnsi" w:hAnsiTheme="minorHAnsi" w:cstheme="minorBidi"/>
          <w:sz w:val="24"/>
          <w:szCs w:val="24"/>
        </w:rPr>
        <w:t>Entries that are misplaced in a category may be moved during the national review</w:t>
      </w:r>
      <w:r w:rsidR="002C7980" w:rsidRPr="000C6851">
        <w:rPr>
          <w:rFonts w:asciiTheme="minorHAnsi" w:hAnsiTheme="minorHAnsi" w:cstheme="minorBidi"/>
          <w:sz w:val="24"/>
          <w:szCs w:val="24"/>
        </w:rPr>
        <w:t xml:space="preserve"> and judging</w:t>
      </w:r>
      <w:r w:rsidRPr="000C6851">
        <w:rPr>
          <w:rFonts w:asciiTheme="minorHAnsi" w:hAnsiTheme="minorHAnsi" w:cstheme="minorBidi"/>
          <w:sz w:val="24"/>
          <w:szCs w:val="24"/>
        </w:rPr>
        <w:t xml:space="preserve"> process. If the Veteran already has an entry in the category it is moving to or the facility already has three entries in that category, the entry being moved will be disqualified.</w:t>
      </w:r>
    </w:p>
    <w:p w14:paraId="0C595CEC" w14:textId="5211676D" w:rsidR="005207D0" w:rsidRPr="00B64F8A" w:rsidRDefault="005207D0" w:rsidP="002C7980">
      <w:pPr>
        <w:numPr>
          <w:ilvl w:val="0"/>
          <w:numId w:val="6"/>
        </w:numPr>
        <w:spacing w:after="240"/>
        <w:ind w:left="360"/>
        <w:rPr>
          <w:rFonts w:asciiTheme="minorHAnsi" w:hAnsiTheme="minorHAnsi" w:cstheme="minorBidi"/>
          <w:sz w:val="24"/>
          <w:szCs w:val="24"/>
        </w:rPr>
      </w:pPr>
      <w:r w:rsidRPr="000C6851">
        <w:rPr>
          <w:rFonts w:asciiTheme="minorHAnsi" w:hAnsiTheme="minorHAnsi" w:cstheme="minorBidi"/>
          <w:sz w:val="24"/>
          <w:szCs w:val="24"/>
        </w:rPr>
        <w:lastRenderedPageBreak/>
        <w:t xml:space="preserve">If an entry contains a craft kit, it must go into a craft kit category.  </w:t>
      </w:r>
      <w:r w:rsidRPr="000C6851">
        <w:rPr>
          <w:rFonts w:cs="Calibri"/>
          <w:sz w:val="24"/>
          <w:szCs w:val="24"/>
        </w:rPr>
        <w:t>All materials needed to</w:t>
      </w:r>
      <w:r w:rsidRPr="73C2D1CA">
        <w:rPr>
          <w:rFonts w:cs="Calibri"/>
          <w:sz w:val="24"/>
          <w:szCs w:val="24"/>
        </w:rPr>
        <w:t xml:space="preserve"> complete the project are supplied in the kit.</w:t>
      </w:r>
      <w:r w:rsidR="00EE5C8D">
        <w:rPr>
          <w:rFonts w:cs="Calibri"/>
          <w:sz w:val="24"/>
          <w:szCs w:val="24"/>
        </w:rPr>
        <w:t xml:space="preserve"> </w:t>
      </w:r>
      <w:r w:rsidRPr="73C2D1CA">
        <w:rPr>
          <w:rFonts w:cs="Calibri"/>
          <w:sz w:val="24"/>
          <w:szCs w:val="24"/>
        </w:rPr>
        <w:t xml:space="preserve"> Embellishments may be made to the assembled kit using non-kit items.</w:t>
      </w:r>
      <w:r w:rsidR="00EE5C8D">
        <w:rPr>
          <w:rFonts w:cs="Calibri"/>
          <w:sz w:val="24"/>
          <w:szCs w:val="24"/>
        </w:rPr>
        <w:t xml:space="preserve"> </w:t>
      </w:r>
      <w:r w:rsidRPr="73C2D1CA">
        <w:rPr>
          <w:rFonts w:cs="Calibri"/>
          <w:sz w:val="24"/>
          <w:szCs w:val="24"/>
        </w:rPr>
        <w:t xml:space="preserve"> Entries containing more than one kit will be disqualified (</w:t>
      </w:r>
      <w:r w:rsidR="00756540" w:rsidRPr="73C2D1CA">
        <w:rPr>
          <w:rFonts w:cs="Calibri"/>
          <w:sz w:val="24"/>
          <w:szCs w:val="24"/>
        </w:rPr>
        <w:t>except for</w:t>
      </w:r>
      <w:r w:rsidRPr="73C2D1CA">
        <w:rPr>
          <w:rFonts w:cs="Calibri"/>
          <w:sz w:val="24"/>
          <w:szCs w:val="24"/>
        </w:rPr>
        <w:t xml:space="preserve"> the Combined Kit Category).</w:t>
      </w:r>
    </w:p>
    <w:p w14:paraId="64C576A8" w14:textId="77777777" w:rsidR="005207D0" w:rsidRDefault="005207D0" w:rsidP="002C7980">
      <w:pPr>
        <w:numPr>
          <w:ilvl w:val="0"/>
          <w:numId w:val="6"/>
        </w:numPr>
        <w:spacing w:after="240"/>
        <w:ind w:left="360"/>
        <w:rPr>
          <w:rFonts w:asciiTheme="minorHAnsi" w:hAnsiTheme="minorHAnsi" w:cstheme="minorHAnsi"/>
          <w:sz w:val="24"/>
          <w:szCs w:val="24"/>
        </w:rPr>
      </w:pPr>
      <w:r w:rsidRPr="002C0AF9">
        <w:rPr>
          <w:rFonts w:asciiTheme="minorHAnsi" w:hAnsiTheme="minorHAnsi" w:cstheme="minorHAnsi"/>
          <w:sz w:val="24"/>
          <w:szCs w:val="24"/>
        </w:rPr>
        <w:t xml:space="preserve">Entries that include personal collections such as spoons, medals, or coins (where the </w:t>
      </w:r>
      <w:r w:rsidRPr="002C0AF9">
        <w:rPr>
          <w:rFonts w:asciiTheme="minorHAnsi" w:hAnsiTheme="minorHAnsi" w:cstheme="minorHAnsi"/>
          <w:sz w:val="24"/>
          <w:szCs w:val="24"/>
          <w:u w:val="single"/>
        </w:rPr>
        <w:t>content</w:t>
      </w:r>
      <w:r w:rsidRPr="002C0AF9">
        <w:rPr>
          <w:rFonts w:asciiTheme="minorHAnsi" w:hAnsiTheme="minorHAnsi" w:cstheme="minorHAnsi"/>
          <w:sz w:val="24"/>
          <w:szCs w:val="24"/>
        </w:rPr>
        <w:t xml:space="preserve"> of the entry is not created by the Veteran) will not be accepted.</w:t>
      </w:r>
    </w:p>
    <w:p w14:paraId="368036AA" w14:textId="00B99F04" w:rsidR="005207D0" w:rsidRPr="002C0AF9" w:rsidRDefault="005207D0" w:rsidP="002C7980">
      <w:pPr>
        <w:numPr>
          <w:ilvl w:val="0"/>
          <w:numId w:val="6"/>
        </w:numPr>
        <w:spacing w:after="240"/>
        <w:ind w:left="360"/>
        <w:rPr>
          <w:rFonts w:asciiTheme="minorHAnsi" w:hAnsiTheme="minorHAnsi" w:cstheme="minorBidi"/>
          <w:sz w:val="24"/>
          <w:szCs w:val="24"/>
        </w:rPr>
      </w:pPr>
      <w:r w:rsidRPr="77007ED6">
        <w:rPr>
          <w:rFonts w:asciiTheme="minorHAnsi" w:hAnsiTheme="minorHAnsi" w:cstheme="minorBidi"/>
          <w:sz w:val="24"/>
          <w:szCs w:val="24"/>
        </w:rPr>
        <w:t xml:space="preserve">Sets may contain </w:t>
      </w:r>
      <w:r w:rsidRPr="77007ED6">
        <w:rPr>
          <w:rFonts w:asciiTheme="minorHAnsi" w:hAnsiTheme="minorHAnsi" w:cstheme="minorBidi"/>
          <w:b/>
          <w:bCs/>
          <w:sz w:val="24"/>
          <w:szCs w:val="24"/>
        </w:rPr>
        <w:t>no more than three</w:t>
      </w:r>
      <w:r w:rsidRPr="77007ED6">
        <w:rPr>
          <w:rFonts w:asciiTheme="minorHAnsi" w:hAnsiTheme="minorHAnsi" w:cstheme="minorBidi"/>
          <w:sz w:val="24"/>
          <w:szCs w:val="24"/>
        </w:rPr>
        <w:t xml:space="preserve"> </w:t>
      </w:r>
      <w:r w:rsidRPr="77007ED6">
        <w:rPr>
          <w:rFonts w:asciiTheme="minorHAnsi" w:hAnsiTheme="minorHAnsi" w:cstheme="minorBidi"/>
          <w:b/>
          <w:bCs/>
          <w:sz w:val="24"/>
          <w:szCs w:val="24"/>
        </w:rPr>
        <w:t>pieces</w:t>
      </w:r>
      <w:r w:rsidR="00756540">
        <w:rPr>
          <w:rFonts w:asciiTheme="minorHAnsi" w:hAnsiTheme="minorHAnsi" w:cstheme="minorBidi"/>
          <w:b/>
          <w:bCs/>
          <w:sz w:val="24"/>
          <w:szCs w:val="24"/>
        </w:rPr>
        <w:t xml:space="preserve">, </w:t>
      </w:r>
      <w:r w:rsidRPr="77007ED6">
        <w:rPr>
          <w:rFonts w:asciiTheme="minorHAnsi" w:hAnsiTheme="minorHAnsi" w:cstheme="minorBidi"/>
          <w:b/>
          <w:bCs/>
          <w:sz w:val="24"/>
          <w:szCs w:val="24"/>
        </w:rPr>
        <w:t>even when arranged into one frame</w:t>
      </w:r>
      <w:r w:rsidRPr="77007ED6">
        <w:rPr>
          <w:rFonts w:asciiTheme="minorHAnsi" w:hAnsiTheme="minorHAnsi" w:cstheme="minorBidi"/>
          <w:sz w:val="24"/>
          <w:szCs w:val="24"/>
        </w:rPr>
        <w:t xml:space="preserve">. </w:t>
      </w:r>
      <w:r w:rsidR="00EE5C8D">
        <w:rPr>
          <w:rFonts w:asciiTheme="minorHAnsi" w:hAnsiTheme="minorHAnsi" w:cstheme="minorBidi"/>
          <w:sz w:val="24"/>
          <w:szCs w:val="24"/>
        </w:rPr>
        <w:t xml:space="preserve"> </w:t>
      </w:r>
      <w:r w:rsidRPr="77007ED6">
        <w:rPr>
          <w:rFonts w:asciiTheme="minorHAnsi" w:hAnsiTheme="minorHAnsi" w:cstheme="minorBidi"/>
          <w:sz w:val="24"/>
          <w:szCs w:val="24"/>
        </w:rPr>
        <w:t>The pieces must relate to one another in an obvious way for the judges to classify as a set.</w:t>
      </w:r>
    </w:p>
    <w:p w14:paraId="6FBDEF45" w14:textId="58B6ADAC" w:rsidR="005207D0" w:rsidRPr="002C7980" w:rsidRDefault="00AA7A33" w:rsidP="00AA7A33">
      <w:pPr>
        <w:spacing w:after="120"/>
        <w:ind w:left="360" w:right="-288"/>
        <w:rPr>
          <w:rFonts w:asciiTheme="minorHAnsi" w:hAnsiTheme="minorHAnsi" w:cstheme="minorHAnsi"/>
          <w:b/>
          <w:bCs/>
          <w:sz w:val="24"/>
          <w:szCs w:val="24"/>
        </w:rPr>
      </w:pPr>
      <w:r>
        <w:rPr>
          <w:rFonts w:asciiTheme="minorHAnsi" w:hAnsiTheme="minorHAnsi" w:cstheme="minorHAnsi"/>
          <w:b/>
          <w:bCs/>
          <w:sz w:val="24"/>
          <w:szCs w:val="24"/>
        </w:rPr>
        <w:t xml:space="preserve">Additional </w:t>
      </w:r>
      <w:r w:rsidR="005207D0" w:rsidRPr="002C7980">
        <w:rPr>
          <w:rFonts w:asciiTheme="minorHAnsi" w:hAnsiTheme="minorHAnsi" w:cstheme="minorHAnsi"/>
          <w:b/>
          <w:bCs/>
          <w:sz w:val="24"/>
          <w:szCs w:val="24"/>
        </w:rPr>
        <w:t xml:space="preserve">clarification of sets:  </w:t>
      </w:r>
    </w:p>
    <w:p w14:paraId="5BD84BF9" w14:textId="5A2DEE6E" w:rsidR="002C7980" w:rsidRDefault="002C7980" w:rsidP="002C7980">
      <w:pPr>
        <w:pStyle w:val="ListParagraph"/>
        <w:numPr>
          <w:ilvl w:val="0"/>
          <w:numId w:val="14"/>
        </w:numPr>
        <w:spacing w:after="120"/>
        <w:ind w:right="-288"/>
        <w:rPr>
          <w:rFonts w:asciiTheme="minorHAnsi" w:hAnsiTheme="minorHAnsi" w:cstheme="minorBidi"/>
          <w:sz w:val="24"/>
          <w:szCs w:val="24"/>
        </w:rPr>
      </w:pPr>
      <w:r w:rsidRPr="002C7980">
        <w:rPr>
          <w:rFonts w:asciiTheme="minorHAnsi" w:hAnsiTheme="minorHAnsi" w:cstheme="minorBidi"/>
          <w:b/>
          <w:bCs/>
          <w:sz w:val="24"/>
          <w:szCs w:val="24"/>
        </w:rPr>
        <w:t>No sets are allowed in the kit categories</w:t>
      </w:r>
      <w:r w:rsidRPr="77007ED6">
        <w:rPr>
          <w:rFonts w:asciiTheme="minorHAnsi" w:hAnsiTheme="minorHAnsi" w:cstheme="minorBidi"/>
          <w:sz w:val="24"/>
          <w:szCs w:val="24"/>
        </w:rPr>
        <w:t xml:space="preserve">, unless a single kit contains a set such as a set of suncatcher Christmas ornaments in which case, </w:t>
      </w:r>
      <w:r w:rsidRPr="77007ED6">
        <w:rPr>
          <w:rFonts w:asciiTheme="minorHAnsi" w:hAnsiTheme="minorHAnsi" w:cstheme="minorBidi"/>
          <w:b/>
          <w:bCs/>
          <w:sz w:val="24"/>
          <w:szCs w:val="24"/>
        </w:rPr>
        <w:t xml:space="preserve">no more than </w:t>
      </w:r>
      <w:r>
        <w:rPr>
          <w:rFonts w:asciiTheme="minorHAnsi" w:hAnsiTheme="minorHAnsi" w:cstheme="minorBidi"/>
          <w:b/>
          <w:bCs/>
          <w:sz w:val="24"/>
          <w:szCs w:val="24"/>
        </w:rPr>
        <w:t>three</w:t>
      </w:r>
      <w:r w:rsidRPr="77007ED6">
        <w:rPr>
          <w:rFonts w:asciiTheme="minorHAnsi" w:hAnsiTheme="minorHAnsi" w:cstheme="minorBidi"/>
          <w:b/>
          <w:bCs/>
          <w:sz w:val="24"/>
          <w:szCs w:val="24"/>
        </w:rPr>
        <w:t xml:space="preserve"> pieces </w:t>
      </w:r>
      <w:r w:rsidRPr="77007ED6">
        <w:rPr>
          <w:rFonts w:asciiTheme="minorHAnsi" w:hAnsiTheme="minorHAnsi" w:cstheme="minorBidi"/>
          <w:sz w:val="24"/>
          <w:szCs w:val="24"/>
        </w:rPr>
        <w:t>may be submitted for judging</w:t>
      </w:r>
      <w:r>
        <w:rPr>
          <w:rFonts w:asciiTheme="minorHAnsi" w:hAnsiTheme="minorHAnsi" w:cstheme="minorBidi"/>
          <w:sz w:val="24"/>
          <w:szCs w:val="24"/>
        </w:rPr>
        <w:t>.</w:t>
      </w:r>
    </w:p>
    <w:p w14:paraId="64913043" w14:textId="5C5FA20A" w:rsidR="005207D0" w:rsidRPr="0086542E" w:rsidRDefault="005207D0" w:rsidP="002C7980">
      <w:pPr>
        <w:pStyle w:val="ListParagraph"/>
        <w:numPr>
          <w:ilvl w:val="0"/>
          <w:numId w:val="14"/>
        </w:numPr>
        <w:spacing w:after="120"/>
        <w:ind w:right="-288"/>
        <w:rPr>
          <w:rFonts w:asciiTheme="minorHAnsi" w:hAnsiTheme="minorHAnsi" w:cstheme="minorBidi"/>
          <w:sz w:val="24"/>
          <w:szCs w:val="24"/>
        </w:rPr>
      </w:pPr>
      <w:r w:rsidRPr="77007ED6">
        <w:rPr>
          <w:rFonts w:asciiTheme="minorHAnsi" w:hAnsiTheme="minorHAnsi" w:cstheme="minorBidi"/>
          <w:sz w:val="24"/>
          <w:szCs w:val="24"/>
        </w:rPr>
        <w:t xml:space="preserve">Examples of two-dimensional sets are diptychs, triptychs, or series—no more than three separate pieces of artwork that are clearly intended to be displayed together as ONE PIECE with equal size and framing.  Imagery/content must relate to each other in </w:t>
      </w:r>
      <w:r w:rsidR="00756540">
        <w:rPr>
          <w:rFonts w:asciiTheme="minorHAnsi" w:hAnsiTheme="minorHAnsi" w:cstheme="minorBidi"/>
          <w:sz w:val="24"/>
          <w:szCs w:val="24"/>
        </w:rPr>
        <w:t xml:space="preserve">a </w:t>
      </w:r>
      <w:r w:rsidRPr="77007ED6">
        <w:rPr>
          <w:rFonts w:asciiTheme="minorHAnsi" w:hAnsiTheme="minorHAnsi" w:cstheme="minorBidi"/>
          <w:sz w:val="24"/>
          <w:szCs w:val="24"/>
        </w:rPr>
        <w:t xml:space="preserve">clear and obvious way.  </w:t>
      </w:r>
    </w:p>
    <w:p w14:paraId="30F56078" w14:textId="2D0FF29C" w:rsidR="005207D0" w:rsidRPr="00781305" w:rsidRDefault="005207D0" w:rsidP="002C7980">
      <w:pPr>
        <w:pStyle w:val="ListParagraph"/>
        <w:numPr>
          <w:ilvl w:val="0"/>
          <w:numId w:val="14"/>
        </w:numPr>
        <w:spacing w:after="240"/>
        <w:ind w:right="-288"/>
        <w:rPr>
          <w:rFonts w:asciiTheme="minorHAnsi" w:hAnsiTheme="minorHAnsi" w:cstheme="minorBidi"/>
          <w:sz w:val="24"/>
          <w:szCs w:val="24"/>
        </w:rPr>
      </w:pPr>
      <w:r w:rsidRPr="77007ED6">
        <w:rPr>
          <w:rFonts w:asciiTheme="minorHAnsi" w:hAnsiTheme="minorHAnsi" w:cstheme="minorBidi"/>
          <w:sz w:val="24"/>
          <w:szCs w:val="24"/>
        </w:rPr>
        <w:t xml:space="preserve">Three-dimensional sets must relate to each other in </w:t>
      </w:r>
      <w:r w:rsidR="00756540">
        <w:rPr>
          <w:rFonts w:asciiTheme="minorHAnsi" w:hAnsiTheme="minorHAnsi" w:cstheme="minorBidi"/>
          <w:sz w:val="24"/>
          <w:szCs w:val="24"/>
        </w:rPr>
        <w:t xml:space="preserve">a clear and </w:t>
      </w:r>
      <w:r w:rsidRPr="77007ED6">
        <w:rPr>
          <w:rFonts w:asciiTheme="minorHAnsi" w:hAnsiTheme="minorHAnsi" w:cstheme="minorBidi"/>
          <w:sz w:val="24"/>
          <w:szCs w:val="24"/>
        </w:rPr>
        <w:t>obvious way and may contain no more than three pieces.</w:t>
      </w:r>
    </w:p>
    <w:p w14:paraId="7B03A321" w14:textId="77777777" w:rsidR="002C7980" w:rsidRPr="002C7980" w:rsidRDefault="005207D0" w:rsidP="002C7980">
      <w:pPr>
        <w:pStyle w:val="ListParagraph"/>
        <w:numPr>
          <w:ilvl w:val="0"/>
          <w:numId w:val="6"/>
        </w:numPr>
        <w:ind w:left="360" w:right="108"/>
        <w:rPr>
          <w:rFonts w:asciiTheme="minorHAnsi" w:hAnsiTheme="minorHAnsi" w:cstheme="minorHAnsi"/>
          <w:b/>
          <w:sz w:val="24"/>
          <w:szCs w:val="24"/>
          <w:u w:val="single"/>
        </w:rPr>
      </w:pPr>
      <w:r w:rsidRPr="002C7980">
        <w:rPr>
          <w:rFonts w:asciiTheme="minorHAnsi" w:hAnsiTheme="minorHAnsi" w:cstheme="minorHAnsi"/>
          <w:b/>
          <w:sz w:val="24"/>
          <w:szCs w:val="24"/>
          <w:u w:val="single"/>
        </w:rPr>
        <w:t>Artwork Size Restrictions</w:t>
      </w:r>
      <w:r w:rsidRPr="002C7980">
        <w:rPr>
          <w:rFonts w:asciiTheme="minorHAnsi" w:hAnsiTheme="minorHAnsi" w:cstheme="minorHAnsi"/>
          <w:sz w:val="24"/>
          <w:szCs w:val="24"/>
          <w:u w:val="single"/>
        </w:rPr>
        <w:t xml:space="preserve"> </w:t>
      </w:r>
    </w:p>
    <w:p w14:paraId="458C30FA" w14:textId="6C15FB79" w:rsidR="002C7980" w:rsidRPr="002C7980" w:rsidRDefault="002C7980" w:rsidP="002C7980">
      <w:pPr>
        <w:pStyle w:val="ListParagraph"/>
        <w:spacing w:after="240"/>
        <w:ind w:left="360" w:right="108"/>
        <w:rPr>
          <w:rFonts w:asciiTheme="minorHAnsi" w:hAnsiTheme="minorHAnsi" w:cstheme="minorHAnsi"/>
          <w:b/>
          <w:sz w:val="24"/>
          <w:szCs w:val="24"/>
        </w:rPr>
      </w:pPr>
      <w:r>
        <w:rPr>
          <w:rFonts w:asciiTheme="minorHAnsi" w:hAnsiTheme="minorHAnsi" w:cstheme="minorHAnsi"/>
          <w:sz w:val="24"/>
          <w:szCs w:val="24"/>
        </w:rPr>
        <w:t xml:space="preserve">For an entry to move on to the national level of the competition, </w:t>
      </w:r>
      <w:r w:rsidRPr="002C7980">
        <w:rPr>
          <w:rFonts w:asciiTheme="minorHAnsi" w:hAnsiTheme="minorHAnsi" w:cstheme="minorHAnsi"/>
          <w:sz w:val="24"/>
          <w:szCs w:val="24"/>
          <w:u w:val="single"/>
        </w:rPr>
        <w:t xml:space="preserve">it </w:t>
      </w:r>
      <w:r w:rsidR="005207D0" w:rsidRPr="002C7980">
        <w:rPr>
          <w:rFonts w:asciiTheme="minorHAnsi" w:hAnsiTheme="minorHAnsi" w:cstheme="minorHAnsi"/>
          <w:sz w:val="24"/>
          <w:szCs w:val="24"/>
          <w:u w:val="single"/>
        </w:rPr>
        <w:t>must</w:t>
      </w:r>
      <w:r w:rsidR="005207D0" w:rsidRPr="002C0AF9">
        <w:rPr>
          <w:rFonts w:asciiTheme="minorHAnsi" w:hAnsiTheme="minorHAnsi" w:cstheme="minorHAnsi"/>
          <w:sz w:val="24"/>
          <w:szCs w:val="24"/>
        </w:rPr>
        <w:t xml:space="preserve"> be able to fit into </w:t>
      </w:r>
      <w:r w:rsidR="005207D0" w:rsidRPr="002C0AF9">
        <w:rPr>
          <w:rFonts w:asciiTheme="minorHAnsi" w:hAnsiTheme="minorHAnsi" w:cstheme="minorHAnsi"/>
          <w:b/>
          <w:sz w:val="24"/>
          <w:szCs w:val="24"/>
        </w:rPr>
        <w:t>one box</w:t>
      </w:r>
      <w:r w:rsidR="005207D0" w:rsidRPr="002C0AF9">
        <w:rPr>
          <w:rFonts w:asciiTheme="minorHAnsi" w:hAnsiTheme="minorHAnsi" w:cstheme="minorHAnsi"/>
          <w:sz w:val="24"/>
          <w:szCs w:val="24"/>
        </w:rPr>
        <w:t>.</w:t>
      </w:r>
      <w:r w:rsidR="00756540">
        <w:rPr>
          <w:rFonts w:asciiTheme="minorHAnsi" w:hAnsiTheme="minorHAnsi" w:cstheme="minorHAnsi"/>
          <w:sz w:val="24"/>
          <w:szCs w:val="24"/>
        </w:rPr>
        <w:t xml:space="preserve"> </w:t>
      </w:r>
      <w:r w:rsidR="00EE5C8D">
        <w:rPr>
          <w:rFonts w:asciiTheme="minorHAnsi" w:hAnsiTheme="minorHAnsi" w:cstheme="minorHAnsi"/>
          <w:sz w:val="24"/>
          <w:szCs w:val="24"/>
        </w:rPr>
        <w:t xml:space="preserve"> </w:t>
      </w:r>
      <w:r w:rsidR="005207D0" w:rsidRPr="002C0AF9">
        <w:rPr>
          <w:rFonts w:asciiTheme="minorHAnsi" w:hAnsiTheme="minorHAnsi" w:cstheme="minorHAnsi"/>
          <w:sz w:val="24"/>
          <w:szCs w:val="24"/>
        </w:rPr>
        <w:t xml:space="preserve">The </w:t>
      </w:r>
      <w:r w:rsidR="000E7877">
        <w:rPr>
          <w:rFonts w:asciiTheme="minorHAnsi" w:hAnsiTheme="minorHAnsi" w:cstheme="minorHAnsi"/>
          <w:sz w:val="24"/>
          <w:szCs w:val="24"/>
        </w:rPr>
        <w:t xml:space="preserve">art piece, including the </w:t>
      </w:r>
      <w:r w:rsidR="005207D0" w:rsidRPr="002C0AF9">
        <w:rPr>
          <w:rFonts w:asciiTheme="minorHAnsi" w:hAnsiTheme="minorHAnsi" w:cstheme="minorHAnsi"/>
          <w:sz w:val="24"/>
          <w:szCs w:val="24"/>
        </w:rPr>
        <w:t xml:space="preserve">box can be up to 150 lbs., up to 165 inches in length and girth combined. </w:t>
      </w:r>
      <w:r w:rsidR="00756540">
        <w:rPr>
          <w:rFonts w:asciiTheme="minorHAnsi" w:hAnsiTheme="minorHAnsi" w:cstheme="minorHAnsi"/>
          <w:sz w:val="24"/>
          <w:szCs w:val="24"/>
        </w:rPr>
        <w:t xml:space="preserve"> </w:t>
      </w:r>
      <w:r w:rsidR="005207D0" w:rsidRPr="002C0AF9">
        <w:rPr>
          <w:rFonts w:asciiTheme="minorHAnsi" w:hAnsiTheme="minorHAnsi" w:cstheme="minorHAnsi"/>
          <w:sz w:val="24"/>
          <w:szCs w:val="24"/>
        </w:rPr>
        <w:t xml:space="preserve">Length cannot exceed 108 inches. </w:t>
      </w:r>
      <w:r w:rsidR="00756540">
        <w:rPr>
          <w:rFonts w:asciiTheme="minorHAnsi" w:hAnsiTheme="minorHAnsi" w:cstheme="minorHAnsi"/>
          <w:sz w:val="24"/>
          <w:szCs w:val="24"/>
        </w:rPr>
        <w:t xml:space="preserve"> </w:t>
      </w:r>
    </w:p>
    <w:p w14:paraId="5082A52C" w14:textId="11423E01" w:rsidR="005207D0" w:rsidRDefault="005207D0" w:rsidP="002C7980">
      <w:pPr>
        <w:pStyle w:val="ListParagraph"/>
        <w:spacing w:after="240"/>
        <w:ind w:left="360" w:right="108"/>
        <w:rPr>
          <w:rFonts w:asciiTheme="minorHAnsi" w:hAnsiTheme="minorHAnsi" w:cstheme="minorHAnsi"/>
          <w:b/>
          <w:sz w:val="24"/>
          <w:szCs w:val="24"/>
        </w:rPr>
      </w:pPr>
      <w:r w:rsidRPr="002C0AF9">
        <w:rPr>
          <w:rFonts w:asciiTheme="minorHAnsi" w:hAnsiTheme="minorHAnsi" w:cstheme="minorHAnsi"/>
          <w:sz w:val="24"/>
          <w:szCs w:val="24"/>
        </w:rPr>
        <w:t>To measure packages, use the following formula:</w:t>
      </w:r>
      <w:r w:rsidRPr="002C0AF9">
        <w:rPr>
          <w:rFonts w:asciiTheme="minorHAnsi" w:hAnsiTheme="minorHAnsi" w:cstheme="minorHAnsi"/>
          <w:b/>
          <w:sz w:val="24"/>
          <w:szCs w:val="24"/>
        </w:rPr>
        <w:t xml:space="preserve"> length + 2x width + 2x height. </w:t>
      </w:r>
    </w:p>
    <w:p w14:paraId="3602DF29" w14:textId="6AF030C2" w:rsidR="002C7980" w:rsidRPr="00186018" w:rsidRDefault="002C7980" w:rsidP="002C7980">
      <w:pPr>
        <w:spacing w:after="240"/>
        <w:ind w:left="360"/>
        <w:rPr>
          <w:rFonts w:asciiTheme="minorHAnsi" w:hAnsiTheme="minorHAnsi" w:cstheme="minorHAnsi"/>
          <w:b/>
          <w:iCs/>
          <w:sz w:val="24"/>
          <w:szCs w:val="24"/>
        </w:rPr>
      </w:pPr>
      <w:r w:rsidRPr="00186018">
        <w:rPr>
          <w:rFonts w:asciiTheme="minorHAnsi" w:hAnsiTheme="minorHAnsi" w:cstheme="minorHAnsi"/>
          <w:b/>
          <w:iCs/>
          <w:sz w:val="24"/>
          <w:szCs w:val="24"/>
        </w:rPr>
        <w:t xml:space="preserve">Entries that exceed the weight and measurements indicated </w:t>
      </w:r>
      <w:r>
        <w:rPr>
          <w:rFonts w:asciiTheme="minorHAnsi" w:hAnsiTheme="minorHAnsi" w:cstheme="minorHAnsi"/>
          <w:b/>
          <w:iCs/>
          <w:sz w:val="24"/>
          <w:szCs w:val="24"/>
        </w:rPr>
        <w:t xml:space="preserve">above </w:t>
      </w:r>
      <w:r w:rsidRPr="002C7980">
        <w:rPr>
          <w:rFonts w:asciiTheme="minorHAnsi" w:hAnsiTheme="minorHAnsi" w:cstheme="minorHAnsi"/>
          <w:b/>
          <w:iCs/>
          <w:sz w:val="24"/>
          <w:szCs w:val="24"/>
          <w:u w:val="single"/>
        </w:rPr>
        <w:t>may not compete</w:t>
      </w:r>
      <w:r>
        <w:rPr>
          <w:rFonts w:asciiTheme="minorHAnsi" w:hAnsiTheme="minorHAnsi" w:cstheme="minorHAnsi"/>
          <w:b/>
          <w:iCs/>
          <w:sz w:val="24"/>
          <w:szCs w:val="24"/>
        </w:rPr>
        <w:t xml:space="preserve"> at the national level of the competition.  </w:t>
      </w:r>
    </w:p>
    <w:p w14:paraId="3F07710F" w14:textId="504C1158" w:rsidR="005207D0" w:rsidRPr="00C94DF3" w:rsidRDefault="005207D0" w:rsidP="002C7980">
      <w:pPr>
        <w:spacing w:after="120"/>
        <w:ind w:left="1440" w:hanging="1080"/>
        <w:rPr>
          <w:rFonts w:asciiTheme="minorHAnsi" w:hAnsiTheme="minorHAnsi" w:cstheme="minorHAnsi"/>
          <w:sz w:val="24"/>
          <w:szCs w:val="24"/>
        </w:rPr>
      </w:pPr>
      <w:r w:rsidRPr="00C94DF3">
        <w:rPr>
          <w:rFonts w:asciiTheme="minorHAnsi" w:hAnsiTheme="minorHAnsi" w:cstheme="minorHAnsi"/>
          <w:b/>
          <w:sz w:val="24"/>
          <w:szCs w:val="24"/>
        </w:rPr>
        <w:t>Step 1</w:t>
      </w:r>
      <w:r w:rsidRPr="00C94DF3">
        <w:rPr>
          <w:rFonts w:asciiTheme="minorHAnsi" w:hAnsiTheme="minorHAnsi" w:cstheme="minorHAnsi"/>
          <w:sz w:val="24"/>
          <w:szCs w:val="24"/>
        </w:rPr>
        <w:t xml:space="preserve"> </w:t>
      </w:r>
      <w:r w:rsidR="002C7980">
        <w:rPr>
          <w:rFonts w:asciiTheme="minorHAnsi" w:hAnsiTheme="minorHAnsi" w:cstheme="minorHAnsi"/>
          <w:sz w:val="24"/>
          <w:szCs w:val="24"/>
        </w:rPr>
        <w:tab/>
        <w:t xml:space="preserve">Determine </w:t>
      </w:r>
      <w:r w:rsidRPr="00C94DF3">
        <w:rPr>
          <w:rFonts w:asciiTheme="minorHAnsi" w:hAnsiTheme="minorHAnsi" w:cstheme="minorHAnsi"/>
          <w:sz w:val="24"/>
          <w:szCs w:val="24"/>
        </w:rPr>
        <w:t xml:space="preserve">Length - Measure the longest side of the package, rounding to the nearest inch. This is your length. </w:t>
      </w:r>
    </w:p>
    <w:p w14:paraId="1B8931C1" w14:textId="6C64E434" w:rsidR="005207D0" w:rsidRPr="00C94DF3" w:rsidRDefault="005207D0" w:rsidP="002C7980">
      <w:pPr>
        <w:spacing w:after="120"/>
        <w:ind w:left="1440" w:hanging="1080"/>
        <w:rPr>
          <w:rFonts w:asciiTheme="minorHAnsi" w:hAnsiTheme="minorHAnsi" w:cstheme="minorHAnsi"/>
          <w:sz w:val="24"/>
          <w:szCs w:val="24"/>
        </w:rPr>
      </w:pPr>
      <w:r w:rsidRPr="00C94DF3">
        <w:rPr>
          <w:rFonts w:asciiTheme="minorHAnsi" w:hAnsiTheme="minorHAnsi" w:cstheme="minorHAnsi"/>
          <w:b/>
          <w:sz w:val="24"/>
          <w:szCs w:val="24"/>
        </w:rPr>
        <w:t>Step 2</w:t>
      </w:r>
      <w:r w:rsidR="002C7980">
        <w:rPr>
          <w:rFonts w:asciiTheme="minorHAnsi" w:hAnsiTheme="minorHAnsi" w:cstheme="minorHAnsi"/>
          <w:b/>
          <w:sz w:val="24"/>
          <w:szCs w:val="24"/>
        </w:rPr>
        <w:tab/>
      </w:r>
      <w:r w:rsidR="002C7980">
        <w:rPr>
          <w:rFonts w:asciiTheme="minorHAnsi" w:hAnsiTheme="minorHAnsi" w:cstheme="minorHAnsi"/>
          <w:sz w:val="24"/>
          <w:szCs w:val="24"/>
        </w:rPr>
        <w:t xml:space="preserve">Determine </w:t>
      </w:r>
      <w:r w:rsidRPr="00C94DF3">
        <w:rPr>
          <w:rFonts w:asciiTheme="minorHAnsi" w:hAnsiTheme="minorHAnsi" w:cstheme="minorHAnsi"/>
          <w:sz w:val="24"/>
          <w:szCs w:val="24"/>
        </w:rPr>
        <w:t>Girth (2x Width + 2x Height)</w:t>
      </w:r>
      <w:r w:rsidR="00756540">
        <w:rPr>
          <w:rFonts w:asciiTheme="minorHAnsi" w:hAnsiTheme="minorHAnsi" w:cstheme="minorHAnsi"/>
          <w:sz w:val="24"/>
          <w:szCs w:val="24"/>
        </w:rPr>
        <w:t xml:space="preserve"> - </w:t>
      </w:r>
      <w:r w:rsidRPr="00C94DF3">
        <w:rPr>
          <w:rFonts w:asciiTheme="minorHAnsi" w:hAnsiTheme="minorHAnsi" w:cstheme="minorHAnsi"/>
          <w:sz w:val="24"/>
          <w:szCs w:val="24"/>
        </w:rPr>
        <w:t xml:space="preserve">Measure the width of the package, rounding to the nearest inch. Multiply this number by 2. </w:t>
      </w:r>
      <w:r w:rsidR="00EE5C8D">
        <w:rPr>
          <w:rFonts w:asciiTheme="minorHAnsi" w:hAnsiTheme="minorHAnsi" w:cstheme="minorHAnsi"/>
          <w:sz w:val="24"/>
          <w:szCs w:val="24"/>
        </w:rPr>
        <w:t xml:space="preserve"> </w:t>
      </w:r>
      <w:r w:rsidRPr="00C94DF3">
        <w:rPr>
          <w:rFonts w:asciiTheme="minorHAnsi" w:hAnsiTheme="minorHAnsi" w:cstheme="minorHAnsi"/>
          <w:sz w:val="24"/>
          <w:szCs w:val="24"/>
        </w:rPr>
        <w:t xml:space="preserve">Measure the height of the package, rounding to the nearest inch. Multiply this number by 2. </w:t>
      </w:r>
      <w:r w:rsidR="00EE5C8D">
        <w:rPr>
          <w:rFonts w:asciiTheme="minorHAnsi" w:hAnsiTheme="minorHAnsi" w:cstheme="minorHAnsi"/>
          <w:sz w:val="24"/>
          <w:szCs w:val="24"/>
        </w:rPr>
        <w:t xml:space="preserve"> </w:t>
      </w:r>
      <w:r w:rsidR="00693E66">
        <w:rPr>
          <w:rFonts w:asciiTheme="minorHAnsi" w:hAnsiTheme="minorHAnsi" w:cstheme="minorHAnsi"/>
          <w:sz w:val="24"/>
          <w:szCs w:val="24"/>
        </w:rPr>
        <w:t>A</w:t>
      </w:r>
      <w:r w:rsidRPr="00C94DF3">
        <w:rPr>
          <w:rFonts w:asciiTheme="minorHAnsi" w:hAnsiTheme="minorHAnsi" w:cstheme="minorHAnsi"/>
          <w:sz w:val="24"/>
          <w:szCs w:val="24"/>
        </w:rPr>
        <w:t xml:space="preserve">dd these two numbers together. This is your girth.   </w:t>
      </w:r>
    </w:p>
    <w:p w14:paraId="794682C4" w14:textId="35B0E7C5" w:rsidR="005207D0" w:rsidRDefault="005207D0" w:rsidP="002C7980">
      <w:pPr>
        <w:spacing w:after="240"/>
        <w:ind w:left="360"/>
        <w:rPr>
          <w:rFonts w:asciiTheme="minorHAnsi" w:hAnsiTheme="minorHAnsi" w:cstheme="minorHAnsi"/>
          <w:sz w:val="24"/>
          <w:szCs w:val="24"/>
        </w:rPr>
      </w:pPr>
      <w:r w:rsidRPr="00C94DF3">
        <w:rPr>
          <w:rFonts w:asciiTheme="minorHAnsi" w:hAnsiTheme="minorHAnsi" w:cstheme="minorHAnsi"/>
          <w:b/>
          <w:sz w:val="24"/>
          <w:szCs w:val="24"/>
        </w:rPr>
        <w:t>Step 3</w:t>
      </w:r>
      <w:r w:rsidR="002C7980">
        <w:rPr>
          <w:rFonts w:asciiTheme="minorHAnsi" w:hAnsiTheme="minorHAnsi" w:cstheme="minorHAnsi"/>
          <w:b/>
          <w:sz w:val="24"/>
          <w:szCs w:val="24"/>
        </w:rPr>
        <w:tab/>
      </w:r>
      <w:r w:rsidRPr="00C94DF3">
        <w:rPr>
          <w:rFonts w:asciiTheme="minorHAnsi" w:hAnsiTheme="minorHAnsi" w:cstheme="minorHAnsi"/>
          <w:sz w:val="24"/>
          <w:szCs w:val="24"/>
        </w:rPr>
        <w:t xml:space="preserve">Add the length and the girth together. This is your package measurement.  </w:t>
      </w:r>
    </w:p>
    <w:p w14:paraId="055EBA39" w14:textId="608513A2" w:rsidR="005207D0" w:rsidRPr="002A4A73" w:rsidRDefault="002A4A73" w:rsidP="002A4A73">
      <w:pPr>
        <w:pStyle w:val="ListParagraph"/>
        <w:numPr>
          <w:ilvl w:val="0"/>
          <w:numId w:val="6"/>
        </w:numPr>
        <w:ind w:left="360"/>
        <w:rPr>
          <w:rFonts w:asciiTheme="minorHAnsi" w:hAnsiTheme="minorHAnsi" w:cstheme="minorBidi"/>
          <w:b/>
          <w:bCs/>
          <w:sz w:val="24"/>
          <w:szCs w:val="24"/>
        </w:rPr>
      </w:pPr>
      <w:r w:rsidRPr="002A4A73">
        <w:rPr>
          <w:rFonts w:asciiTheme="minorHAnsi" w:hAnsiTheme="minorHAnsi" w:cstheme="minorHAnsi"/>
          <w:sz w:val="24"/>
          <w:szCs w:val="24"/>
        </w:rPr>
        <w:t xml:space="preserve">Veterans who are invited to the Festival and accept the invitation to attend must commit to participating fully in the Festival week to the best of their ability.  The Festival week is structured with daily workshops, seminars, rehearsals </w:t>
      </w:r>
      <w:r>
        <w:rPr>
          <w:rFonts w:asciiTheme="minorHAnsi" w:hAnsiTheme="minorHAnsi" w:cstheme="minorHAnsi"/>
          <w:sz w:val="24"/>
          <w:szCs w:val="24"/>
        </w:rPr>
        <w:t xml:space="preserve">and </w:t>
      </w:r>
      <w:r w:rsidRPr="002A4A73">
        <w:rPr>
          <w:rFonts w:asciiTheme="minorHAnsi" w:hAnsiTheme="minorHAnsi" w:cstheme="minorHAnsi"/>
          <w:sz w:val="24"/>
          <w:szCs w:val="24"/>
        </w:rPr>
        <w:t>exhibitions.  Veterans should not view their attendance at the Festival as a vacation experience.  Attendance and participation are required at all scheduled events.</w:t>
      </w:r>
    </w:p>
    <w:p w14:paraId="34B50896" w14:textId="77777777" w:rsidR="00756540" w:rsidRDefault="00756540" w:rsidP="002C7980">
      <w:pPr>
        <w:rPr>
          <w:rFonts w:asciiTheme="minorHAnsi" w:hAnsiTheme="minorHAnsi" w:cstheme="minorHAnsi"/>
          <w:b/>
          <w:bCs/>
          <w:sz w:val="24"/>
          <w:szCs w:val="24"/>
          <w:u w:val="single"/>
        </w:rPr>
      </w:pPr>
      <w:r>
        <w:rPr>
          <w:rFonts w:asciiTheme="minorHAnsi" w:hAnsiTheme="minorHAnsi" w:cstheme="minorHAnsi"/>
          <w:b/>
          <w:bCs/>
          <w:sz w:val="24"/>
          <w:szCs w:val="24"/>
          <w:u w:val="single"/>
        </w:rPr>
        <w:br w:type="page"/>
      </w:r>
    </w:p>
    <w:p w14:paraId="1FFFF9F6" w14:textId="5E279D32" w:rsidR="000A56C7" w:rsidRPr="00C94DF3" w:rsidRDefault="00D921F7" w:rsidP="000A56C7">
      <w:pPr>
        <w:pStyle w:val="IntenseQuote"/>
        <w:spacing w:before="0"/>
        <w:ind w:left="-90" w:right="18"/>
        <w:jc w:val="left"/>
        <w:rPr>
          <w:rFonts w:asciiTheme="minorHAnsi" w:hAnsiTheme="minorHAnsi" w:cstheme="minorHAnsi"/>
          <w:sz w:val="44"/>
          <w:szCs w:val="44"/>
        </w:rPr>
      </w:pPr>
      <w:r w:rsidRPr="00285461">
        <w:rPr>
          <w:color w:val="auto"/>
          <w:sz w:val="44"/>
          <w:szCs w:val="40"/>
        </w:rPr>
        <w:lastRenderedPageBreak/>
        <w:t xml:space="preserve">NEW – </w:t>
      </w:r>
      <w:r w:rsidR="00926F1B" w:rsidRPr="00285461">
        <w:rPr>
          <w:color w:val="auto"/>
          <w:sz w:val="44"/>
          <w:szCs w:val="40"/>
        </w:rPr>
        <w:t>Art Division Category List</w:t>
      </w:r>
      <w:r w:rsidR="0082531A" w:rsidRPr="00285461">
        <w:rPr>
          <w:color w:val="auto"/>
          <w:sz w:val="44"/>
          <w:szCs w:val="40"/>
        </w:rPr>
        <w:t xml:space="preserve"> </w:t>
      </w:r>
    </w:p>
    <w:p w14:paraId="06B66875" w14:textId="1DABCAA9" w:rsidR="002E03D9" w:rsidRPr="001C04DE" w:rsidRDefault="00485600" w:rsidP="00485600">
      <w:pPr>
        <w:rPr>
          <w:rFonts w:asciiTheme="minorHAnsi" w:hAnsiTheme="minorHAnsi" w:cstheme="minorHAnsi"/>
          <w:sz w:val="24"/>
          <w:szCs w:val="24"/>
        </w:rPr>
      </w:pPr>
      <w:bookmarkStart w:id="3" w:name="_Toc286396709"/>
      <w:r w:rsidRPr="001C04DE">
        <w:rPr>
          <w:rFonts w:asciiTheme="minorHAnsi" w:hAnsiTheme="minorHAnsi" w:cstheme="minorHAnsi"/>
          <w:sz w:val="24"/>
          <w:szCs w:val="24"/>
        </w:rPr>
        <w:t xml:space="preserve">There are changes to categories in the Art Division. Please read the definitions carefully. </w:t>
      </w:r>
    </w:p>
    <w:p w14:paraId="295FBBC1" w14:textId="0600B582" w:rsidR="00E83839" w:rsidRDefault="00E83839" w:rsidP="00485600">
      <w:pPr>
        <w:rPr>
          <w:rFonts w:asciiTheme="minorHAnsi" w:hAnsiTheme="minorHAnsi" w:cstheme="minorHAnsi"/>
          <w:color w:val="FF0000"/>
          <w:sz w:val="28"/>
          <w:szCs w:val="28"/>
        </w:rPr>
      </w:pPr>
    </w:p>
    <w:p w14:paraId="18264615" w14:textId="77777777" w:rsidR="00196D23" w:rsidRDefault="00196D23" w:rsidP="001B658B">
      <w:pPr>
        <w:jc w:val="center"/>
        <w:rPr>
          <w:rFonts w:asciiTheme="minorHAnsi" w:hAnsiTheme="minorHAnsi" w:cstheme="minorHAnsi"/>
          <w:b/>
          <w:bCs/>
          <w:szCs w:val="22"/>
        </w:rPr>
        <w:sectPr w:rsidR="00196D23" w:rsidSect="00022C99">
          <w:footerReference w:type="default" r:id="rId15"/>
          <w:footerReference w:type="first" r:id="rId16"/>
          <w:type w:val="continuous"/>
          <w:pgSz w:w="12240" w:h="15840" w:code="1"/>
          <w:pgMar w:top="1008" w:right="1296" w:bottom="1008" w:left="1296" w:header="720" w:footer="720" w:gutter="0"/>
          <w:cols w:space="720"/>
        </w:sectPr>
      </w:pPr>
    </w:p>
    <w:tbl>
      <w:tblPr>
        <w:tblStyle w:val="TableGrid"/>
        <w:tblW w:w="3221" w:type="dxa"/>
        <w:tblInd w:w="-275" w:type="dxa"/>
        <w:tblLook w:val="04A0" w:firstRow="1" w:lastRow="0" w:firstColumn="1" w:lastColumn="0" w:noHBand="0" w:noVBand="1"/>
      </w:tblPr>
      <w:tblGrid>
        <w:gridCol w:w="810"/>
        <w:gridCol w:w="2411"/>
      </w:tblGrid>
      <w:tr w:rsidR="00C671C0" w:rsidRPr="009F0330" w14:paraId="55DC33B5" w14:textId="77777777" w:rsidTr="00E422F1">
        <w:trPr>
          <w:trHeight w:val="432"/>
        </w:trPr>
        <w:tc>
          <w:tcPr>
            <w:tcW w:w="3221" w:type="dxa"/>
            <w:gridSpan w:val="2"/>
            <w:shd w:val="clear" w:color="auto" w:fill="F2F2F2" w:themeFill="background1" w:themeFillShade="F2"/>
            <w:vAlign w:val="center"/>
          </w:tcPr>
          <w:p w14:paraId="70505BBC" w14:textId="65164707" w:rsidR="00C671C0" w:rsidRPr="009F0330" w:rsidRDefault="00C671C0" w:rsidP="00FC032B">
            <w:pPr>
              <w:jc w:val="center"/>
              <w:rPr>
                <w:rFonts w:asciiTheme="minorHAnsi" w:hAnsiTheme="minorHAnsi" w:cstheme="minorHAnsi"/>
                <w:b/>
                <w:bCs/>
                <w:szCs w:val="22"/>
              </w:rPr>
            </w:pPr>
            <w:r>
              <w:rPr>
                <w:rFonts w:asciiTheme="minorHAnsi" w:hAnsiTheme="minorHAnsi" w:cstheme="minorHAnsi"/>
                <w:b/>
                <w:bCs/>
                <w:szCs w:val="22"/>
              </w:rPr>
              <w:t xml:space="preserve">GROUP </w:t>
            </w:r>
            <w:r w:rsidRPr="009F0330">
              <w:rPr>
                <w:rFonts w:asciiTheme="minorHAnsi" w:hAnsiTheme="minorHAnsi" w:cstheme="minorHAnsi"/>
                <w:b/>
                <w:bCs/>
                <w:szCs w:val="22"/>
              </w:rPr>
              <w:t xml:space="preserve">A </w:t>
            </w:r>
          </w:p>
        </w:tc>
      </w:tr>
      <w:tr w:rsidR="00C671C0" w14:paraId="33BC3A0E" w14:textId="77777777" w:rsidTr="00E422F1">
        <w:trPr>
          <w:trHeight w:val="432"/>
        </w:trPr>
        <w:tc>
          <w:tcPr>
            <w:tcW w:w="810" w:type="dxa"/>
            <w:vAlign w:val="center"/>
          </w:tcPr>
          <w:p w14:paraId="7BB87CB1" w14:textId="77777777" w:rsidR="00C671C0" w:rsidRDefault="00C671C0" w:rsidP="001B658B">
            <w:pPr>
              <w:jc w:val="center"/>
              <w:rPr>
                <w:rFonts w:asciiTheme="minorHAnsi" w:hAnsiTheme="minorHAnsi" w:cstheme="minorHAnsi"/>
                <w:color w:val="FF0000"/>
                <w:sz w:val="28"/>
                <w:szCs w:val="28"/>
              </w:rPr>
            </w:pPr>
            <w:r w:rsidRPr="009F0330">
              <w:rPr>
                <w:rFonts w:asciiTheme="minorHAnsi" w:hAnsiTheme="minorHAnsi" w:cstheme="minorHAnsi"/>
                <w:b/>
                <w:bCs/>
                <w:szCs w:val="22"/>
              </w:rPr>
              <w:t>Cat. #</w:t>
            </w:r>
          </w:p>
        </w:tc>
        <w:tc>
          <w:tcPr>
            <w:tcW w:w="2407" w:type="dxa"/>
            <w:vAlign w:val="center"/>
          </w:tcPr>
          <w:p w14:paraId="6F949F9D" w14:textId="77777777" w:rsidR="00C671C0" w:rsidRDefault="00C671C0" w:rsidP="001B658B">
            <w:pPr>
              <w:rPr>
                <w:rFonts w:asciiTheme="minorHAnsi" w:hAnsiTheme="minorHAnsi" w:cstheme="minorHAnsi"/>
                <w:color w:val="FF0000"/>
                <w:sz w:val="28"/>
                <w:szCs w:val="28"/>
              </w:rPr>
            </w:pPr>
            <w:r w:rsidRPr="009F0330">
              <w:rPr>
                <w:rFonts w:asciiTheme="minorHAnsi" w:hAnsiTheme="minorHAnsi" w:cstheme="minorHAnsi"/>
                <w:b/>
                <w:bCs/>
                <w:szCs w:val="22"/>
              </w:rPr>
              <w:t>Category Name</w:t>
            </w:r>
          </w:p>
        </w:tc>
      </w:tr>
      <w:tr w:rsidR="00C671C0" w:rsidRPr="009F0330" w14:paraId="250414E3" w14:textId="77777777" w:rsidTr="00E422F1">
        <w:trPr>
          <w:trHeight w:val="432"/>
        </w:trPr>
        <w:tc>
          <w:tcPr>
            <w:tcW w:w="810" w:type="dxa"/>
            <w:vAlign w:val="center"/>
          </w:tcPr>
          <w:p w14:paraId="570BF3D7"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w:t>
            </w:r>
          </w:p>
        </w:tc>
        <w:tc>
          <w:tcPr>
            <w:tcW w:w="2407" w:type="dxa"/>
            <w:vAlign w:val="center"/>
          </w:tcPr>
          <w:p w14:paraId="00966743"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Acrylic Painting</w:t>
            </w:r>
          </w:p>
        </w:tc>
      </w:tr>
      <w:tr w:rsidR="00C671C0" w:rsidRPr="009F0330" w14:paraId="53D635E5" w14:textId="77777777" w:rsidTr="00E422F1">
        <w:trPr>
          <w:trHeight w:val="432"/>
        </w:trPr>
        <w:tc>
          <w:tcPr>
            <w:tcW w:w="810" w:type="dxa"/>
            <w:vAlign w:val="center"/>
          </w:tcPr>
          <w:p w14:paraId="28A20E00"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2</w:t>
            </w:r>
          </w:p>
        </w:tc>
        <w:tc>
          <w:tcPr>
            <w:tcW w:w="2407" w:type="dxa"/>
            <w:vAlign w:val="center"/>
          </w:tcPr>
          <w:p w14:paraId="6BFFEA8E"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Oil Painting</w:t>
            </w:r>
          </w:p>
        </w:tc>
      </w:tr>
      <w:tr w:rsidR="00C671C0" w:rsidRPr="00E83839" w14:paraId="37FE83A8" w14:textId="77777777" w:rsidTr="00E422F1">
        <w:trPr>
          <w:trHeight w:val="432"/>
        </w:trPr>
        <w:tc>
          <w:tcPr>
            <w:tcW w:w="810" w:type="dxa"/>
            <w:vAlign w:val="center"/>
          </w:tcPr>
          <w:p w14:paraId="5BDE6E6D"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3</w:t>
            </w:r>
          </w:p>
        </w:tc>
        <w:tc>
          <w:tcPr>
            <w:tcW w:w="2407" w:type="dxa"/>
            <w:vAlign w:val="center"/>
          </w:tcPr>
          <w:p w14:paraId="7F3F3C70"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Watercolor</w:t>
            </w:r>
          </w:p>
        </w:tc>
      </w:tr>
      <w:tr w:rsidR="00C671C0" w:rsidRPr="00E83839" w14:paraId="321A9F4F" w14:textId="77777777" w:rsidTr="00E422F1">
        <w:trPr>
          <w:trHeight w:val="432"/>
        </w:trPr>
        <w:tc>
          <w:tcPr>
            <w:tcW w:w="810" w:type="dxa"/>
            <w:vAlign w:val="center"/>
          </w:tcPr>
          <w:p w14:paraId="3A0D9E52"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4</w:t>
            </w:r>
          </w:p>
        </w:tc>
        <w:tc>
          <w:tcPr>
            <w:tcW w:w="2407" w:type="dxa"/>
            <w:vAlign w:val="center"/>
          </w:tcPr>
          <w:p w14:paraId="377F84E9"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Pastels</w:t>
            </w:r>
          </w:p>
        </w:tc>
      </w:tr>
      <w:tr w:rsidR="00C671C0" w:rsidRPr="009F0330" w14:paraId="3ADE71E5" w14:textId="77777777" w:rsidTr="00E422F1">
        <w:trPr>
          <w:trHeight w:val="432"/>
        </w:trPr>
        <w:tc>
          <w:tcPr>
            <w:tcW w:w="810" w:type="dxa"/>
            <w:vAlign w:val="center"/>
          </w:tcPr>
          <w:p w14:paraId="425E6A2C"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5</w:t>
            </w:r>
          </w:p>
        </w:tc>
        <w:tc>
          <w:tcPr>
            <w:tcW w:w="2407" w:type="dxa"/>
            <w:vAlign w:val="center"/>
          </w:tcPr>
          <w:p w14:paraId="3B1BF6F9"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Monochromatic Drawing</w:t>
            </w:r>
          </w:p>
        </w:tc>
      </w:tr>
      <w:tr w:rsidR="00C671C0" w:rsidRPr="009F0330" w14:paraId="63839875" w14:textId="77777777" w:rsidTr="00E422F1">
        <w:trPr>
          <w:trHeight w:val="432"/>
        </w:trPr>
        <w:tc>
          <w:tcPr>
            <w:tcW w:w="810" w:type="dxa"/>
            <w:vAlign w:val="center"/>
          </w:tcPr>
          <w:p w14:paraId="02C423F4"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6</w:t>
            </w:r>
          </w:p>
        </w:tc>
        <w:tc>
          <w:tcPr>
            <w:tcW w:w="2407" w:type="dxa"/>
            <w:vAlign w:val="center"/>
          </w:tcPr>
          <w:p w14:paraId="39A3FF3D"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Colored Drawing</w:t>
            </w:r>
          </w:p>
        </w:tc>
      </w:tr>
      <w:tr w:rsidR="00C671C0" w:rsidRPr="00E83839" w14:paraId="16FCA5EC" w14:textId="77777777" w:rsidTr="00E422F1">
        <w:trPr>
          <w:trHeight w:val="432"/>
        </w:trPr>
        <w:tc>
          <w:tcPr>
            <w:tcW w:w="810" w:type="dxa"/>
            <w:vAlign w:val="center"/>
          </w:tcPr>
          <w:p w14:paraId="4A7CB46B"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7</w:t>
            </w:r>
          </w:p>
        </w:tc>
        <w:tc>
          <w:tcPr>
            <w:tcW w:w="2407" w:type="dxa"/>
            <w:vAlign w:val="center"/>
          </w:tcPr>
          <w:p w14:paraId="2D2246A3"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Craft Coloring Kit</w:t>
            </w:r>
          </w:p>
        </w:tc>
      </w:tr>
      <w:tr w:rsidR="00C671C0" w:rsidRPr="00E83839" w14:paraId="7EE26BFC" w14:textId="77777777" w:rsidTr="00E422F1">
        <w:trPr>
          <w:trHeight w:val="432"/>
        </w:trPr>
        <w:tc>
          <w:tcPr>
            <w:tcW w:w="810" w:type="dxa"/>
            <w:vAlign w:val="center"/>
          </w:tcPr>
          <w:p w14:paraId="757605E1"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8</w:t>
            </w:r>
          </w:p>
        </w:tc>
        <w:tc>
          <w:tcPr>
            <w:tcW w:w="2407" w:type="dxa"/>
            <w:vAlign w:val="center"/>
          </w:tcPr>
          <w:p w14:paraId="4BCC7CF4"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Color by Number Kit</w:t>
            </w:r>
          </w:p>
        </w:tc>
      </w:tr>
      <w:tr w:rsidR="00C671C0" w:rsidRPr="009F0330" w14:paraId="2659923D" w14:textId="77777777" w:rsidTr="00E422F1">
        <w:trPr>
          <w:trHeight w:val="432"/>
        </w:trPr>
        <w:tc>
          <w:tcPr>
            <w:tcW w:w="810" w:type="dxa"/>
            <w:vAlign w:val="center"/>
          </w:tcPr>
          <w:p w14:paraId="4F55B076"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9</w:t>
            </w:r>
          </w:p>
        </w:tc>
        <w:tc>
          <w:tcPr>
            <w:tcW w:w="2407" w:type="dxa"/>
            <w:vAlign w:val="center"/>
          </w:tcPr>
          <w:p w14:paraId="255F79E8" w14:textId="77777777" w:rsidR="00C671C0" w:rsidRDefault="00C671C0" w:rsidP="001B658B">
            <w:pPr>
              <w:rPr>
                <w:rFonts w:asciiTheme="minorHAnsi" w:hAnsiTheme="minorHAnsi" w:cstheme="minorHAnsi"/>
                <w:szCs w:val="22"/>
              </w:rPr>
            </w:pPr>
            <w:r w:rsidRPr="009F0330">
              <w:rPr>
                <w:rFonts w:asciiTheme="minorHAnsi" w:hAnsiTheme="minorHAnsi" w:cstheme="minorHAnsi"/>
                <w:szCs w:val="22"/>
              </w:rPr>
              <w:t xml:space="preserve">Suncatcher or </w:t>
            </w:r>
          </w:p>
          <w:p w14:paraId="5AD4875B"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Sand Art Kit</w:t>
            </w:r>
          </w:p>
        </w:tc>
      </w:tr>
      <w:tr w:rsidR="00C671C0" w:rsidRPr="009F0330" w14:paraId="19CDCF14" w14:textId="77777777" w:rsidTr="00E422F1">
        <w:trPr>
          <w:trHeight w:val="432"/>
        </w:trPr>
        <w:tc>
          <w:tcPr>
            <w:tcW w:w="810" w:type="dxa"/>
            <w:vAlign w:val="center"/>
          </w:tcPr>
          <w:p w14:paraId="554C0261"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10</w:t>
            </w:r>
          </w:p>
        </w:tc>
        <w:tc>
          <w:tcPr>
            <w:tcW w:w="2407" w:type="dxa"/>
            <w:vAlign w:val="center"/>
          </w:tcPr>
          <w:p w14:paraId="6004235F"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Black &amp; White Photography</w:t>
            </w:r>
          </w:p>
        </w:tc>
      </w:tr>
      <w:tr w:rsidR="00C671C0" w:rsidRPr="009F0330" w14:paraId="64A9C305" w14:textId="77777777" w:rsidTr="00E422F1">
        <w:trPr>
          <w:trHeight w:val="432"/>
        </w:trPr>
        <w:tc>
          <w:tcPr>
            <w:tcW w:w="810" w:type="dxa"/>
            <w:vAlign w:val="center"/>
          </w:tcPr>
          <w:p w14:paraId="078DE465"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11</w:t>
            </w:r>
          </w:p>
        </w:tc>
        <w:tc>
          <w:tcPr>
            <w:tcW w:w="2407" w:type="dxa"/>
            <w:vAlign w:val="center"/>
          </w:tcPr>
          <w:p w14:paraId="697FBE05"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Color Photography</w:t>
            </w:r>
          </w:p>
        </w:tc>
      </w:tr>
      <w:tr w:rsidR="00C671C0" w:rsidRPr="009F0330" w14:paraId="5E647996" w14:textId="77777777" w:rsidTr="00E422F1">
        <w:trPr>
          <w:trHeight w:val="432"/>
        </w:trPr>
        <w:tc>
          <w:tcPr>
            <w:tcW w:w="810" w:type="dxa"/>
            <w:vAlign w:val="center"/>
          </w:tcPr>
          <w:p w14:paraId="5FAB84A9"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12</w:t>
            </w:r>
          </w:p>
        </w:tc>
        <w:tc>
          <w:tcPr>
            <w:tcW w:w="2407" w:type="dxa"/>
            <w:vAlign w:val="center"/>
          </w:tcPr>
          <w:p w14:paraId="520D2C2C"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Digital Art</w:t>
            </w:r>
          </w:p>
        </w:tc>
      </w:tr>
      <w:tr w:rsidR="00C671C0" w:rsidRPr="009F0330" w14:paraId="12A6688F" w14:textId="77777777" w:rsidTr="00E422F1">
        <w:trPr>
          <w:trHeight w:val="432"/>
        </w:trPr>
        <w:tc>
          <w:tcPr>
            <w:tcW w:w="810" w:type="dxa"/>
            <w:vAlign w:val="center"/>
          </w:tcPr>
          <w:p w14:paraId="4F995505"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13</w:t>
            </w:r>
          </w:p>
        </w:tc>
        <w:tc>
          <w:tcPr>
            <w:tcW w:w="2407" w:type="dxa"/>
            <w:vAlign w:val="center"/>
          </w:tcPr>
          <w:p w14:paraId="485F7F60"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Pyrography</w:t>
            </w:r>
          </w:p>
        </w:tc>
      </w:tr>
      <w:tr w:rsidR="00C671C0" w:rsidRPr="009F0330" w14:paraId="2B360A1A" w14:textId="77777777" w:rsidTr="00E422F1">
        <w:trPr>
          <w:trHeight w:val="432"/>
        </w:trPr>
        <w:tc>
          <w:tcPr>
            <w:tcW w:w="810" w:type="dxa"/>
            <w:vAlign w:val="center"/>
          </w:tcPr>
          <w:p w14:paraId="1505F1E5"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14</w:t>
            </w:r>
          </w:p>
        </w:tc>
        <w:tc>
          <w:tcPr>
            <w:tcW w:w="2407" w:type="dxa"/>
            <w:vAlign w:val="center"/>
          </w:tcPr>
          <w:p w14:paraId="201D9DA8"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Transfer/Engraving Art Kit</w:t>
            </w:r>
          </w:p>
        </w:tc>
      </w:tr>
      <w:tr w:rsidR="00C671C0" w:rsidRPr="009F0330" w14:paraId="757AA357" w14:textId="77777777" w:rsidTr="00E422F1">
        <w:trPr>
          <w:trHeight w:val="432"/>
        </w:trPr>
        <w:tc>
          <w:tcPr>
            <w:tcW w:w="810" w:type="dxa"/>
            <w:vAlign w:val="center"/>
          </w:tcPr>
          <w:p w14:paraId="532E59A4"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15</w:t>
            </w:r>
          </w:p>
        </w:tc>
        <w:tc>
          <w:tcPr>
            <w:tcW w:w="2407" w:type="dxa"/>
            <w:vAlign w:val="center"/>
          </w:tcPr>
          <w:p w14:paraId="3431CC62"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Printmaking</w:t>
            </w:r>
          </w:p>
        </w:tc>
      </w:tr>
      <w:tr w:rsidR="00C671C0" w:rsidRPr="009F0330" w14:paraId="3EA2B8F2" w14:textId="77777777" w:rsidTr="00E422F1">
        <w:trPr>
          <w:trHeight w:val="432"/>
        </w:trPr>
        <w:tc>
          <w:tcPr>
            <w:tcW w:w="810" w:type="dxa"/>
            <w:vAlign w:val="center"/>
          </w:tcPr>
          <w:p w14:paraId="7CD93557"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16</w:t>
            </w:r>
          </w:p>
        </w:tc>
        <w:tc>
          <w:tcPr>
            <w:tcW w:w="2407" w:type="dxa"/>
            <w:vAlign w:val="center"/>
          </w:tcPr>
          <w:p w14:paraId="33E04ACF"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Collage</w:t>
            </w:r>
          </w:p>
        </w:tc>
      </w:tr>
    </w:tbl>
    <w:p w14:paraId="323A0F8F" w14:textId="77777777" w:rsidR="00847DFC" w:rsidRDefault="00847DFC"/>
    <w:p w14:paraId="41138150" w14:textId="77777777" w:rsidR="00847DFC" w:rsidRDefault="00847DFC"/>
    <w:p w14:paraId="5F0B07A9" w14:textId="77777777" w:rsidR="00847DFC" w:rsidRDefault="00847DFC"/>
    <w:p w14:paraId="206CDC59" w14:textId="77777777" w:rsidR="00847DFC" w:rsidRDefault="00847DFC"/>
    <w:p w14:paraId="4D2BA636" w14:textId="77777777" w:rsidR="00847DFC" w:rsidRDefault="00847DFC"/>
    <w:p w14:paraId="20B99112" w14:textId="77777777" w:rsidR="00847DFC" w:rsidRDefault="00847DFC"/>
    <w:p w14:paraId="1E0CDE23" w14:textId="77777777" w:rsidR="00847DFC" w:rsidRDefault="00847DFC"/>
    <w:p w14:paraId="5925AC30" w14:textId="77777777" w:rsidR="00847DFC" w:rsidRDefault="00847DFC"/>
    <w:p w14:paraId="36D20E82" w14:textId="77777777" w:rsidR="00847DFC" w:rsidRDefault="00847DFC"/>
    <w:p w14:paraId="5022E5B7" w14:textId="77777777" w:rsidR="00847DFC" w:rsidRDefault="00847DFC"/>
    <w:tbl>
      <w:tblPr>
        <w:tblStyle w:val="TableGrid"/>
        <w:tblW w:w="3217" w:type="dxa"/>
        <w:tblInd w:w="-162" w:type="dxa"/>
        <w:tblLook w:val="04A0" w:firstRow="1" w:lastRow="0" w:firstColumn="1" w:lastColumn="0" w:noHBand="0" w:noVBand="1"/>
      </w:tblPr>
      <w:tblGrid>
        <w:gridCol w:w="810"/>
        <w:gridCol w:w="2407"/>
      </w:tblGrid>
      <w:tr w:rsidR="00C671C0" w:rsidRPr="009F0330" w14:paraId="2EA90770" w14:textId="77777777" w:rsidTr="00847DFC">
        <w:trPr>
          <w:trHeight w:val="432"/>
        </w:trPr>
        <w:tc>
          <w:tcPr>
            <w:tcW w:w="3217" w:type="dxa"/>
            <w:gridSpan w:val="2"/>
            <w:shd w:val="clear" w:color="auto" w:fill="F2F2F2" w:themeFill="background1" w:themeFillShade="F2"/>
            <w:vAlign w:val="center"/>
          </w:tcPr>
          <w:p w14:paraId="7CFDC630" w14:textId="5AFA2638" w:rsidR="00C671C0" w:rsidRPr="009F0330" w:rsidRDefault="00C671C0" w:rsidP="00FC032B">
            <w:pPr>
              <w:jc w:val="center"/>
              <w:rPr>
                <w:rFonts w:asciiTheme="minorHAnsi" w:hAnsiTheme="minorHAnsi" w:cstheme="minorHAnsi"/>
                <w:b/>
                <w:bCs/>
                <w:szCs w:val="22"/>
              </w:rPr>
            </w:pPr>
            <w:r>
              <w:rPr>
                <w:rFonts w:asciiTheme="minorHAnsi" w:hAnsiTheme="minorHAnsi" w:cstheme="minorHAnsi"/>
                <w:b/>
                <w:bCs/>
                <w:szCs w:val="22"/>
              </w:rPr>
              <w:t>GROUP</w:t>
            </w:r>
            <w:r w:rsidRPr="009F0330">
              <w:rPr>
                <w:rFonts w:asciiTheme="minorHAnsi" w:hAnsiTheme="minorHAnsi" w:cstheme="minorHAnsi"/>
                <w:b/>
                <w:bCs/>
                <w:szCs w:val="22"/>
              </w:rPr>
              <w:t xml:space="preserve"> </w:t>
            </w:r>
            <w:r>
              <w:rPr>
                <w:rFonts w:asciiTheme="minorHAnsi" w:hAnsiTheme="minorHAnsi" w:cstheme="minorHAnsi"/>
                <w:b/>
                <w:bCs/>
                <w:szCs w:val="22"/>
              </w:rPr>
              <w:t>B</w:t>
            </w:r>
            <w:r w:rsidRPr="009F0330">
              <w:rPr>
                <w:rFonts w:asciiTheme="minorHAnsi" w:hAnsiTheme="minorHAnsi" w:cstheme="minorHAnsi"/>
                <w:b/>
                <w:bCs/>
                <w:szCs w:val="22"/>
              </w:rPr>
              <w:t xml:space="preserve"> </w:t>
            </w:r>
          </w:p>
        </w:tc>
      </w:tr>
      <w:tr w:rsidR="00C671C0" w14:paraId="7B15C84E" w14:textId="77777777" w:rsidTr="00847DFC">
        <w:trPr>
          <w:trHeight w:val="432"/>
        </w:trPr>
        <w:tc>
          <w:tcPr>
            <w:tcW w:w="810" w:type="dxa"/>
            <w:vAlign w:val="center"/>
          </w:tcPr>
          <w:p w14:paraId="258F3206" w14:textId="77777777" w:rsidR="00C671C0" w:rsidRDefault="00C671C0" w:rsidP="001B658B">
            <w:pPr>
              <w:jc w:val="center"/>
              <w:rPr>
                <w:rFonts w:asciiTheme="minorHAnsi" w:hAnsiTheme="minorHAnsi" w:cstheme="minorHAnsi"/>
                <w:color w:val="FF0000"/>
                <w:sz w:val="28"/>
                <w:szCs w:val="28"/>
              </w:rPr>
            </w:pPr>
            <w:r w:rsidRPr="009F0330">
              <w:rPr>
                <w:rFonts w:asciiTheme="minorHAnsi" w:hAnsiTheme="minorHAnsi" w:cstheme="minorHAnsi"/>
                <w:b/>
                <w:bCs/>
                <w:szCs w:val="22"/>
              </w:rPr>
              <w:t>Cat. #</w:t>
            </w:r>
          </w:p>
        </w:tc>
        <w:tc>
          <w:tcPr>
            <w:tcW w:w="2407" w:type="dxa"/>
            <w:vAlign w:val="center"/>
          </w:tcPr>
          <w:p w14:paraId="017EDDF6" w14:textId="77777777" w:rsidR="00C671C0" w:rsidRDefault="00C671C0" w:rsidP="001B658B">
            <w:pPr>
              <w:rPr>
                <w:rFonts w:asciiTheme="minorHAnsi" w:hAnsiTheme="minorHAnsi" w:cstheme="minorHAnsi"/>
                <w:color w:val="FF0000"/>
                <w:sz w:val="28"/>
                <w:szCs w:val="28"/>
              </w:rPr>
            </w:pPr>
            <w:r w:rsidRPr="009F0330">
              <w:rPr>
                <w:rFonts w:asciiTheme="minorHAnsi" w:hAnsiTheme="minorHAnsi" w:cstheme="minorHAnsi"/>
                <w:b/>
                <w:bCs/>
                <w:szCs w:val="22"/>
              </w:rPr>
              <w:t>Category Name</w:t>
            </w:r>
          </w:p>
        </w:tc>
      </w:tr>
      <w:tr w:rsidR="00C671C0" w:rsidRPr="009F0330" w14:paraId="7ACC9974" w14:textId="77777777" w:rsidTr="00847DFC">
        <w:trPr>
          <w:trHeight w:val="432"/>
        </w:trPr>
        <w:tc>
          <w:tcPr>
            <w:tcW w:w="810" w:type="dxa"/>
            <w:vAlign w:val="center"/>
          </w:tcPr>
          <w:p w14:paraId="0DB26368" w14:textId="77777777" w:rsidR="00C671C0" w:rsidRPr="009F0330" w:rsidRDefault="00C671C0" w:rsidP="001B658B">
            <w:pPr>
              <w:jc w:val="center"/>
              <w:rPr>
                <w:rFonts w:asciiTheme="minorHAnsi" w:hAnsiTheme="minorHAnsi" w:cstheme="minorHAnsi"/>
                <w:szCs w:val="22"/>
              </w:rPr>
            </w:pPr>
            <w:r>
              <w:rPr>
                <w:rFonts w:asciiTheme="minorHAnsi" w:hAnsiTheme="minorHAnsi" w:cstheme="minorHAnsi"/>
                <w:szCs w:val="22"/>
              </w:rPr>
              <w:t>17</w:t>
            </w:r>
          </w:p>
        </w:tc>
        <w:tc>
          <w:tcPr>
            <w:tcW w:w="2407" w:type="dxa"/>
            <w:vAlign w:val="center"/>
          </w:tcPr>
          <w:p w14:paraId="0F9C5098"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Assemblage</w:t>
            </w:r>
          </w:p>
        </w:tc>
      </w:tr>
      <w:tr w:rsidR="00C671C0" w:rsidRPr="00E83839" w14:paraId="3AF998E5" w14:textId="77777777" w:rsidTr="00847DFC">
        <w:trPr>
          <w:trHeight w:val="432"/>
        </w:trPr>
        <w:tc>
          <w:tcPr>
            <w:tcW w:w="810" w:type="dxa"/>
            <w:vAlign w:val="center"/>
          </w:tcPr>
          <w:p w14:paraId="1627E6DD" w14:textId="77777777" w:rsidR="00C671C0" w:rsidRPr="00E83839" w:rsidRDefault="00C671C0" w:rsidP="001B658B">
            <w:pPr>
              <w:jc w:val="center"/>
              <w:rPr>
                <w:rFonts w:asciiTheme="minorHAnsi" w:hAnsiTheme="minorHAnsi" w:cstheme="minorHAnsi"/>
                <w:szCs w:val="22"/>
              </w:rPr>
            </w:pPr>
            <w:r w:rsidRPr="00E83839">
              <w:rPr>
                <w:rFonts w:asciiTheme="minorHAnsi" w:hAnsiTheme="minorHAnsi" w:cstheme="minorHAnsi"/>
                <w:szCs w:val="22"/>
              </w:rPr>
              <w:t>18</w:t>
            </w:r>
          </w:p>
        </w:tc>
        <w:tc>
          <w:tcPr>
            <w:tcW w:w="2407" w:type="dxa"/>
            <w:vAlign w:val="center"/>
          </w:tcPr>
          <w:p w14:paraId="13D0592C"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Diorama</w:t>
            </w:r>
          </w:p>
        </w:tc>
      </w:tr>
      <w:tr w:rsidR="00C671C0" w:rsidRPr="00E83839" w14:paraId="7E8FE96C" w14:textId="77777777" w:rsidTr="00847DFC">
        <w:trPr>
          <w:trHeight w:val="432"/>
        </w:trPr>
        <w:tc>
          <w:tcPr>
            <w:tcW w:w="810" w:type="dxa"/>
            <w:vAlign w:val="center"/>
          </w:tcPr>
          <w:p w14:paraId="146B4D9B"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19</w:t>
            </w:r>
          </w:p>
        </w:tc>
        <w:tc>
          <w:tcPr>
            <w:tcW w:w="2407" w:type="dxa"/>
            <w:vAlign w:val="center"/>
          </w:tcPr>
          <w:p w14:paraId="738CE090"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Combined Kit</w:t>
            </w:r>
          </w:p>
        </w:tc>
      </w:tr>
      <w:tr w:rsidR="00C671C0" w:rsidRPr="00E83839" w14:paraId="04FB0E02" w14:textId="77777777" w:rsidTr="00847DFC">
        <w:trPr>
          <w:trHeight w:val="432"/>
        </w:trPr>
        <w:tc>
          <w:tcPr>
            <w:tcW w:w="810" w:type="dxa"/>
            <w:vAlign w:val="center"/>
          </w:tcPr>
          <w:p w14:paraId="71FAD0D6"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20</w:t>
            </w:r>
          </w:p>
        </w:tc>
        <w:tc>
          <w:tcPr>
            <w:tcW w:w="2407" w:type="dxa"/>
            <w:vAlign w:val="center"/>
          </w:tcPr>
          <w:p w14:paraId="3E2AA4A4"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Mixed Media</w:t>
            </w:r>
          </w:p>
        </w:tc>
      </w:tr>
      <w:tr w:rsidR="00C671C0" w:rsidRPr="009F0330" w14:paraId="61757CC1" w14:textId="77777777" w:rsidTr="00847DFC">
        <w:trPr>
          <w:trHeight w:val="432"/>
        </w:trPr>
        <w:tc>
          <w:tcPr>
            <w:tcW w:w="810" w:type="dxa"/>
            <w:vAlign w:val="center"/>
          </w:tcPr>
          <w:p w14:paraId="2E5521D1"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21</w:t>
            </w:r>
          </w:p>
        </w:tc>
        <w:tc>
          <w:tcPr>
            <w:tcW w:w="2407" w:type="dxa"/>
            <w:vAlign w:val="center"/>
          </w:tcPr>
          <w:p w14:paraId="12FF2685"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Sculpture</w:t>
            </w:r>
          </w:p>
        </w:tc>
      </w:tr>
      <w:tr w:rsidR="00C671C0" w:rsidRPr="009F0330" w14:paraId="5FB235CB" w14:textId="77777777" w:rsidTr="00847DFC">
        <w:trPr>
          <w:trHeight w:val="432"/>
        </w:trPr>
        <w:tc>
          <w:tcPr>
            <w:tcW w:w="810" w:type="dxa"/>
            <w:vAlign w:val="center"/>
          </w:tcPr>
          <w:p w14:paraId="733FDA0B"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22</w:t>
            </w:r>
          </w:p>
        </w:tc>
        <w:tc>
          <w:tcPr>
            <w:tcW w:w="2407" w:type="dxa"/>
            <w:vAlign w:val="center"/>
          </w:tcPr>
          <w:p w14:paraId="739CC158"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Pottery</w:t>
            </w:r>
          </w:p>
        </w:tc>
      </w:tr>
      <w:tr w:rsidR="00C671C0" w:rsidRPr="00E83839" w14:paraId="157BC817" w14:textId="77777777" w:rsidTr="00847DFC">
        <w:trPr>
          <w:trHeight w:val="432"/>
        </w:trPr>
        <w:tc>
          <w:tcPr>
            <w:tcW w:w="810" w:type="dxa"/>
            <w:vAlign w:val="center"/>
          </w:tcPr>
          <w:p w14:paraId="52C68B14"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23</w:t>
            </w:r>
          </w:p>
        </w:tc>
        <w:tc>
          <w:tcPr>
            <w:tcW w:w="2407" w:type="dxa"/>
            <w:vAlign w:val="center"/>
          </w:tcPr>
          <w:p w14:paraId="25D27268"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Slip-Cast Ceramics</w:t>
            </w:r>
          </w:p>
        </w:tc>
      </w:tr>
      <w:tr w:rsidR="00C671C0" w:rsidRPr="00E83839" w14:paraId="51E86442" w14:textId="77777777" w:rsidTr="00847DFC">
        <w:trPr>
          <w:trHeight w:val="432"/>
        </w:trPr>
        <w:tc>
          <w:tcPr>
            <w:tcW w:w="810" w:type="dxa"/>
            <w:vAlign w:val="center"/>
          </w:tcPr>
          <w:p w14:paraId="48B7D8B2"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24</w:t>
            </w:r>
          </w:p>
        </w:tc>
        <w:tc>
          <w:tcPr>
            <w:tcW w:w="2407" w:type="dxa"/>
            <w:vAlign w:val="center"/>
          </w:tcPr>
          <w:p w14:paraId="5001034C"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Stained or Painted Figurines</w:t>
            </w:r>
          </w:p>
        </w:tc>
      </w:tr>
      <w:tr w:rsidR="00C671C0" w:rsidRPr="00E83839" w14:paraId="285FD4A2" w14:textId="77777777" w:rsidTr="00847DFC">
        <w:trPr>
          <w:trHeight w:val="432"/>
        </w:trPr>
        <w:tc>
          <w:tcPr>
            <w:tcW w:w="810" w:type="dxa"/>
            <w:vAlign w:val="center"/>
          </w:tcPr>
          <w:p w14:paraId="5B5B1629"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25</w:t>
            </w:r>
          </w:p>
        </w:tc>
        <w:tc>
          <w:tcPr>
            <w:tcW w:w="2407" w:type="dxa"/>
            <w:vAlign w:val="center"/>
          </w:tcPr>
          <w:p w14:paraId="506E0919"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Figurine Painting Kit</w:t>
            </w:r>
          </w:p>
        </w:tc>
      </w:tr>
      <w:tr w:rsidR="00C671C0" w:rsidRPr="009F0330" w14:paraId="65FA1824" w14:textId="77777777" w:rsidTr="00847DFC">
        <w:trPr>
          <w:trHeight w:val="432"/>
        </w:trPr>
        <w:tc>
          <w:tcPr>
            <w:tcW w:w="810" w:type="dxa"/>
            <w:vAlign w:val="center"/>
          </w:tcPr>
          <w:p w14:paraId="7F6D0870"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26</w:t>
            </w:r>
          </w:p>
        </w:tc>
        <w:tc>
          <w:tcPr>
            <w:tcW w:w="2407" w:type="dxa"/>
            <w:vAlign w:val="center"/>
          </w:tcPr>
          <w:p w14:paraId="14E9BCBB"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Scroll Saw/Fretwork</w:t>
            </w:r>
          </w:p>
        </w:tc>
      </w:tr>
      <w:tr w:rsidR="00C671C0" w:rsidRPr="009F0330" w14:paraId="425AB158" w14:textId="77777777" w:rsidTr="00847DFC">
        <w:trPr>
          <w:trHeight w:val="432"/>
        </w:trPr>
        <w:tc>
          <w:tcPr>
            <w:tcW w:w="810" w:type="dxa"/>
            <w:vAlign w:val="center"/>
          </w:tcPr>
          <w:p w14:paraId="467CFE7C"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27</w:t>
            </w:r>
          </w:p>
        </w:tc>
        <w:tc>
          <w:tcPr>
            <w:tcW w:w="2407" w:type="dxa"/>
            <w:vAlign w:val="center"/>
          </w:tcPr>
          <w:p w14:paraId="443BB9FB" w14:textId="77777777" w:rsidR="00C671C0" w:rsidRPr="009F0330" w:rsidRDefault="00C671C0" w:rsidP="001B658B">
            <w:pPr>
              <w:rPr>
                <w:rFonts w:asciiTheme="minorHAnsi" w:hAnsiTheme="minorHAnsi" w:cstheme="minorHAnsi"/>
                <w:szCs w:val="22"/>
              </w:rPr>
            </w:pPr>
            <w:r w:rsidRPr="00E83839">
              <w:rPr>
                <w:rFonts w:asciiTheme="minorHAnsi" w:hAnsiTheme="minorHAnsi" w:cstheme="minorHAnsi"/>
                <w:szCs w:val="22"/>
              </w:rPr>
              <w:t>Carving</w:t>
            </w:r>
          </w:p>
        </w:tc>
      </w:tr>
      <w:tr w:rsidR="00C671C0" w:rsidRPr="00E83839" w14:paraId="7373861C" w14:textId="77777777" w:rsidTr="00847DFC">
        <w:trPr>
          <w:trHeight w:val="432"/>
        </w:trPr>
        <w:tc>
          <w:tcPr>
            <w:tcW w:w="810" w:type="dxa"/>
            <w:vAlign w:val="center"/>
          </w:tcPr>
          <w:p w14:paraId="2C524AAC"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28</w:t>
            </w:r>
          </w:p>
        </w:tc>
        <w:tc>
          <w:tcPr>
            <w:tcW w:w="2407" w:type="dxa"/>
            <w:vAlign w:val="center"/>
          </w:tcPr>
          <w:p w14:paraId="6C0769D2"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Woodworking</w:t>
            </w:r>
            <w:r>
              <w:rPr>
                <w:rFonts w:asciiTheme="minorHAnsi" w:hAnsiTheme="minorHAnsi" w:cstheme="minorHAnsi"/>
                <w:szCs w:val="22"/>
              </w:rPr>
              <w:t>/Lathe Work</w:t>
            </w:r>
          </w:p>
        </w:tc>
      </w:tr>
      <w:tr w:rsidR="00C671C0" w:rsidRPr="00E83839" w14:paraId="0A9B4990" w14:textId="77777777" w:rsidTr="00847DFC">
        <w:trPr>
          <w:trHeight w:val="432"/>
        </w:trPr>
        <w:tc>
          <w:tcPr>
            <w:tcW w:w="810" w:type="dxa"/>
            <w:vAlign w:val="center"/>
          </w:tcPr>
          <w:p w14:paraId="31ECE4DF"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29</w:t>
            </w:r>
          </w:p>
        </w:tc>
        <w:tc>
          <w:tcPr>
            <w:tcW w:w="2407" w:type="dxa"/>
            <w:vAlign w:val="center"/>
          </w:tcPr>
          <w:p w14:paraId="68150CDC"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Wood Building Kit</w:t>
            </w:r>
          </w:p>
        </w:tc>
      </w:tr>
      <w:tr w:rsidR="00C671C0" w:rsidRPr="00E83839" w14:paraId="6A46B3A3" w14:textId="77777777" w:rsidTr="00847DFC">
        <w:trPr>
          <w:trHeight w:val="432"/>
        </w:trPr>
        <w:tc>
          <w:tcPr>
            <w:tcW w:w="810" w:type="dxa"/>
            <w:vAlign w:val="center"/>
          </w:tcPr>
          <w:p w14:paraId="0261D389"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30</w:t>
            </w:r>
          </w:p>
        </w:tc>
        <w:tc>
          <w:tcPr>
            <w:tcW w:w="2407" w:type="dxa"/>
            <w:vAlign w:val="center"/>
          </w:tcPr>
          <w:p w14:paraId="7DFCE769"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Model Building Kit</w:t>
            </w:r>
          </w:p>
        </w:tc>
      </w:tr>
    </w:tbl>
    <w:p w14:paraId="31CFF51F" w14:textId="77777777" w:rsidR="00C671C0" w:rsidRDefault="00C671C0" w:rsidP="00C671C0"/>
    <w:p w14:paraId="4434CA1A" w14:textId="77777777" w:rsidR="00FC032B" w:rsidRDefault="00FC032B" w:rsidP="00C671C0"/>
    <w:p w14:paraId="0FD07137" w14:textId="77777777" w:rsidR="00847DFC" w:rsidRDefault="00847DFC" w:rsidP="00C671C0"/>
    <w:p w14:paraId="293F8F91" w14:textId="77777777" w:rsidR="00847DFC" w:rsidRDefault="00847DFC" w:rsidP="00C671C0"/>
    <w:p w14:paraId="11CA4FD7" w14:textId="77777777" w:rsidR="00847DFC" w:rsidRDefault="00847DFC" w:rsidP="00C671C0"/>
    <w:p w14:paraId="7C339ADB" w14:textId="77777777" w:rsidR="00847DFC" w:rsidRDefault="00847DFC" w:rsidP="00C671C0"/>
    <w:p w14:paraId="48F9F962" w14:textId="77777777" w:rsidR="00847DFC" w:rsidRDefault="00847DFC" w:rsidP="00C671C0"/>
    <w:p w14:paraId="2A2F2AFE" w14:textId="77777777" w:rsidR="00847DFC" w:rsidRDefault="00847DFC" w:rsidP="00C671C0"/>
    <w:p w14:paraId="4FA7251E" w14:textId="77777777" w:rsidR="00847DFC" w:rsidRDefault="00847DFC" w:rsidP="00C671C0"/>
    <w:p w14:paraId="0D24BF94" w14:textId="77777777" w:rsidR="00847DFC" w:rsidRDefault="00847DFC" w:rsidP="00C671C0"/>
    <w:p w14:paraId="1AB0F16B" w14:textId="77777777" w:rsidR="00847DFC" w:rsidRDefault="00847DFC" w:rsidP="00C671C0"/>
    <w:p w14:paraId="17D253C2" w14:textId="77777777" w:rsidR="00847DFC" w:rsidRDefault="00847DFC" w:rsidP="00C671C0"/>
    <w:p w14:paraId="11FB6607" w14:textId="77777777" w:rsidR="00C671C0" w:rsidRDefault="00C671C0" w:rsidP="00C671C0"/>
    <w:p w14:paraId="37461C1F" w14:textId="77777777" w:rsidR="004C5C85" w:rsidRDefault="004C5C85" w:rsidP="00C671C0"/>
    <w:tbl>
      <w:tblPr>
        <w:tblStyle w:val="TableGrid"/>
        <w:tblW w:w="3628" w:type="dxa"/>
        <w:tblInd w:w="-162" w:type="dxa"/>
        <w:tblLook w:val="04A0" w:firstRow="1" w:lastRow="0" w:firstColumn="1" w:lastColumn="0" w:noHBand="0" w:noVBand="1"/>
      </w:tblPr>
      <w:tblGrid>
        <w:gridCol w:w="810"/>
        <w:gridCol w:w="2818"/>
      </w:tblGrid>
      <w:tr w:rsidR="00C671C0" w:rsidRPr="009F0330" w14:paraId="0DDB5280" w14:textId="77777777" w:rsidTr="00C47AAC">
        <w:trPr>
          <w:trHeight w:val="432"/>
        </w:trPr>
        <w:tc>
          <w:tcPr>
            <w:tcW w:w="3628" w:type="dxa"/>
            <w:gridSpan w:val="2"/>
            <w:shd w:val="clear" w:color="auto" w:fill="F2F2F2" w:themeFill="background1" w:themeFillShade="F2"/>
            <w:vAlign w:val="center"/>
          </w:tcPr>
          <w:p w14:paraId="7B733593" w14:textId="11B437D7" w:rsidR="00C671C0" w:rsidRPr="009F0330" w:rsidRDefault="00C671C0" w:rsidP="00FC032B">
            <w:pPr>
              <w:jc w:val="center"/>
              <w:rPr>
                <w:rFonts w:asciiTheme="minorHAnsi" w:hAnsiTheme="minorHAnsi" w:cstheme="minorHAnsi"/>
                <w:b/>
                <w:bCs/>
                <w:szCs w:val="22"/>
              </w:rPr>
            </w:pPr>
            <w:r>
              <w:rPr>
                <w:rFonts w:asciiTheme="minorHAnsi" w:hAnsiTheme="minorHAnsi" w:cstheme="minorHAnsi"/>
                <w:b/>
                <w:bCs/>
                <w:szCs w:val="22"/>
              </w:rPr>
              <w:t>GROUP</w:t>
            </w:r>
            <w:r w:rsidRPr="009F0330">
              <w:rPr>
                <w:rFonts w:asciiTheme="minorHAnsi" w:hAnsiTheme="minorHAnsi" w:cstheme="minorHAnsi"/>
                <w:b/>
                <w:bCs/>
                <w:szCs w:val="22"/>
              </w:rPr>
              <w:t xml:space="preserve"> </w:t>
            </w:r>
            <w:r>
              <w:rPr>
                <w:rFonts w:asciiTheme="minorHAnsi" w:hAnsiTheme="minorHAnsi" w:cstheme="minorHAnsi"/>
                <w:b/>
                <w:bCs/>
                <w:szCs w:val="22"/>
              </w:rPr>
              <w:t>C</w:t>
            </w:r>
            <w:r w:rsidRPr="009F0330">
              <w:rPr>
                <w:rFonts w:asciiTheme="minorHAnsi" w:hAnsiTheme="minorHAnsi" w:cstheme="minorHAnsi"/>
                <w:b/>
                <w:bCs/>
                <w:szCs w:val="22"/>
              </w:rPr>
              <w:t xml:space="preserve"> </w:t>
            </w:r>
          </w:p>
        </w:tc>
      </w:tr>
      <w:tr w:rsidR="00C671C0" w14:paraId="298F8349" w14:textId="77777777" w:rsidTr="00CB497C">
        <w:trPr>
          <w:trHeight w:val="432"/>
        </w:trPr>
        <w:tc>
          <w:tcPr>
            <w:tcW w:w="810" w:type="dxa"/>
            <w:vAlign w:val="center"/>
          </w:tcPr>
          <w:p w14:paraId="31F8A2FC" w14:textId="77777777" w:rsidR="00C671C0" w:rsidRDefault="00C671C0" w:rsidP="001B658B">
            <w:pPr>
              <w:jc w:val="center"/>
              <w:rPr>
                <w:rFonts w:asciiTheme="minorHAnsi" w:hAnsiTheme="minorHAnsi" w:cstheme="minorHAnsi"/>
                <w:color w:val="FF0000"/>
                <w:sz w:val="28"/>
                <w:szCs w:val="28"/>
              </w:rPr>
            </w:pPr>
            <w:r w:rsidRPr="009F0330">
              <w:rPr>
                <w:rFonts w:asciiTheme="minorHAnsi" w:hAnsiTheme="minorHAnsi" w:cstheme="minorHAnsi"/>
                <w:b/>
                <w:bCs/>
                <w:szCs w:val="22"/>
              </w:rPr>
              <w:t>Cat. #</w:t>
            </w:r>
          </w:p>
        </w:tc>
        <w:tc>
          <w:tcPr>
            <w:tcW w:w="2818" w:type="dxa"/>
            <w:vAlign w:val="center"/>
          </w:tcPr>
          <w:p w14:paraId="2A917703" w14:textId="77777777" w:rsidR="00C671C0" w:rsidRDefault="00C671C0" w:rsidP="001B658B">
            <w:pPr>
              <w:rPr>
                <w:rFonts w:asciiTheme="minorHAnsi" w:hAnsiTheme="minorHAnsi" w:cstheme="minorHAnsi"/>
                <w:color w:val="FF0000"/>
                <w:sz w:val="28"/>
                <w:szCs w:val="28"/>
              </w:rPr>
            </w:pPr>
            <w:r w:rsidRPr="009F0330">
              <w:rPr>
                <w:rFonts w:asciiTheme="minorHAnsi" w:hAnsiTheme="minorHAnsi" w:cstheme="minorHAnsi"/>
                <w:b/>
                <w:bCs/>
                <w:szCs w:val="22"/>
              </w:rPr>
              <w:t>Category Name</w:t>
            </w:r>
          </w:p>
        </w:tc>
      </w:tr>
      <w:tr w:rsidR="00C671C0" w:rsidRPr="009F0330" w14:paraId="2CDB66AE" w14:textId="77777777" w:rsidTr="00CB497C">
        <w:trPr>
          <w:trHeight w:val="432"/>
        </w:trPr>
        <w:tc>
          <w:tcPr>
            <w:tcW w:w="810" w:type="dxa"/>
            <w:vAlign w:val="center"/>
          </w:tcPr>
          <w:p w14:paraId="01AC4F28"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31</w:t>
            </w:r>
          </w:p>
        </w:tc>
        <w:tc>
          <w:tcPr>
            <w:tcW w:w="2818" w:type="dxa"/>
            <w:vAlign w:val="center"/>
          </w:tcPr>
          <w:p w14:paraId="4A655785"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Metalwork</w:t>
            </w:r>
          </w:p>
        </w:tc>
      </w:tr>
      <w:tr w:rsidR="00C671C0" w:rsidRPr="009F0330" w14:paraId="0F59216C" w14:textId="77777777" w:rsidTr="00CB497C">
        <w:trPr>
          <w:trHeight w:val="432"/>
        </w:trPr>
        <w:tc>
          <w:tcPr>
            <w:tcW w:w="810" w:type="dxa"/>
            <w:vAlign w:val="center"/>
          </w:tcPr>
          <w:p w14:paraId="77FEF820" w14:textId="77777777" w:rsidR="00C671C0" w:rsidRPr="009F0330" w:rsidRDefault="00C671C0" w:rsidP="001B658B">
            <w:pPr>
              <w:jc w:val="center"/>
              <w:rPr>
                <w:rFonts w:asciiTheme="minorHAnsi" w:hAnsiTheme="minorHAnsi" w:cstheme="minorHAnsi"/>
                <w:szCs w:val="22"/>
              </w:rPr>
            </w:pPr>
            <w:r w:rsidRPr="009F0330">
              <w:rPr>
                <w:rFonts w:asciiTheme="minorHAnsi" w:hAnsiTheme="minorHAnsi" w:cstheme="minorHAnsi"/>
                <w:szCs w:val="22"/>
              </w:rPr>
              <w:t>32</w:t>
            </w:r>
          </w:p>
        </w:tc>
        <w:tc>
          <w:tcPr>
            <w:tcW w:w="2818" w:type="dxa"/>
            <w:vAlign w:val="center"/>
          </w:tcPr>
          <w:p w14:paraId="0B81D871"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Jewelry (not beads)</w:t>
            </w:r>
          </w:p>
        </w:tc>
      </w:tr>
      <w:tr w:rsidR="00C671C0" w:rsidRPr="00E83839" w14:paraId="20560AE5" w14:textId="77777777" w:rsidTr="00CB497C">
        <w:trPr>
          <w:trHeight w:val="432"/>
        </w:trPr>
        <w:tc>
          <w:tcPr>
            <w:tcW w:w="810" w:type="dxa"/>
            <w:vAlign w:val="center"/>
          </w:tcPr>
          <w:p w14:paraId="6963F2D1"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33</w:t>
            </w:r>
          </w:p>
        </w:tc>
        <w:tc>
          <w:tcPr>
            <w:tcW w:w="2818" w:type="dxa"/>
            <w:vAlign w:val="center"/>
          </w:tcPr>
          <w:p w14:paraId="3A6719D0"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Beadwork</w:t>
            </w:r>
          </w:p>
        </w:tc>
      </w:tr>
      <w:tr w:rsidR="00C671C0" w:rsidRPr="00E83839" w14:paraId="28AC5DA4" w14:textId="77777777" w:rsidTr="00CB497C">
        <w:trPr>
          <w:trHeight w:val="432"/>
        </w:trPr>
        <w:tc>
          <w:tcPr>
            <w:tcW w:w="810" w:type="dxa"/>
            <w:vAlign w:val="center"/>
          </w:tcPr>
          <w:p w14:paraId="1FECADDD"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34</w:t>
            </w:r>
          </w:p>
        </w:tc>
        <w:tc>
          <w:tcPr>
            <w:tcW w:w="2818" w:type="dxa"/>
            <w:vAlign w:val="center"/>
          </w:tcPr>
          <w:p w14:paraId="55D6B360"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Glasswork</w:t>
            </w:r>
          </w:p>
        </w:tc>
      </w:tr>
      <w:tr w:rsidR="00C671C0" w:rsidRPr="009F0330" w14:paraId="0F6AEC69" w14:textId="77777777" w:rsidTr="00CB497C">
        <w:trPr>
          <w:trHeight w:val="432"/>
        </w:trPr>
        <w:tc>
          <w:tcPr>
            <w:tcW w:w="810" w:type="dxa"/>
            <w:vAlign w:val="center"/>
          </w:tcPr>
          <w:p w14:paraId="77912867" w14:textId="77777777" w:rsidR="00C671C0" w:rsidRPr="009F0330" w:rsidRDefault="00C671C0" w:rsidP="001B658B">
            <w:pPr>
              <w:jc w:val="center"/>
              <w:rPr>
                <w:rFonts w:asciiTheme="minorHAnsi" w:hAnsiTheme="minorHAnsi" w:cstheme="minorHAnsi"/>
                <w:szCs w:val="22"/>
              </w:rPr>
            </w:pPr>
            <w:r>
              <w:rPr>
                <w:rFonts w:asciiTheme="minorHAnsi" w:hAnsiTheme="minorHAnsi" w:cstheme="minorHAnsi"/>
                <w:szCs w:val="22"/>
              </w:rPr>
              <w:t>35</w:t>
            </w:r>
          </w:p>
        </w:tc>
        <w:tc>
          <w:tcPr>
            <w:tcW w:w="2818" w:type="dxa"/>
            <w:vAlign w:val="center"/>
          </w:tcPr>
          <w:p w14:paraId="16C7F0BB"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Mosaic</w:t>
            </w:r>
          </w:p>
        </w:tc>
      </w:tr>
      <w:tr w:rsidR="00C671C0" w:rsidRPr="009F0330" w14:paraId="7B155AC2" w14:textId="77777777" w:rsidTr="00CB497C">
        <w:trPr>
          <w:trHeight w:val="432"/>
        </w:trPr>
        <w:tc>
          <w:tcPr>
            <w:tcW w:w="810" w:type="dxa"/>
            <w:vAlign w:val="center"/>
          </w:tcPr>
          <w:p w14:paraId="13FC2DA5" w14:textId="77777777" w:rsidR="00C671C0" w:rsidRPr="009F0330" w:rsidRDefault="00C671C0" w:rsidP="001B658B">
            <w:pPr>
              <w:jc w:val="center"/>
              <w:rPr>
                <w:rFonts w:asciiTheme="minorHAnsi" w:hAnsiTheme="minorHAnsi" w:cstheme="minorHAnsi"/>
                <w:szCs w:val="22"/>
              </w:rPr>
            </w:pPr>
            <w:r>
              <w:rPr>
                <w:rFonts w:asciiTheme="minorHAnsi" w:hAnsiTheme="minorHAnsi" w:cstheme="minorHAnsi"/>
                <w:szCs w:val="22"/>
              </w:rPr>
              <w:t>36</w:t>
            </w:r>
          </w:p>
        </w:tc>
        <w:tc>
          <w:tcPr>
            <w:tcW w:w="2818" w:type="dxa"/>
            <w:vAlign w:val="center"/>
          </w:tcPr>
          <w:p w14:paraId="4C6FE0F1"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Mosaic Kit</w:t>
            </w:r>
          </w:p>
        </w:tc>
      </w:tr>
      <w:tr w:rsidR="00C671C0" w:rsidRPr="00E83839" w14:paraId="35B709A0" w14:textId="77777777" w:rsidTr="00CB497C">
        <w:trPr>
          <w:trHeight w:val="432"/>
        </w:trPr>
        <w:tc>
          <w:tcPr>
            <w:tcW w:w="810" w:type="dxa"/>
            <w:vAlign w:val="center"/>
          </w:tcPr>
          <w:p w14:paraId="7D47C32D"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3</w:t>
            </w:r>
            <w:r>
              <w:rPr>
                <w:rFonts w:asciiTheme="minorHAnsi" w:hAnsiTheme="minorHAnsi" w:cstheme="minorHAnsi"/>
                <w:szCs w:val="22"/>
              </w:rPr>
              <w:t>7</w:t>
            </w:r>
          </w:p>
        </w:tc>
        <w:tc>
          <w:tcPr>
            <w:tcW w:w="2818" w:type="dxa"/>
            <w:vAlign w:val="center"/>
          </w:tcPr>
          <w:p w14:paraId="45179B8B"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Crocheting/Knitting/Knotting</w:t>
            </w:r>
          </w:p>
        </w:tc>
      </w:tr>
      <w:tr w:rsidR="00C671C0" w:rsidRPr="00E83839" w14:paraId="4B70BF88" w14:textId="77777777" w:rsidTr="00CB497C">
        <w:trPr>
          <w:trHeight w:val="432"/>
        </w:trPr>
        <w:tc>
          <w:tcPr>
            <w:tcW w:w="810" w:type="dxa"/>
            <w:vAlign w:val="center"/>
          </w:tcPr>
          <w:p w14:paraId="49F908B4" w14:textId="77777777" w:rsidR="00C671C0" w:rsidRPr="00E83839" w:rsidRDefault="00C671C0" w:rsidP="001B658B">
            <w:pPr>
              <w:jc w:val="center"/>
              <w:rPr>
                <w:rFonts w:asciiTheme="minorHAnsi" w:hAnsiTheme="minorHAnsi" w:cstheme="minorHAnsi"/>
                <w:szCs w:val="22"/>
              </w:rPr>
            </w:pPr>
            <w:r>
              <w:rPr>
                <w:rFonts w:asciiTheme="minorHAnsi" w:hAnsiTheme="minorHAnsi" w:cstheme="minorHAnsi"/>
                <w:szCs w:val="22"/>
              </w:rPr>
              <w:t>38</w:t>
            </w:r>
          </w:p>
        </w:tc>
        <w:tc>
          <w:tcPr>
            <w:tcW w:w="2818" w:type="dxa"/>
            <w:vAlign w:val="center"/>
          </w:tcPr>
          <w:p w14:paraId="71CFC977"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Fiber Arts</w:t>
            </w:r>
            <w:r>
              <w:rPr>
                <w:rFonts w:asciiTheme="minorHAnsi" w:hAnsiTheme="minorHAnsi" w:cstheme="minorHAnsi"/>
                <w:szCs w:val="22"/>
              </w:rPr>
              <w:t xml:space="preserve"> Original Design</w:t>
            </w:r>
          </w:p>
        </w:tc>
      </w:tr>
      <w:tr w:rsidR="00C671C0" w:rsidRPr="00E83839" w14:paraId="1780BEFA" w14:textId="77777777" w:rsidTr="00CB497C">
        <w:trPr>
          <w:trHeight w:val="432"/>
        </w:trPr>
        <w:tc>
          <w:tcPr>
            <w:tcW w:w="810" w:type="dxa"/>
            <w:vAlign w:val="center"/>
          </w:tcPr>
          <w:p w14:paraId="3F70B46D" w14:textId="77777777" w:rsidR="00C671C0" w:rsidRPr="00E83839" w:rsidRDefault="00C671C0" w:rsidP="001B658B">
            <w:pPr>
              <w:jc w:val="center"/>
              <w:rPr>
                <w:rFonts w:asciiTheme="minorHAnsi" w:hAnsiTheme="minorHAnsi" w:cstheme="minorHAnsi"/>
                <w:szCs w:val="22"/>
              </w:rPr>
            </w:pPr>
            <w:r>
              <w:rPr>
                <w:rFonts w:asciiTheme="minorHAnsi" w:hAnsiTheme="minorHAnsi" w:cstheme="minorHAnsi"/>
                <w:szCs w:val="22"/>
              </w:rPr>
              <w:t>39</w:t>
            </w:r>
          </w:p>
        </w:tc>
        <w:tc>
          <w:tcPr>
            <w:tcW w:w="2818" w:type="dxa"/>
            <w:vAlign w:val="center"/>
          </w:tcPr>
          <w:p w14:paraId="61C68247"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Fiber Arts Pattern</w:t>
            </w:r>
          </w:p>
        </w:tc>
      </w:tr>
      <w:tr w:rsidR="00C671C0" w:rsidRPr="009F0330" w14:paraId="10E415A3" w14:textId="77777777" w:rsidTr="00CB497C">
        <w:trPr>
          <w:trHeight w:val="432"/>
        </w:trPr>
        <w:tc>
          <w:tcPr>
            <w:tcW w:w="810" w:type="dxa"/>
            <w:vAlign w:val="center"/>
          </w:tcPr>
          <w:p w14:paraId="412B46DA" w14:textId="77777777" w:rsidR="00C671C0" w:rsidRPr="009F0330" w:rsidRDefault="00C671C0" w:rsidP="001B658B">
            <w:pPr>
              <w:jc w:val="center"/>
              <w:rPr>
                <w:rFonts w:asciiTheme="minorHAnsi" w:hAnsiTheme="minorHAnsi" w:cstheme="minorHAnsi"/>
                <w:szCs w:val="22"/>
              </w:rPr>
            </w:pPr>
            <w:r>
              <w:rPr>
                <w:rFonts w:asciiTheme="minorHAnsi" w:hAnsiTheme="minorHAnsi" w:cstheme="minorHAnsi"/>
                <w:szCs w:val="22"/>
              </w:rPr>
              <w:t>40</w:t>
            </w:r>
          </w:p>
        </w:tc>
        <w:tc>
          <w:tcPr>
            <w:tcW w:w="2818" w:type="dxa"/>
            <w:vAlign w:val="center"/>
          </w:tcPr>
          <w:p w14:paraId="3449DE5B"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Fiber Arts Kit</w:t>
            </w:r>
          </w:p>
        </w:tc>
      </w:tr>
      <w:tr w:rsidR="00C671C0" w:rsidRPr="009F0330" w14:paraId="29B42634" w14:textId="77777777" w:rsidTr="00CB497C">
        <w:trPr>
          <w:trHeight w:val="432"/>
        </w:trPr>
        <w:tc>
          <w:tcPr>
            <w:tcW w:w="810" w:type="dxa"/>
            <w:vAlign w:val="center"/>
          </w:tcPr>
          <w:p w14:paraId="191EDA1F" w14:textId="77777777" w:rsidR="00C671C0" w:rsidRPr="009F0330" w:rsidRDefault="00C671C0" w:rsidP="001B658B">
            <w:pPr>
              <w:jc w:val="center"/>
              <w:rPr>
                <w:rFonts w:asciiTheme="minorHAnsi" w:hAnsiTheme="minorHAnsi" w:cstheme="minorHAnsi"/>
                <w:szCs w:val="22"/>
              </w:rPr>
            </w:pPr>
            <w:r>
              <w:rPr>
                <w:rFonts w:asciiTheme="minorHAnsi" w:hAnsiTheme="minorHAnsi" w:cstheme="minorHAnsi"/>
                <w:szCs w:val="22"/>
              </w:rPr>
              <w:t>41</w:t>
            </w:r>
          </w:p>
        </w:tc>
        <w:tc>
          <w:tcPr>
            <w:tcW w:w="2818" w:type="dxa"/>
            <w:vAlign w:val="center"/>
          </w:tcPr>
          <w:p w14:paraId="4FA28AD0" w14:textId="77777777" w:rsidR="00C671C0" w:rsidRPr="009F0330" w:rsidRDefault="00C671C0" w:rsidP="001B658B">
            <w:pPr>
              <w:rPr>
                <w:rFonts w:asciiTheme="minorHAnsi" w:hAnsiTheme="minorHAnsi" w:cstheme="minorHAnsi"/>
                <w:szCs w:val="22"/>
              </w:rPr>
            </w:pPr>
            <w:r w:rsidRPr="009F0330">
              <w:rPr>
                <w:rFonts w:asciiTheme="minorHAnsi" w:hAnsiTheme="minorHAnsi" w:cstheme="minorHAnsi"/>
                <w:szCs w:val="22"/>
              </w:rPr>
              <w:t>Needlework</w:t>
            </w:r>
            <w:r>
              <w:rPr>
                <w:rFonts w:asciiTheme="minorHAnsi" w:hAnsiTheme="minorHAnsi" w:cstheme="minorHAnsi"/>
                <w:szCs w:val="22"/>
              </w:rPr>
              <w:t xml:space="preserve"> Original Design</w:t>
            </w:r>
          </w:p>
        </w:tc>
      </w:tr>
      <w:tr w:rsidR="00C671C0" w:rsidRPr="00E83839" w14:paraId="7E9A7570" w14:textId="77777777" w:rsidTr="00CB497C">
        <w:trPr>
          <w:trHeight w:val="432"/>
        </w:trPr>
        <w:tc>
          <w:tcPr>
            <w:tcW w:w="810" w:type="dxa"/>
            <w:vAlign w:val="center"/>
          </w:tcPr>
          <w:p w14:paraId="7F2A6E28"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42</w:t>
            </w:r>
          </w:p>
        </w:tc>
        <w:tc>
          <w:tcPr>
            <w:tcW w:w="2818" w:type="dxa"/>
            <w:vAlign w:val="center"/>
          </w:tcPr>
          <w:p w14:paraId="19D0E97F"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Needlework Pattern</w:t>
            </w:r>
          </w:p>
        </w:tc>
      </w:tr>
      <w:tr w:rsidR="00C671C0" w:rsidRPr="00E83839" w14:paraId="7CF1DF08" w14:textId="77777777" w:rsidTr="00CB497C">
        <w:trPr>
          <w:trHeight w:val="432"/>
        </w:trPr>
        <w:tc>
          <w:tcPr>
            <w:tcW w:w="810" w:type="dxa"/>
            <w:vAlign w:val="center"/>
          </w:tcPr>
          <w:p w14:paraId="069854C2"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43</w:t>
            </w:r>
          </w:p>
        </w:tc>
        <w:tc>
          <w:tcPr>
            <w:tcW w:w="2818" w:type="dxa"/>
            <w:vAlign w:val="center"/>
          </w:tcPr>
          <w:p w14:paraId="1CF84EC0"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Needlework Kit</w:t>
            </w:r>
          </w:p>
        </w:tc>
      </w:tr>
      <w:tr w:rsidR="00C671C0" w:rsidRPr="00E83839" w14:paraId="6D829263" w14:textId="77777777" w:rsidTr="00CB497C">
        <w:trPr>
          <w:trHeight w:val="432"/>
        </w:trPr>
        <w:tc>
          <w:tcPr>
            <w:tcW w:w="810" w:type="dxa"/>
            <w:vAlign w:val="center"/>
          </w:tcPr>
          <w:p w14:paraId="66063A74" w14:textId="77777777" w:rsidR="00C671C0" w:rsidRPr="00E83839" w:rsidRDefault="00C671C0" w:rsidP="001B658B">
            <w:pPr>
              <w:jc w:val="center"/>
              <w:rPr>
                <w:rFonts w:asciiTheme="minorHAnsi" w:hAnsiTheme="minorHAnsi" w:cstheme="minorHAnsi"/>
                <w:szCs w:val="22"/>
              </w:rPr>
            </w:pPr>
            <w:r w:rsidRPr="009F0330">
              <w:rPr>
                <w:rFonts w:asciiTheme="minorHAnsi" w:hAnsiTheme="minorHAnsi" w:cstheme="minorHAnsi"/>
                <w:szCs w:val="22"/>
              </w:rPr>
              <w:t>44</w:t>
            </w:r>
          </w:p>
        </w:tc>
        <w:tc>
          <w:tcPr>
            <w:tcW w:w="2818" w:type="dxa"/>
            <w:vAlign w:val="center"/>
          </w:tcPr>
          <w:p w14:paraId="17FD5A6C" w14:textId="77777777" w:rsidR="00C671C0" w:rsidRPr="00E83839" w:rsidRDefault="00C671C0" w:rsidP="001B658B">
            <w:pPr>
              <w:rPr>
                <w:rFonts w:asciiTheme="minorHAnsi" w:hAnsiTheme="minorHAnsi" w:cstheme="minorHAnsi"/>
                <w:szCs w:val="22"/>
              </w:rPr>
            </w:pPr>
            <w:r w:rsidRPr="009F0330">
              <w:rPr>
                <w:rFonts w:asciiTheme="minorHAnsi" w:hAnsiTheme="minorHAnsi" w:cstheme="minorHAnsi"/>
                <w:szCs w:val="22"/>
              </w:rPr>
              <w:t>Leather Kit</w:t>
            </w:r>
          </w:p>
        </w:tc>
      </w:tr>
      <w:tr w:rsidR="00CB497C" w:rsidRPr="00E83839" w14:paraId="7D4612A5" w14:textId="77777777" w:rsidTr="00CB497C">
        <w:trPr>
          <w:trHeight w:val="432"/>
        </w:trPr>
        <w:tc>
          <w:tcPr>
            <w:tcW w:w="810" w:type="dxa"/>
            <w:vAlign w:val="center"/>
          </w:tcPr>
          <w:p w14:paraId="5FEB83A5" w14:textId="1B74B64B" w:rsidR="00CB497C" w:rsidRPr="009F0330" w:rsidRDefault="00CB497C" w:rsidP="00CB497C">
            <w:pPr>
              <w:jc w:val="center"/>
              <w:rPr>
                <w:rFonts w:asciiTheme="minorHAnsi" w:hAnsiTheme="minorHAnsi" w:cstheme="minorHAnsi"/>
                <w:szCs w:val="22"/>
              </w:rPr>
            </w:pPr>
            <w:r w:rsidRPr="009F0330">
              <w:rPr>
                <w:rFonts w:asciiTheme="minorHAnsi" w:hAnsiTheme="minorHAnsi" w:cstheme="minorHAnsi"/>
                <w:szCs w:val="22"/>
              </w:rPr>
              <w:t>45</w:t>
            </w:r>
          </w:p>
        </w:tc>
        <w:tc>
          <w:tcPr>
            <w:tcW w:w="2818" w:type="dxa"/>
            <w:vAlign w:val="center"/>
          </w:tcPr>
          <w:p w14:paraId="69264C32" w14:textId="678225A6" w:rsidR="00CB497C" w:rsidRPr="009F0330" w:rsidRDefault="00CB497C" w:rsidP="00CB497C">
            <w:pPr>
              <w:rPr>
                <w:rFonts w:asciiTheme="minorHAnsi" w:hAnsiTheme="minorHAnsi" w:cstheme="minorHAnsi"/>
                <w:szCs w:val="22"/>
              </w:rPr>
            </w:pPr>
            <w:r w:rsidRPr="009F0330">
              <w:rPr>
                <w:rFonts w:asciiTheme="minorHAnsi" w:hAnsiTheme="minorHAnsi" w:cstheme="minorHAnsi"/>
                <w:szCs w:val="22"/>
              </w:rPr>
              <w:t>Leather Carving/Tooling/Stamping</w:t>
            </w:r>
          </w:p>
        </w:tc>
      </w:tr>
    </w:tbl>
    <w:p w14:paraId="36EAE86F" w14:textId="77777777" w:rsidR="00CB497C" w:rsidRPr="00330D33" w:rsidRDefault="00CB497C">
      <w:pPr>
        <w:rPr>
          <w:sz w:val="36"/>
          <w:szCs w:val="32"/>
        </w:rPr>
      </w:pPr>
    </w:p>
    <w:tbl>
      <w:tblPr>
        <w:tblStyle w:val="TableGrid"/>
        <w:tblW w:w="3600" w:type="dxa"/>
        <w:tblInd w:w="-185" w:type="dxa"/>
        <w:tblLook w:val="04A0" w:firstRow="1" w:lastRow="0" w:firstColumn="1" w:lastColumn="0" w:noHBand="0" w:noVBand="1"/>
      </w:tblPr>
      <w:tblGrid>
        <w:gridCol w:w="810"/>
        <w:gridCol w:w="2790"/>
      </w:tblGrid>
      <w:tr w:rsidR="00847DFC" w:rsidRPr="009F0330" w14:paraId="59BE07FD" w14:textId="77777777" w:rsidTr="00847DFC">
        <w:trPr>
          <w:trHeight w:val="432"/>
        </w:trPr>
        <w:tc>
          <w:tcPr>
            <w:tcW w:w="3600" w:type="dxa"/>
            <w:gridSpan w:val="2"/>
            <w:shd w:val="clear" w:color="auto" w:fill="F2F2F2" w:themeFill="background1" w:themeFillShade="F2"/>
            <w:vAlign w:val="center"/>
          </w:tcPr>
          <w:p w14:paraId="3AAEAA0A" w14:textId="77777777" w:rsidR="00847DFC" w:rsidRPr="009F0330" w:rsidRDefault="00847DFC" w:rsidP="00D3267F">
            <w:pPr>
              <w:jc w:val="center"/>
              <w:rPr>
                <w:rFonts w:asciiTheme="minorHAnsi" w:hAnsiTheme="minorHAnsi" w:cstheme="minorHAnsi"/>
                <w:b/>
                <w:bCs/>
                <w:szCs w:val="22"/>
              </w:rPr>
            </w:pPr>
            <w:r>
              <w:rPr>
                <w:rFonts w:asciiTheme="minorHAnsi" w:hAnsiTheme="minorHAnsi" w:cstheme="minorHAnsi"/>
                <w:b/>
                <w:bCs/>
                <w:szCs w:val="22"/>
              </w:rPr>
              <w:t>GROUP D</w:t>
            </w:r>
          </w:p>
        </w:tc>
      </w:tr>
      <w:tr w:rsidR="00847DFC" w14:paraId="1393D83F" w14:textId="77777777" w:rsidTr="00330D33">
        <w:trPr>
          <w:trHeight w:val="467"/>
        </w:trPr>
        <w:tc>
          <w:tcPr>
            <w:tcW w:w="810" w:type="dxa"/>
            <w:vAlign w:val="center"/>
          </w:tcPr>
          <w:p w14:paraId="6A456440" w14:textId="77777777" w:rsidR="00847DFC" w:rsidRDefault="00847DFC" w:rsidP="00D3267F">
            <w:pPr>
              <w:jc w:val="center"/>
              <w:rPr>
                <w:rFonts w:asciiTheme="minorHAnsi" w:hAnsiTheme="minorHAnsi" w:cstheme="minorHAnsi"/>
                <w:color w:val="FF0000"/>
                <w:sz w:val="28"/>
                <w:szCs w:val="28"/>
              </w:rPr>
            </w:pPr>
            <w:r w:rsidRPr="009F0330">
              <w:rPr>
                <w:rFonts w:asciiTheme="minorHAnsi" w:hAnsiTheme="minorHAnsi" w:cstheme="minorHAnsi"/>
                <w:b/>
                <w:bCs/>
                <w:szCs w:val="22"/>
              </w:rPr>
              <w:t>Cat. #</w:t>
            </w:r>
          </w:p>
        </w:tc>
        <w:tc>
          <w:tcPr>
            <w:tcW w:w="2790" w:type="dxa"/>
            <w:vAlign w:val="center"/>
          </w:tcPr>
          <w:p w14:paraId="0323E84F" w14:textId="77777777" w:rsidR="00847DFC" w:rsidRDefault="00847DFC" w:rsidP="00D3267F">
            <w:pPr>
              <w:rPr>
                <w:rFonts w:asciiTheme="minorHAnsi" w:hAnsiTheme="minorHAnsi" w:cstheme="minorHAnsi"/>
                <w:color w:val="FF0000"/>
                <w:sz w:val="28"/>
                <w:szCs w:val="28"/>
              </w:rPr>
            </w:pPr>
            <w:r w:rsidRPr="009F0330">
              <w:rPr>
                <w:rFonts w:asciiTheme="minorHAnsi" w:hAnsiTheme="minorHAnsi" w:cstheme="minorHAnsi"/>
                <w:b/>
                <w:bCs/>
                <w:szCs w:val="22"/>
              </w:rPr>
              <w:t>Category Name</w:t>
            </w:r>
          </w:p>
        </w:tc>
      </w:tr>
      <w:tr w:rsidR="00847DFC" w:rsidRPr="009F0330" w14:paraId="19F25734" w14:textId="77777777" w:rsidTr="00847DFC">
        <w:trPr>
          <w:trHeight w:val="432"/>
        </w:trPr>
        <w:tc>
          <w:tcPr>
            <w:tcW w:w="810" w:type="dxa"/>
            <w:vAlign w:val="center"/>
          </w:tcPr>
          <w:p w14:paraId="29DBAF8C" w14:textId="77777777" w:rsidR="00847DFC" w:rsidRPr="009F0330" w:rsidRDefault="00847DFC" w:rsidP="00D3267F">
            <w:pPr>
              <w:jc w:val="center"/>
              <w:rPr>
                <w:rFonts w:asciiTheme="minorHAnsi" w:hAnsiTheme="minorHAnsi" w:cstheme="minorHAnsi"/>
                <w:szCs w:val="22"/>
              </w:rPr>
            </w:pPr>
            <w:r w:rsidRPr="009F0330">
              <w:rPr>
                <w:rFonts w:asciiTheme="minorHAnsi" w:hAnsiTheme="minorHAnsi" w:cstheme="minorHAnsi"/>
                <w:szCs w:val="22"/>
              </w:rPr>
              <w:t>4</w:t>
            </w:r>
            <w:r>
              <w:rPr>
                <w:rFonts w:asciiTheme="minorHAnsi" w:hAnsiTheme="minorHAnsi" w:cstheme="minorHAnsi"/>
                <w:szCs w:val="22"/>
              </w:rPr>
              <w:t>6</w:t>
            </w:r>
          </w:p>
        </w:tc>
        <w:tc>
          <w:tcPr>
            <w:tcW w:w="2790" w:type="dxa"/>
            <w:vAlign w:val="center"/>
          </w:tcPr>
          <w:p w14:paraId="6BEA635A" w14:textId="77777777" w:rsidR="00847DFC" w:rsidRPr="009F0330" w:rsidRDefault="00847DFC" w:rsidP="00D3267F">
            <w:pPr>
              <w:rPr>
                <w:rFonts w:asciiTheme="minorHAnsi" w:hAnsiTheme="minorHAnsi" w:cstheme="minorHAnsi"/>
                <w:szCs w:val="22"/>
              </w:rPr>
            </w:pPr>
            <w:r w:rsidRPr="009F0330">
              <w:rPr>
                <w:rFonts w:asciiTheme="minorHAnsi" w:hAnsiTheme="minorHAnsi" w:cstheme="minorHAnsi"/>
                <w:szCs w:val="22"/>
              </w:rPr>
              <w:t>Physical Health Recovery</w:t>
            </w:r>
          </w:p>
        </w:tc>
      </w:tr>
      <w:tr w:rsidR="00847DFC" w:rsidRPr="009F0330" w14:paraId="21DB3170" w14:textId="77777777" w:rsidTr="00847DFC">
        <w:trPr>
          <w:trHeight w:val="432"/>
        </w:trPr>
        <w:tc>
          <w:tcPr>
            <w:tcW w:w="810" w:type="dxa"/>
            <w:vAlign w:val="center"/>
          </w:tcPr>
          <w:p w14:paraId="010821C3" w14:textId="77777777" w:rsidR="00847DFC" w:rsidRPr="009F0330" w:rsidRDefault="00847DFC" w:rsidP="00D3267F">
            <w:pPr>
              <w:jc w:val="center"/>
              <w:rPr>
                <w:rFonts w:asciiTheme="minorHAnsi" w:hAnsiTheme="minorHAnsi" w:cstheme="minorHAnsi"/>
                <w:szCs w:val="22"/>
              </w:rPr>
            </w:pPr>
            <w:r w:rsidRPr="009F0330">
              <w:rPr>
                <w:rFonts w:asciiTheme="minorHAnsi" w:hAnsiTheme="minorHAnsi" w:cstheme="minorHAnsi"/>
                <w:szCs w:val="22"/>
              </w:rPr>
              <w:t>4</w:t>
            </w:r>
            <w:r>
              <w:rPr>
                <w:rFonts w:asciiTheme="minorHAnsi" w:hAnsiTheme="minorHAnsi" w:cstheme="minorHAnsi"/>
                <w:szCs w:val="22"/>
              </w:rPr>
              <w:t>7</w:t>
            </w:r>
          </w:p>
        </w:tc>
        <w:tc>
          <w:tcPr>
            <w:tcW w:w="2790" w:type="dxa"/>
            <w:vAlign w:val="center"/>
          </w:tcPr>
          <w:p w14:paraId="3003EE56" w14:textId="77777777" w:rsidR="00847DFC" w:rsidRPr="009F0330" w:rsidRDefault="00847DFC" w:rsidP="00D3267F">
            <w:pPr>
              <w:rPr>
                <w:rFonts w:asciiTheme="minorHAnsi" w:hAnsiTheme="minorHAnsi" w:cstheme="minorHAnsi"/>
                <w:szCs w:val="22"/>
              </w:rPr>
            </w:pPr>
            <w:r w:rsidRPr="009F0330">
              <w:rPr>
                <w:rFonts w:asciiTheme="minorHAnsi" w:hAnsiTheme="minorHAnsi" w:cstheme="minorHAnsi"/>
                <w:szCs w:val="22"/>
              </w:rPr>
              <w:t>Mental Health Recovery</w:t>
            </w:r>
          </w:p>
        </w:tc>
      </w:tr>
      <w:tr w:rsidR="00847DFC" w:rsidRPr="00E83839" w14:paraId="2C563CE1" w14:textId="77777777" w:rsidTr="00847DFC">
        <w:trPr>
          <w:trHeight w:val="432"/>
        </w:trPr>
        <w:tc>
          <w:tcPr>
            <w:tcW w:w="810" w:type="dxa"/>
            <w:vAlign w:val="center"/>
          </w:tcPr>
          <w:p w14:paraId="71044CA5" w14:textId="77777777" w:rsidR="00847DFC" w:rsidRPr="00E83839" w:rsidRDefault="00847DFC" w:rsidP="00D3267F">
            <w:pPr>
              <w:jc w:val="center"/>
              <w:rPr>
                <w:rFonts w:asciiTheme="minorHAnsi" w:hAnsiTheme="minorHAnsi" w:cstheme="minorHAnsi"/>
                <w:szCs w:val="22"/>
              </w:rPr>
            </w:pPr>
            <w:r w:rsidRPr="009F0330">
              <w:rPr>
                <w:rFonts w:asciiTheme="minorHAnsi" w:hAnsiTheme="minorHAnsi" w:cstheme="minorHAnsi"/>
                <w:szCs w:val="22"/>
              </w:rPr>
              <w:t>4</w:t>
            </w:r>
            <w:r>
              <w:rPr>
                <w:rFonts w:asciiTheme="minorHAnsi" w:hAnsiTheme="minorHAnsi" w:cstheme="minorHAnsi"/>
                <w:szCs w:val="22"/>
              </w:rPr>
              <w:t>8</w:t>
            </w:r>
          </w:p>
        </w:tc>
        <w:tc>
          <w:tcPr>
            <w:tcW w:w="2790" w:type="dxa"/>
            <w:vAlign w:val="center"/>
          </w:tcPr>
          <w:p w14:paraId="4CFD4BEA" w14:textId="77777777" w:rsidR="00847DFC" w:rsidRPr="00E83839" w:rsidRDefault="00847DFC" w:rsidP="00D3267F">
            <w:pPr>
              <w:rPr>
                <w:rFonts w:asciiTheme="minorHAnsi" w:hAnsiTheme="minorHAnsi" w:cstheme="minorHAnsi"/>
                <w:szCs w:val="22"/>
              </w:rPr>
            </w:pPr>
            <w:r w:rsidRPr="009F0330">
              <w:rPr>
                <w:rFonts w:asciiTheme="minorHAnsi" w:hAnsiTheme="minorHAnsi" w:cstheme="minorHAnsi"/>
                <w:szCs w:val="22"/>
              </w:rPr>
              <w:t>Combat</w:t>
            </w:r>
            <w:r>
              <w:rPr>
                <w:rFonts w:asciiTheme="minorHAnsi" w:hAnsiTheme="minorHAnsi" w:cstheme="minorHAnsi"/>
                <w:szCs w:val="22"/>
              </w:rPr>
              <w:t xml:space="preserve"> Experience</w:t>
            </w:r>
          </w:p>
        </w:tc>
      </w:tr>
      <w:tr w:rsidR="00847DFC" w:rsidRPr="00E83839" w14:paraId="74202857" w14:textId="77777777" w:rsidTr="00847DFC">
        <w:trPr>
          <w:trHeight w:val="432"/>
        </w:trPr>
        <w:tc>
          <w:tcPr>
            <w:tcW w:w="810" w:type="dxa"/>
            <w:vAlign w:val="center"/>
          </w:tcPr>
          <w:p w14:paraId="036A5AA9" w14:textId="77777777" w:rsidR="00847DFC" w:rsidRPr="009F0330" w:rsidRDefault="00847DFC" w:rsidP="00D3267F">
            <w:pPr>
              <w:jc w:val="center"/>
              <w:rPr>
                <w:rFonts w:asciiTheme="minorHAnsi" w:hAnsiTheme="minorHAnsi" w:cstheme="minorHAnsi"/>
                <w:szCs w:val="22"/>
              </w:rPr>
            </w:pPr>
            <w:r>
              <w:rPr>
                <w:rFonts w:asciiTheme="minorHAnsi" w:hAnsiTheme="minorHAnsi" w:cstheme="minorHAnsi"/>
                <w:szCs w:val="22"/>
              </w:rPr>
              <w:t>49</w:t>
            </w:r>
          </w:p>
        </w:tc>
        <w:tc>
          <w:tcPr>
            <w:tcW w:w="2790" w:type="dxa"/>
            <w:vAlign w:val="center"/>
          </w:tcPr>
          <w:p w14:paraId="2224AD7C" w14:textId="77777777" w:rsidR="00847DFC" w:rsidRPr="009F0330" w:rsidRDefault="00847DFC" w:rsidP="00D3267F">
            <w:pPr>
              <w:rPr>
                <w:rFonts w:asciiTheme="minorHAnsi" w:hAnsiTheme="minorHAnsi" w:cstheme="minorHAnsi"/>
                <w:szCs w:val="22"/>
              </w:rPr>
            </w:pPr>
            <w:r>
              <w:rPr>
                <w:rFonts w:asciiTheme="minorHAnsi" w:hAnsiTheme="minorHAnsi" w:cstheme="minorHAnsi"/>
                <w:szCs w:val="22"/>
              </w:rPr>
              <w:t>Group Art</w:t>
            </w:r>
          </w:p>
        </w:tc>
      </w:tr>
    </w:tbl>
    <w:p w14:paraId="0F5B45D6" w14:textId="77777777" w:rsidR="00CB497C" w:rsidRDefault="00CB497C" w:rsidP="00C671C0">
      <w:pPr>
        <w:sectPr w:rsidR="00CB497C" w:rsidSect="00196D23">
          <w:type w:val="continuous"/>
          <w:pgSz w:w="12240" w:h="15840" w:code="1"/>
          <w:pgMar w:top="1008" w:right="1296" w:bottom="1008" w:left="1296" w:header="720" w:footer="720" w:gutter="0"/>
          <w:cols w:num="3" w:space="720"/>
        </w:sectPr>
      </w:pPr>
    </w:p>
    <w:p w14:paraId="2370FC43" w14:textId="332F86DC" w:rsidR="00926F1B" w:rsidRPr="00C94DF3" w:rsidRDefault="00E83839" w:rsidP="00926F1B">
      <w:pPr>
        <w:pStyle w:val="IntenseQuote"/>
        <w:spacing w:before="0"/>
        <w:ind w:left="-90" w:right="18"/>
        <w:jc w:val="left"/>
        <w:rPr>
          <w:rFonts w:asciiTheme="minorHAnsi" w:hAnsiTheme="minorHAnsi" w:cstheme="minorHAnsi"/>
          <w:sz w:val="44"/>
          <w:szCs w:val="44"/>
        </w:rPr>
      </w:pPr>
      <w:r>
        <w:rPr>
          <w:color w:val="auto"/>
          <w:sz w:val="44"/>
          <w:szCs w:val="40"/>
        </w:rPr>
        <w:lastRenderedPageBreak/>
        <w:t xml:space="preserve">Group A – </w:t>
      </w:r>
      <w:r w:rsidR="00926F1B">
        <w:rPr>
          <w:color w:val="auto"/>
          <w:sz w:val="44"/>
          <w:szCs w:val="40"/>
        </w:rPr>
        <w:t>Categories 1</w:t>
      </w:r>
      <w:r>
        <w:rPr>
          <w:color w:val="auto"/>
          <w:sz w:val="44"/>
          <w:szCs w:val="40"/>
        </w:rPr>
        <w:t>-</w:t>
      </w:r>
      <w:r w:rsidR="00926F1B">
        <w:rPr>
          <w:color w:val="auto"/>
          <w:sz w:val="44"/>
          <w:szCs w:val="40"/>
        </w:rPr>
        <w:t>1</w:t>
      </w:r>
      <w:r w:rsidR="001A4C17">
        <w:rPr>
          <w:color w:val="auto"/>
          <w:sz w:val="44"/>
          <w:szCs w:val="40"/>
        </w:rPr>
        <w:t>6</w:t>
      </w:r>
    </w:p>
    <w:p w14:paraId="408A5667" w14:textId="79DB5E27" w:rsidR="00926F1B" w:rsidRDefault="00926F1B" w:rsidP="002C0AF9">
      <w:pPr>
        <w:pStyle w:val="ListParagraph"/>
        <w:rPr>
          <w:rFonts w:asciiTheme="minorHAnsi" w:hAnsiTheme="minorHAnsi" w:cstheme="minorHAnsi"/>
          <w:b/>
          <w:sz w:val="24"/>
          <w:szCs w:val="24"/>
          <w:u w:val="single"/>
        </w:rPr>
        <w:sectPr w:rsidR="00926F1B" w:rsidSect="00022C99">
          <w:type w:val="continuous"/>
          <w:pgSz w:w="12240" w:h="15840" w:code="1"/>
          <w:pgMar w:top="1008" w:right="1296" w:bottom="1008" w:left="1296" w:header="720" w:footer="720" w:gutter="0"/>
          <w:cols w:space="720"/>
        </w:sectPr>
      </w:pPr>
    </w:p>
    <w:p w14:paraId="7BFB5453" w14:textId="1C00D81D" w:rsidR="00A11D9A" w:rsidRPr="00A23CFC" w:rsidRDefault="00A11D9A" w:rsidP="00A11D9A">
      <w:pPr>
        <w:pStyle w:val="ListParagraph"/>
        <w:numPr>
          <w:ilvl w:val="0"/>
          <w:numId w:val="25"/>
        </w:numPr>
        <w:ind w:left="360"/>
        <w:rPr>
          <w:sz w:val="24"/>
          <w:szCs w:val="24"/>
        </w:rPr>
      </w:pPr>
      <w:r w:rsidRPr="77007ED6">
        <w:rPr>
          <w:rFonts w:asciiTheme="minorHAnsi" w:hAnsiTheme="minorHAnsi" w:cstheme="minorBidi"/>
          <w:b/>
          <w:bCs/>
          <w:sz w:val="24"/>
          <w:szCs w:val="24"/>
          <w:u w:val="single"/>
        </w:rPr>
        <w:t>Acrylic Painting</w:t>
      </w:r>
      <w:r w:rsidRPr="77007ED6">
        <w:rPr>
          <w:rFonts w:asciiTheme="minorHAnsi" w:hAnsiTheme="minorHAnsi" w:cstheme="minorBidi"/>
          <w:sz w:val="24"/>
          <w:szCs w:val="24"/>
        </w:rPr>
        <w:t xml:space="preserve"> - </w:t>
      </w:r>
      <w:r w:rsidRPr="77007ED6">
        <w:rPr>
          <w:sz w:val="24"/>
          <w:szCs w:val="24"/>
        </w:rPr>
        <w:t xml:space="preserve">The creation of original work by applying acrylic paint to a surface. </w:t>
      </w:r>
      <w:r w:rsidR="000E6F37">
        <w:rPr>
          <w:sz w:val="24"/>
          <w:szCs w:val="24"/>
        </w:rPr>
        <w:t xml:space="preserve"> </w:t>
      </w:r>
      <w:r w:rsidRPr="77007ED6">
        <w:rPr>
          <w:sz w:val="24"/>
          <w:szCs w:val="24"/>
        </w:rPr>
        <w:t xml:space="preserve">The surface is not limited to canvas; paint can be applied to wood, plaster, leather, metal, glass, etc. </w:t>
      </w:r>
      <w:r w:rsidR="000E6F37">
        <w:rPr>
          <w:sz w:val="24"/>
          <w:szCs w:val="24"/>
        </w:rPr>
        <w:t xml:space="preserve"> </w:t>
      </w:r>
      <w:r w:rsidRPr="77007ED6">
        <w:rPr>
          <w:sz w:val="24"/>
          <w:szCs w:val="24"/>
        </w:rPr>
        <w:t>See Mixed Media Note.</w:t>
      </w:r>
    </w:p>
    <w:p w14:paraId="73DEFA0C" w14:textId="77777777" w:rsidR="00A11D9A" w:rsidRPr="00A23CFC" w:rsidRDefault="00A11D9A" w:rsidP="00A11D9A">
      <w:pPr>
        <w:pStyle w:val="ListParagraph"/>
        <w:ind w:left="360"/>
        <w:rPr>
          <w:sz w:val="24"/>
          <w:szCs w:val="24"/>
        </w:rPr>
      </w:pPr>
    </w:p>
    <w:p w14:paraId="4C2B8EFA" w14:textId="76F49441" w:rsidR="00A11D9A" w:rsidRPr="00A23CFC" w:rsidRDefault="00A11D9A" w:rsidP="00A11D9A">
      <w:pPr>
        <w:pStyle w:val="ListParagraph"/>
        <w:numPr>
          <w:ilvl w:val="0"/>
          <w:numId w:val="25"/>
        </w:numPr>
        <w:ind w:left="360"/>
        <w:rPr>
          <w:szCs w:val="22"/>
        </w:rPr>
      </w:pPr>
      <w:r w:rsidRPr="77007ED6">
        <w:rPr>
          <w:rFonts w:asciiTheme="minorHAnsi" w:hAnsiTheme="minorHAnsi" w:cstheme="minorBidi"/>
          <w:b/>
          <w:bCs/>
          <w:sz w:val="24"/>
          <w:szCs w:val="24"/>
          <w:u w:val="single"/>
        </w:rPr>
        <w:t>Oil Painting</w:t>
      </w:r>
      <w:r w:rsidRPr="77007ED6">
        <w:rPr>
          <w:rFonts w:asciiTheme="minorHAnsi" w:hAnsiTheme="minorHAnsi" w:cstheme="minorBidi"/>
          <w:sz w:val="24"/>
          <w:szCs w:val="24"/>
        </w:rPr>
        <w:t xml:space="preserve"> - </w:t>
      </w:r>
      <w:r w:rsidRPr="77007ED6">
        <w:rPr>
          <w:sz w:val="24"/>
          <w:szCs w:val="24"/>
        </w:rPr>
        <w:t>The creation of original work by applying oil paint, oil sticks, or oil pastels to a surface.</w:t>
      </w:r>
      <w:r>
        <w:rPr>
          <w:sz w:val="24"/>
          <w:szCs w:val="24"/>
        </w:rPr>
        <w:t xml:space="preserve"> </w:t>
      </w:r>
      <w:r w:rsidRPr="77007ED6">
        <w:rPr>
          <w:sz w:val="24"/>
          <w:szCs w:val="24"/>
        </w:rPr>
        <w:t xml:space="preserve"> The surface is not limited to canvas; paint can be applied to wood, plaster, leather, metal, etc. </w:t>
      </w:r>
      <w:r>
        <w:rPr>
          <w:sz w:val="24"/>
          <w:szCs w:val="24"/>
        </w:rPr>
        <w:t xml:space="preserve"> </w:t>
      </w:r>
      <w:r w:rsidRPr="77007ED6">
        <w:rPr>
          <w:sz w:val="24"/>
          <w:szCs w:val="24"/>
        </w:rPr>
        <w:t xml:space="preserve">Encaustic painting should be entered into this category. </w:t>
      </w:r>
      <w:r>
        <w:rPr>
          <w:sz w:val="24"/>
          <w:szCs w:val="24"/>
        </w:rPr>
        <w:t xml:space="preserve"> </w:t>
      </w:r>
      <w:r w:rsidRPr="77007ED6">
        <w:rPr>
          <w:sz w:val="24"/>
          <w:szCs w:val="24"/>
        </w:rPr>
        <w:t>See Mixed Media Note.</w:t>
      </w:r>
    </w:p>
    <w:p w14:paraId="3E18E6F6" w14:textId="77777777" w:rsidR="00A11D9A" w:rsidRPr="00A23CFC" w:rsidRDefault="00A11D9A" w:rsidP="00A11D9A">
      <w:pPr>
        <w:ind w:left="360"/>
        <w:rPr>
          <w:sz w:val="24"/>
          <w:szCs w:val="24"/>
        </w:rPr>
      </w:pPr>
    </w:p>
    <w:p w14:paraId="5C61328C" w14:textId="1FE8814B" w:rsidR="00A11D9A" w:rsidRDefault="00A11D9A" w:rsidP="00A11D9A">
      <w:pPr>
        <w:pStyle w:val="ListParagraph"/>
        <w:numPr>
          <w:ilvl w:val="0"/>
          <w:numId w:val="25"/>
        </w:numPr>
        <w:ind w:left="360"/>
        <w:rPr>
          <w:szCs w:val="22"/>
        </w:rPr>
      </w:pPr>
      <w:r w:rsidRPr="77007ED6">
        <w:rPr>
          <w:rFonts w:asciiTheme="minorHAnsi" w:hAnsiTheme="minorHAnsi" w:cstheme="minorBidi"/>
          <w:b/>
          <w:bCs/>
          <w:sz w:val="24"/>
          <w:szCs w:val="24"/>
          <w:u w:val="single"/>
        </w:rPr>
        <w:t>Watercolor</w:t>
      </w:r>
      <w:r w:rsidRPr="77007ED6">
        <w:rPr>
          <w:rFonts w:asciiTheme="minorHAnsi" w:hAnsiTheme="minorHAnsi" w:cstheme="minorBidi"/>
          <w:sz w:val="24"/>
          <w:szCs w:val="24"/>
        </w:rPr>
        <w:t xml:space="preserve"> - </w:t>
      </w:r>
      <w:r w:rsidRPr="77007ED6">
        <w:rPr>
          <w:sz w:val="24"/>
          <w:szCs w:val="24"/>
        </w:rPr>
        <w:t xml:space="preserve">The creation of work using pan or liquid watercolor paint or watercolor pencils. Undiluted watercolor pencils should be entered into the appropriate drawing category. </w:t>
      </w:r>
      <w:r>
        <w:rPr>
          <w:sz w:val="24"/>
          <w:szCs w:val="24"/>
        </w:rPr>
        <w:t xml:space="preserve"> </w:t>
      </w:r>
      <w:r w:rsidRPr="77007ED6">
        <w:rPr>
          <w:sz w:val="24"/>
          <w:szCs w:val="24"/>
        </w:rPr>
        <w:t>The surface is not limited to canvas; paint can be applied to wood, plaster, leather, metal, etc.  See Mixed Media Note.</w:t>
      </w:r>
    </w:p>
    <w:p w14:paraId="17DD1421" w14:textId="77777777" w:rsidR="00A11D9A" w:rsidRDefault="00A11D9A" w:rsidP="00A11D9A">
      <w:pPr>
        <w:ind w:left="360"/>
        <w:rPr>
          <w:sz w:val="24"/>
          <w:szCs w:val="24"/>
        </w:rPr>
      </w:pPr>
    </w:p>
    <w:p w14:paraId="175A05B7" w14:textId="4F4FDB43" w:rsidR="00A11D9A" w:rsidRPr="00F04F15" w:rsidRDefault="00A11D9A" w:rsidP="00A11D9A">
      <w:pPr>
        <w:pStyle w:val="ListParagraph"/>
        <w:numPr>
          <w:ilvl w:val="0"/>
          <w:numId w:val="25"/>
        </w:numPr>
        <w:ind w:left="360"/>
        <w:rPr>
          <w:sz w:val="24"/>
          <w:szCs w:val="24"/>
        </w:rPr>
      </w:pPr>
      <w:r w:rsidRPr="00A23CFC">
        <w:rPr>
          <w:rFonts w:asciiTheme="minorHAnsi" w:hAnsiTheme="minorHAnsi" w:cstheme="minorHAnsi"/>
          <w:b/>
          <w:sz w:val="24"/>
          <w:szCs w:val="24"/>
          <w:u w:val="single"/>
        </w:rPr>
        <w:t>Pastels</w:t>
      </w:r>
      <w:r w:rsidRPr="00A23CF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6843DC">
        <w:rPr>
          <w:sz w:val="24"/>
          <w:szCs w:val="24"/>
        </w:rPr>
        <w:t>An art medium consisting of pure powder pigment and a binder.  It can exist in a variety of forms, including a stick, a square, a pebble, and a pan of color, among other forms.</w:t>
      </w:r>
      <w:r>
        <w:rPr>
          <w:sz w:val="24"/>
          <w:szCs w:val="24"/>
        </w:rPr>
        <w:t xml:space="preserve"> </w:t>
      </w:r>
      <w:r w:rsidRPr="006843DC">
        <w:rPr>
          <w:sz w:val="24"/>
          <w:szCs w:val="24"/>
        </w:rPr>
        <w:t xml:space="preserve"> A pastel painting consists of color applied in masses rather than lines. Line drawings should be entered into the appropriate drawing category. </w:t>
      </w:r>
      <w:r>
        <w:rPr>
          <w:sz w:val="24"/>
          <w:szCs w:val="24"/>
        </w:rPr>
        <w:t xml:space="preserve"> </w:t>
      </w:r>
      <w:r w:rsidRPr="006843DC">
        <w:rPr>
          <w:sz w:val="24"/>
          <w:szCs w:val="24"/>
        </w:rPr>
        <w:t xml:space="preserve">Oil pastels should be entered into the Oil Painting category. </w:t>
      </w:r>
      <w:r>
        <w:rPr>
          <w:sz w:val="24"/>
          <w:szCs w:val="24"/>
        </w:rPr>
        <w:t xml:space="preserve"> </w:t>
      </w:r>
      <w:r w:rsidRPr="006843DC">
        <w:rPr>
          <w:sz w:val="24"/>
          <w:szCs w:val="24"/>
        </w:rPr>
        <w:t>See Mixed Media Note.</w:t>
      </w:r>
    </w:p>
    <w:p w14:paraId="7399FB25" w14:textId="77777777" w:rsidR="00A11D9A" w:rsidRPr="00A23CFC" w:rsidRDefault="00A11D9A" w:rsidP="00A11D9A">
      <w:pPr>
        <w:ind w:left="360"/>
        <w:rPr>
          <w:sz w:val="24"/>
          <w:szCs w:val="24"/>
        </w:rPr>
      </w:pPr>
    </w:p>
    <w:p w14:paraId="7544A716" w14:textId="7936AB04" w:rsidR="00A11D9A" w:rsidRPr="00A23CFC" w:rsidRDefault="00A11D9A" w:rsidP="00A11D9A">
      <w:pPr>
        <w:pStyle w:val="ListParagraph"/>
        <w:numPr>
          <w:ilvl w:val="0"/>
          <w:numId w:val="25"/>
        </w:numPr>
        <w:ind w:left="360"/>
        <w:rPr>
          <w:sz w:val="24"/>
          <w:szCs w:val="24"/>
        </w:rPr>
      </w:pPr>
      <w:r w:rsidRPr="00A23CFC">
        <w:rPr>
          <w:rFonts w:asciiTheme="minorHAnsi" w:hAnsiTheme="minorHAnsi" w:cstheme="minorHAnsi"/>
          <w:b/>
          <w:sz w:val="24"/>
          <w:szCs w:val="24"/>
          <w:u w:val="single"/>
        </w:rPr>
        <w:t>Monochromatic Drawing</w:t>
      </w:r>
      <w:r w:rsidRPr="00A23CF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F04F15">
        <w:rPr>
          <w:sz w:val="24"/>
          <w:szCs w:val="24"/>
        </w:rPr>
        <w:t xml:space="preserve">An original monochromatic drawing that consists of lines containing or using a </w:t>
      </w:r>
      <w:r w:rsidRPr="005407E6">
        <w:rPr>
          <w:b/>
          <w:bCs/>
          <w:sz w:val="24"/>
          <w:szCs w:val="24"/>
        </w:rPr>
        <w:t>single color</w:t>
      </w:r>
      <w:r w:rsidRPr="00F04F15">
        <w:rPr>
          <w:sz w:val="24"/>
          <w:szCs w:val="24"/>
        </w:rPr>
        <w:t xml:space="preserve"> and shades of that color. </w:t>
      </w:r>
      <w:r>
        <w:rPr>
          <w:sz w:val="24"/>
          <w:szCs w:val="24"/>
        </w:rPr>
        <w:t xml:space="preserve"> </w:t>
      </w:r>
      <w:r w:rsidRPr="00BA4A18">
        <w:rPr>
          <w:b/>
          <w:bCs/>
          <w:sz w:val="24"/>
          <w:szCs w:val="24"/>
        </w:rPr>
        <w:t>Any</w:t>
      </w:r>
      <w:r w:rsidRPr="00F04F15">
        <w:rPr>
          <w:sz w:val="24"/>
          <w:szCs w:val="24"/>
        </w:rPr>
        <w:t xml:space="preserve"> use of additional color should be entered into Colored Drawing. </w:t>
      </w:r>
      <w:r>
        <w:rPr>
          <w:sz w:val="24"/>
          <w:szCs w:val="24"/>
        </w:rPr>
        <w:t xml:space="preserve"> </w:t>
      </w:r>
      <w:r w:rsidRPr="00F04F15">
        <w:rPr>
          <w:sz w:val="24"/>
          <w:szCs w:val="24"/>
        </w:rPr>
        <w:t>Drawings may be done using pencil, ink, charcoal, etc.</w:t>
      </w:r>
    </w:p>
    <w:p w14:paraId="65CADF84" w14:textId="77777777" w:rsidR="00A11D9A" w:rsidRPr="00A23CFC" w:rsidRDefault="00A11D9A" w:rsidP="00A11D9A">
      <w:pPr>
        <w:pStyle w:val="ListParagraph"/>
        <w:ind w:left="360"/>
        <w:rPr>
          <w:sz w:val="24"/>
          <w:szCs w:val="24"/>
        </w:rPr>
      </w:pPr>
    </w:p>
    <w:p w14:paraId="32EDB3C7" w14:textId="0F70E85F" w:rsidR="00A11D9A" w:rsidRPr="003D40C2" w:rsidRDefault="00A11D9A" w:rsidP="00A11D9A">
      <w:pPr>
        <w:pStyle w:val="ListParagraph"/>
        <w:numPr>
          <w:ilvl w:val="0"/>
          <w:numId w:val="25"/>
        </w:numPr>
        <w:ind w:left="360"/>
        <w:rPr>
          <w:sz w:val="24"/>
          <w:szCs w:val="24"/>
        </w:rPr>
      </w:pPr>
      <w:r w:rsidRPr="00A23CFC">
        <w:rPr>
          <w:rFonts w:asciiTheme="minorHAnsi" w:hAnsiTheme="minorHAnsi" w:cstheme="minorHAnsi"/>
          <w:b/>
          <w:sz w:val="24"/>
          <w:szCs w:val="24"/>
          <w:u w:val="single"/>
        </w:rPr>
        <w:t>Colored Drawing</w:t>
      </w:r>
      <w:r w:rsidRPr="00A23CF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3D40C2">
        <w:rPr>
          <w:sz w:val="24"/>
          <w:szCs w:val="24"/>
        </w:rPr>
        <w:t>An original-colored drawing that consists of lines of two or more colors and may be done using colored pencils, markers, etc.</w:t>
      </w:r>
    </w:p>
    <w:p w14:paraId="6416B78D" w14:textId="77777777" w:rsidR="00A11D9A" w:rsidRDefault="00A11D9A" w:rsidP="00A11D9A">
      <w:pPr>
        <w:pStyle w:val="ListParagraph"/>
        <w:ind w:left="360"/>
        <w:rPr>
          <w:sz w:val="24"/>
          <w:szCs w:val="24"/>
        </w:rPr>
      </w:pPr>
    </w:p>
    <w:p w14:paraId="568C8964" w14:textId="77777777" w:rsidR="00A11D9A" w:rsidRPr="00DE32D0" w:rsidRDefault="00A11D9A" w:rsidP="00A11D9A">
      <w:pPr>
        <w:pStyle w:val="ListParagraph"/>
        <w:numPr>
          <w:ilvl w:val="0"/>
          <w:numId w:val="25"/>
        </w:numPr>
        <w:tabs>
          <w:tab w:val="left" w:pos="360"/>
        </w:tabs>
        <w:ind w:left="360"/>
        <w:rPr>
          <w:rFonts w:asciiTheme="minorHAnsi" w:hAnsiTheme="minorHAnsi" w:cstheme="minorHAnsi"/>
          <w:sz w:val="24"/>
          <w:szCs w:val="24"/>
        </w:rPr>
      </w:pPr>
      <w:r w:rsidRPr="00DE32D0">
        <w:rPr>
          <w:rFonts w:asciiTheme="minorHAnsi" w:hAnsiTheme="minorHAnsi" w:cstheme="minorHAnsi"/>
          <w:b/>
          <w:sz w:val="24"/>
          <w:szCs w:val="24"/>
          <w:u w:val="single"/>
        </w:rPr>
        <w:t>Craft Coloring Kit</w:t>
      </w:r>
      <w:r w:rsidRPr="00DE32D0">
        <w:rPr>
          <w:rFonts w:asciiTheme="minorHAnsi" w:hAnsiTheme="minorHAnsi" w:cstheme="minorHAnsi"/>
          <w:b/>
          <w:sz w:val="24"/>
          <w:szCs w:val="24"/>
        </w:rPr>
        <w:t xml:space="preserve"> </w:t>
      </w:r>
      <w:r>
        <w:rPr>
          <w:rFonts w:asciiTheme="minorHAnsi" w:hAnsiTheme="minorHAnsi" w:cstheme="minorHAnsi"/>
          <w:sz w:val="24"/>
          <w:szCs w:val="24"/>
        </w:rPr>
        <w:t xml:space="preserve">- </w:t>
      </w:r>
      <w:r w:rsidRPr="005C5C9E">
        <w:rPr>
          <w:rFonts w:asciiTheme="minorHAnsi" w:hAnsiTheme="minorHAnsi" w:cstheme="minorHAnsi"/>
          <w:sz w:val="24"/>
          <w:szCs w:val="24"/>
        </w:rPr>
        <w:t>A pre-printed design on fabric, paper, wood, canvas, rugs, etc., that the Veteran fills in with colors of their choice using colored pencils, markers, paint, etc.</w:t>
      </w:r>
    </w:p>
    <w:p w14:paraId="687FB41E" w14:textId="77777777" w:rsidR="00A11D9A" w:rsidRPr="00576802" w:rsidRDefault="00A11D9A" w:rsidP="00A11D9A">
      <w:pPr>
        <w:tabs>
          <w:tab w:val="left" w:pos="360"/>
        </w:tabs>
        <w:ind w:left="360"/>
        <w:rPr>
          <w:rFonts w:asciiTheme="minorHAnsi" w:hAnsiTheme="minorHAnsi" w:cstheme="minorHAnsi"/>
          <w:sz w:val="24"/>
          <w:szCs w:val="24"/>
        </w:rPr>
      </w:pPr>
    </w:p>
    <w:p w14:paraId="062DC73B" w14:textId="491EECBF" w:rsidR="00A11D9A" w:rsidRDefault="00A11D9A" w:rsidP="00A11D9A">
      <w:pPr>
        <w:pStyle w:val="ListParagraph"/>
        <w:numPr>
          <w:ilvl w:val="0"/>
          <w:numId w:val="25"/>
        </w:numPr>
        <w:tabs>
          <w:tab w:val="left" w:pos="360"/>
        </w:tabs>
        <w:ind w:left="360"/>
        <w:rPr>
          <w:rFonts w:asciiTheme="minorHAnsi" w:hAnsiTheme="minorHAnsi" w:cstheme="minorHAnsi"/>
          <w:sz w:val="24"/>
          <w:szCs w:val="24"/>
        </w:rPr>
      </w:pPr>
      <w:r>
        <w:rPr>
          <w:rFonts w:asciiTheme="minorHAnsi" w:hAnsiTheme="minorHAnsi" w:cstheme="minorHAnsi"/>
          <w:b/>
          <w:sz w:val="24"/>
          <w:szCs w:val="24"/>
          <w:u w:val="single"/>
        </w:rPr>
        <w:t xml:space="preserve">Color </w:t>
      </w:r>
      <w:r w:rsidRPr="00DE32D0">
        <w:rPr>
          <w:rFonts w:asciiTheme="minorHAnsi" w:hAnsiTheme="minorHAnsi" w:cstheme="minorHAnsi"/>
          <w:b/>
          <w:sz w:val="24"/>
          <w:szCs w:val="24"/>
          <w:u w:val="single"/>
        </w:rPr>
        <w:t>by Number Kit</w:t>
      </w:r>
      <w:r w:rsidRPr="00DE3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5C5C9E">
        <w:rPr>
          <w:rFonts w:asciiTheme="minorHAnsi" w:hAnsiTheme="minorHAnsi" w:cstheme="minorHAnsi"/>
          <w:sz w:val="24"/>
          <w:szCs w:val="24"/>
        </w:rPr>
        <w:t xml:space="preserve">A pre-printed design on fabric, paper, wood, canvas, rugs, etc., that comes with instructions on where to apply colors. </w:t>
      </w:r>
      <w:r w:rsidR="005F4C61">
        <w:rPr>
          <w:rFonts w:asciiTheme="minorHAnsi" w:hAnsiTheme="minorHAnsi" w:cstheme="minorHAnsi"/>
          <w:sz w:val="24"/>
          <w:szCs w:val="24"/>
        </w:rPr>
        <w:t xml:space="preserve"> </w:t>
      </w:r>
      <w:r w:rsidRPr="005C5C9E">
        <w:rPr>
          <w:rFonts w:asciiTheme="minorHAnsi" w:hAnsiTheme="minorHAnsi" w:cstheme="minorHAnsi"/>
          <w:sz w:val="24"/>
          <w:szCs w:val="24"/>
        </w:rPr>
        <w:t>This involves applying paints, colored pencils, markers, etc., to the outlined numbered areas.</w:t>
      </w:r>
    </w:p>
    <w:p w14:paraId="2540DE3A" w14:textId="77777777" w:rsidR="00A11D9A" w:rsidRPr="00576802" w:rsidRDefault="00A11D9A" w:rsidP="00A11D9A">
      <w:pPr>
        <w:pStyle w:val="ListParagraph"/>
        <w:ind w:left="360"/>
        <w:rPr>
          <w:rFonts w:asciiTheme="minorHAnsi" w:hAnsiTheme="minorHAnsi" w:cstheme="minorHAnsi"/>
          <w:sz w:val="24"/>
          <w:szCs w:val="24"/>
        </w:rPr>
      </w:pPr>
    </w:p>
    <w:p w14:paraId="449A2EF6" w14:textId="798F2F84" w:rsidR="00A11D9A" w:rsidRPr="00880C1A" w:rsidRDefault="00A11D9A" w:rsidP="00A11D9A">
      <w:pPr>
        <w:pStyle w:val="ListParagraph"/>
        <w:numPr>
          <w:ilvl w:val="0"/>
          <w:numId w:val="25"/>
        </w:numPr>
        <w:ind w:left="360"/>
        <w:rPr>
          <w:rFonts w:asciiTheme="minorHAnsi" w:hAnsiTheme="minorHAnsi" w:cstheme="minorHAnsi"/>
          <w:sz w:val="24"/>
          <w:szCs w:val="24"/>
        </w:rPr>
      </w:pPr>
      <w:r w:rsidRPr="00DE32D0">
        <w:rPr>
          <w:rFonts w:asciiTheme="minorHAnsi" w:hAnsiTheme="minorHAnsi" w:cstheme="minorHAnsi"/>
          <w:b/>
          <w:sz w:val="24"/>
          <w:szCs w:val="24"/>
          <w:u w:val="single"/>
        </w:rPr>
        <w:t>Suncatcher or Sand Art Kit</w:t>
      </w:r>
      <w:r w:rsidRPr="00DE3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80C1A">
        <w:rPr>
          <w:rFonts w:asciiTheme="minorHAnsi" w:hAnsiTheme="minorHAnsi" w:cstheme="minorHAnsi"/>
          <w:sz w:val="24"/>
          <w:szCs w:val="24"/>
        </w:rPr>
        <w:t xml:space="preserve">Suncatchers involve the application of transparent glass stains or paint on a pre-formed and outlined transparent shape. </w:t>
      </w:r>
      <w:r>
        <w:rPr>
          <w:rFonts w:asciiTheme="minorHAnsi" w:hAnsiTheme="minorHAnsi" w:cstheme="minorHAnsi"/>
          <w:sz w:val="24"/>
          <w:szCs w:val="24"/>
        </w:rPr>
        <w:t xml:space="preserve"> </w:t>
      </w:r>
      <w:r w:rsidRPr="00880C1A">
        <w:rPr>
          <w:rFonts w:asciiTheme="minorHAnsi" w:hAnsiTheme="minorHAnsi" w:cstheme="minorHAnsi"/>
          <w:sz w:val="24"/>
          <w:szCs w:val="24"/>
        </w:rPr>
        <w:t>Sand art involves colored sand applied to pre-shaped areas.</w:t>
      </w:r>
    </w:p>
    <w:p w14:paraId="6A086FAD" w14:textId="77777777" w:rsidR="00A11D9A" w:rsidRDefault="00A11D9A" w:rsidP="00A11D9A">
      <w:pPr>
        <w:pStyle w:val="ListParagraph"/>
        <w:ind w:left="360"/>
        <w:rPr>
          <w:sz w:val="24"/>
          <w:szCs w:val="24"/>
        </w:rPr>
      </w:pPr>
    </w:p>
    <w:p w14:paraId="60B137A8" w14:textId="26917480" w:rsidR="00A11D9A" w:rsidRPr="00A23CFC" w:rsidRDefault="00A11D9A" w:rsidP="00A11D9A">
      <w:pPr>
        <w:pStyle w:val="ListParagraph"/>
        <w:numPr>
          <w:ilvl w:val="0"/>
          <w:numId w:val="25"/>
        </w:numPr>
        <w:ind w:left="360"/>
        <w:rPr>
          <w:sz w:val="24"/>
          <w:szCs w:val="24"/>
        </w:rPr>
      </w:pPr>
      <w:r w:rsidRPr="00A23CFC">
        <w:rPr>
          <w:b/>
          <w:bCs/>
          <w:sz w:val="24"/>
          <w:szCs w:val="22"/>
          <w:u w:val="single"/>
        </w:rPr>
        <w:t>Black &amp; White Photography</w:t>
      </w:r>
      <w:r>
        <w:rPr>
          <w:sz w:val="24"/>
          <w:szCs w:val="22"/>
        </w:rPr>
        <w:t xml:space="preserve"> - </w:t>
      </w:r>
      <w:r w:rsidRPr="001C510B">
        <w:rPr>
          <w:sz w:val="24"/>
          <w:szCs w:val="22"/>
        </w:rPr>
        <w:t xml:space="preserve">An original monochromatic photograph using black and white and varying shades of grey. </w:t>
      </w:r>
      <w:r>
        <w:rPr>
          <w:sz w:val="24"/>
          <w:szCs w:val="22"/>
        </w:rPr>
        <w:t xml:space="preserve"> </w:t>
      </w:r>
      <w:r w:rsidRPr="001C510B">
        <w:rPr>
          <w:sz w:val="24"/>
          <w:szCs w:val="22"/>
        </w:rPr>
        <w:t xml:space="preserve">Sepia tones, cyanotype or other tonal prints are also entered into this category.  Photographs can be printed on any surface but </w:t>
      </w:r>
      <w:r w:rsidRPr="001C510B">
        <w:rPr>
          <w:b/>
          <w:bCs/>
          <w:sz w:val="24"/>
          <w:szCs w:val="22"/>
        </w:rPr>
        <w:t>must be mounted and/or framed and ready to hang for display.</w:t>
      </w:r>
      <w:r w:rsidRPr="001C510B">
        <w:rPr>
          <w:sz w:val="24"/>
          <w:szCs w:val="22"/>
        </w:rPr>
        <w:t xml:space="preserve"> </w:t>
      </w:r>
      <w:r>
        <w:rPr>
          <w:sz w:val="24"/>
          <w:szCs w:val="22"/>
        </w:rPr>
        <w:t xml:space="preserve"> </w:t>
      </w:r>
      <w:r w:rsidRPr="001C510B">
        <w:rPr>
          <w:sz w:val="24"/>
          <w:szCs w:val="22"/>
        </w:rPr>
        <w:t>This category includes both film and digital forms of photography.</w:t>
      </w:r>
      <w:r>
        <w:rPr>
          <w:sz w:val="24"/>
          <w:szCs w:val="22"/>
        </w:rPr>
        <w:t xml:space="preserve"> </w:t>
      </w:r>
      <w:r w:rsidRPr="001C510B">
        <w:rPr>
          <w:sz w:val="24"/>
          <w:szCs w:val="22"/>
        </w:rPr>
        <w:t xml:space="preserve"> Photographs can be edited using apps.</w:t>
      </w:r>
    </w:p>
    <w:p w14:paraId="692E1C53" w14:textId="4D3615DE" w:rsidR="00A11D9A" w:rsidRDefault="00A11D9A" w:rsidP="00A11D9A">
      <w:pPr>
        <w:pStyle w:val="ListParagraph"/>
        <w:numPr>
          <w:ilvl w:val="0"/>
          <w:numId w:val="25"/>
        </w:numPr>
        <w:ind w:left="360"/>
        <w:rPr>
          <w:sz w:val="24"/>
          <w:szCs w:val="22"/>
        </w:rPr>
      </w:pPr>
      <w:r w:rsidRPr="00A23CFC">
        <w:rPr>
          <w:b/>
          <w:bCs/>
          <w:sz w:val="24"/>
          <w:szCs w:val="24"/>
          <w:u w:val="single"/>
        </w:rPr>
        <w:lastRenderedPageBreak/>
        <w:t>Color Photography</w:t>
      </w:r>
      <w:r w:rsidRPr="00A23CFC">
        <w:rPr>
          <w:b/>
          <w:bCs/>
          <w:sz w:val="24"/>
          <w:szCs w:val="24"/>
        </w:rPr>
        <w:t xml:space="preserve"> </w:t>
      </w:r>
      <w:r>
        <w:rPr>
          <w:sz w:val="24"/>
          <w:szCs w:val="24"/>
        </w:rPr>
        <w:t xml:space="preserve">- </w:t>
      </w:r>
      <w:r w:rsidRPr="00E2010E">
        <w:rPr>
          <w:sz w:val="24"/>
          <w:szCs w:val="22"/>
        </w:rPr>
        <w:t xml:space="preserve">An original color photograph. </w:t>
      </w:r>
      <w:r>
        <w:rPr>
          <w:sz w:val="24"/>
          <w:szCs w:val="22"/>
        </w:rPr>
        <w:t xml:space="preserve"> </w:t>
      </w:r>
      <w:r w:rsidRPr="00E2010E">
        <w:rPr>
          <w:sz w:val="24"/>
          <w:szCs w:val="22"/>
        </w:rPr>
        <w:t xml:space="preserve">Entries can be printed on any surface but </w:t>
      </w:r>
      <w:r w:rsidRPr="00E2010E">
        <w:rPr>
          <w:b/>
          <w:bCs/>
          <w:sz w:val="24"/>
          <w:szCs w:val="22"/>
        </w:rPr>
        <w:t>must be mounted and/or framed and ready to hang for display</w:t>
      </w:r>
      <w:r w:rsidRPr="00E2010E">
        <w:rPr>
          <w:sz w:val="24"/>
          <w:szCs w:val="22"/>
        </w:rPr>
        <w:t xml:space="preserve">. </w:t>
      </w:r>
      <w:r>
        <w:rPr>
          <w:sz w:val="24"/>
          <w:szCs w:val="22"/>
        </w:rPr>
        <w:t xml:space="preserve"> </w:t>
      </w:r>
      <w:r w:rsidRPr="00E2010E">
        <w:rPr>
          <w:sz w:val="24"/>
          <w:szCs w:val="22"/>
        </w:rPr>
        <w:t xml:space="preserve">This category includes both film and digital forms of photography. </w:t>
      </w:r>
      <w:r>
        <w:rPr>
          <w:sz w:val="24"/>
          <w:szCs w:val="22"/>
        </w:rPr>
        <w:t xml:space="preserve"> </w:t>
      </w:r>
      <w:r w:rsidRPr="00E2010E">
        <w:rPr>
          <w:sz w:val="24"/>
          <w:szCs w:val="22"/>
        </w:rPr>
        <w:t>Photographs can be edited using apps.</w:t>
      </w:r>
    </w:p>
    <w:p w14:paraId="29018D25" w14:textId="77777777" w:rsidR="00A11D9A" w:rsidRDefault="00A11D9A" w:rsidP="00A11D9A">
      <w:pPr>
        <w:pStyle w:val="ListParagraph"/>
        <w:ind w:left="360"/>
        <w:rPr>
          <w:sz w:val="24"/>
          <w:szCs w:val="22"/>
        </w:rPr>
      </w:pPr>
    </w:p>
    <w:p w14:paraId="3B909AFC" w14:textId="11BD54EA" w:rsidR="00A11D9A" w:rsidRPr="00B45641" w:rsidRDefault="00A11D9A" w:rsidP="00A11D9A">
      <w:pPr>
        <w:pStyle w:val="ListParagraph"/>
        <w:numPr>
          <w:ilvl w:val="0"/>
          <w:numId w:val="25"/>
        </w:numPr>
        <w:ind w:left="360"/>
        <w:rPr>
          <w:sz w:val="24"/>
          <w:szCs w:val="22"/>
        </w:rPr>
      </w:pPr>
      <w:r w:rsidRPr="007A493E">
        <w:rPr>
          <w:b/>
          <w:bCs/>
          <w:sz w:val="24"/>
          <w:szCs w:val="22"/>
          <w:u w:val="single"/>
        </w:rPr>
        <w:t>Digital Art</w:t>
      </w:r>
      <w:r w:rsidRPr="007A493E">
        <w:rPr>
          <w:sz w:val="24"/>
          <w:szCs w:val="22"/>
        </w:rPr>
        <w:t xml:space="preserve"> - Original 2D art that was created entirely through software or applications using digital technology.</w:t>
      </w:r>
      <w:r>
        <w:rPr>
          <w:sz w:val="24"/>
          <w:szCs w:val="22"/>
        </w:rPr>
        <w:t xml:space="preserve"> </w:t>
      </w:r>
      <w:r w:rsidRPr="007A493E">
        <w:rPr>
          <w:sz w:val="24"/>
          <w:szCs w:val="22"/>
        </w:rPr>
        <w:t xml:space="preserve"> All original entries must be printed, mounted, and framed to qualify for this competition. </w:t>
      </w:r>
    </w:p>
    <w:p w14:paraId="35968785" w14:textId="426D3F31" w:rsidR="00A11D9A" w:rsidRPr="00327D9C" w:rsidRDefault="00A11D9A" w:rsidP="00A11D9A">
      <w:pPr>
        <w:pStyle w:val="ListParagraph"/>
        <w:numPr>
          <w:ilvl w:val="0"/>
          <w:numId w:val="35"/>
        </w:numPr>
        <w:rPr>
          <w:szCs w:val="22"/>
        </w:rPr>
      </w:pPr>
      <w:r w:rsidRPr="77007ED6">
        <w:rPr>
          <w:sz w:val="24"/>
          <w:szCs w:val="24"/>
        </w:rPr>
        <w:t xml:space="preserve">Digitally enhanced/edited photography should be entered into the appropriate photography categories. </w:t>
      </w:r>
      <w:r w:rsidR="005F4C61">
        <w:rPr>
          <w:sz w:val="24"/>
          <w:szCs w:val="24"/>
        </w:rPr>
        <w:t xml:space="preserve"> </w:t>
      </w:r>
      <w:r w:rsidRPr="77007ED6">
        <w:rPr>
          <w:sz w:val="24"/>
          <w:szCs w:val="24"/>
        </w:rPr>
        <w:t>Digital photo collages should be entered into the Collage Category.</w:t>
      </w:r>
    </w:p>
    <w:p w14:paraId="6AD9C837" w14:textId="77777777" w:rsidR="00A11D9A" w:rsidRPr="00327D9C" w:rsidRDefault="00A11D9A" w:rsidP="00A11D9A">
      <w:pPr>
        <w:pStyle w:val="ListParagraph"/>
        <w:numPr>
          <w:ilvl w:val="0"/>
          <w:numId w:val="35"/>
        </w:numPr>
        <w:rPr>
          <w:szCs w:val="22"/>
        </w:rPr>
      </w:pPr>
      <w:r w:rsidRPr="77007ED6">
        <w:rPr>
          <w:sz w:val="24"/>
          <w:szCs w:val="24"/>
        </w:rPr>
        <w:t xml:space="preserve">3D printed artwork, animation, and videos are not accepted. </w:t>
      </w:r>
    </w:p>
    <w:p w14:paraId="3FE2CA16" w14:textId="77777777" w:rsidR="00A11D9A" w:rsidRPr="00327D9C" w:rsidRDefault="00A11D9A" w:rsidP="00A11D9A">
      <w:pPr>
        <w:pStyle w:val="ListParagraph"/>
        <w:numPr>
          <w:ilvl w:val="0"/>
          <w:numId w:val="34"/>
        </w:numPr>
        <w:rPr>
          <w:szCs w:val="22"/>
        </w:rPr>
      </w:pPr>
      <w:r w:rsidRPr="77007ED6">
        <w:rPr>
          <w:sz w:val="24"/>
          <w:szCs w:val="24"/>
        </w:rPr>
        <w:t xml:space="preserve">Entries without detailed information listed in the </w:t>
      </w:r>
      <w:r w:rsidRPr="77007ED6">
        <w:rPr>
          <w:b/>
          <w:bCs/>
          <w:sz w:val="24"/>
          <w:szCs w:val="24"/>
        </w:rPr>
        <w:t xml:space="preserve">"mediums/techniques used" and software </w:t>
      </w:r>
      <w:r w:rsidRPr="77007ED6">
        <w:rPr>
          <w:sz w:val="24"/>
          <w:szCs w:val="24"/>
        </w:rPr>
        <w:t>sections will be disqualified.</w:t>
      </w:r>
    </w:p>
    <w:p w14:paraId="7A6F7B3D" w14:textId="77777777" w:rsidR="00A11D9A" w:rsidRPr="00A23CFC" w:rsidRDefault="00A11D9A" w:rsidP="00A11D9A">
      <w:pPr>
        <w:pStyle w:val="ListParagraph"/>
        <w:tabs>
          <w:tab w:val="left" w:pos="360"/>
        </w:tabs>
        <w:ind w:left="360" w:hanging="270"/>
        <w:rPr>
          <w:sz w:val="24"/>
          <w:szCs w:val="24"/>
        </w:rPr>
      </w:pPr>
    </w:p>
    <w:p w14:paraId="21D7DDC8" w14:textId="2E9C478D" w:rsidR="00A11D9A" w:rsidRPr="007C5CCC" w:rsidRDefault="00A11D9A" w:rsidP="00A11D9A">
      <w:pPr>
        <w:pStyle w:val="ListParagraph"/>
        <w:numPr>
          <w:ilvl w:val="0"/>
          <w:numId w:val="25"/>
        </w:numPr>
        <w:ind w:left="360"/>
        <w:rPr>
          <w:sz w:val="24"/>
          <w:szCs w:val="24"/>
        </w:rPr>
      </w:pPr>
      <w:r w:rsidRPr="00556993">
        <w:rPr>
          <w:b/>
          <w:bCs/>
          <w:sz w:val="24"/>
          <w:szCs w:val="24"/>
          <w:u w:val="single"/>
        </w:rPr>
        <w:t>Pyrography</w:t>
      </w:r>
      <w:r w:rsidRPr="00556993">
        <w:rPr>
          <w:sz w:val="24"/>
          <w:szCs w:val="24"/>
        </w:rPr>
        <w:t xml:space="preserve"> - </w:t>
      </w:r>
      <w:r w:rsidRPr="00623D10">
        <w:rPr>
          <w:sz w:val="24"/>
          <w:szCs w:val="24"/>
        </w:rPr>
        <w:t xml:space="preserve">An original design burned into a surface by using hand-held wood burning tools. This process is typically done on wood but can also be done on leather and other surfaces. Reference images must be original to the Veteran. </w:t>
      </w:r>
      <w:r>
        <w:rPr>
          <w:sz w:val="24"/>
          <w:szCs w:val="24"/>
        </w:rPr>
        <w:t xml:space="preserve"> </w:t>
      </w:r>
      <w:r w:rsidRPr="00623D10">
        <w:rPr>
          <w:sz w:val="24"/>
          <w:szCs w:val="24"/>
        </w:rPr>
        <w:t xml:space="preserve">Any sourced designs (including photo reference not original to the Veteran) must be entered in Transfer/Engraving Kit. </w:t>
      </w:r>
    </w:p>
    <w:p w14:paraId="7163F6A1" w14:textId="77777777" w:rsidR="00A11D9A" w:rsidRDefault="00A11D9A" w:rsidP="00A11D9A">
      <w:pPr>
        <w:pStyle w:val="ListParagraph"/>
        <w:spacing w:before="120"/>
        <w:ind w:left="360"/>
        <w:rPr>
          <w:sz w:val="24"/>
          <w:szCs w:val="24"/>
        </w:rPr>
      </w:pPr>
      <w:r w:rsidRPr="00623D10">
        <w:rPr>
          <w:sz w:val="24"/>
          <w:szCs w:val="24"/>
        </w:rPr>
        <w:t>ALL PIECES MUST BE MADE BY HAND: CNC MACHINES, LASER ENGRAVERS AND 3D PRINTING ARE NOT ALLOWED.</w:t>
      </w:r>
    </w:p>
    <w:p w14:paraId="5D4EFB03" w14:textId="77777777" w:rsidR="00A11D9A" w:rsidRPr="006F6F7A" w:rsidRDefault="00A11D9A" w:rsidP="00A11D9A">
      <w:pPr>
        <w:pStyle w:val="ListParagraph"/>
        <w:ind w:left="360"/>
        <w:rPr>
          <w:sz w:val="24"/>
          <w:szCs w:val="24"/>
        </w:rPr>
      </w:pPr>
    </w:p>
    <w:p w14:paraId="22F96870" w14:textId="676F807D" w:rsidR="00A11D9A" w:rsidRDefault="00A11D9A" w:rsidP="00A11D9A">
      <w:pPr>
        <w:pStyle w:val="ListParagraph"/>
        <w:numPr>
          <w:ilvl w:val="0"/>
          <w:numId w:val="25"/>
        </w:numPr>
        <w:tabs>
          <w:tab w:val="left" w:pos="360"/>
        </w:tabs>
        <w:ind w:left="360"/>
        <w:rPr>
          <w:sz w:val="24"/>
          <w:szCs w:val="22"/>
        </w:rPr>
      </w:pPr>
      <w:r w:rsidRPr="00631137">
        <w:rPr>
          <w:b/>
          <w:bCs/>
          <w:sz w:val="24"/>
          <w:szCs w:val="22"/>
          <w:u w:val="single"/>
        </w:rPr>
        <w:t>Transfer/Engraving Art Kit</w:t>
      </w:r>
      <w:r w:rsidRPr="00631137">
        <w:rPr>
          <w:b/>
          <w:bCs/>
          <w:sz w:val="24"/>
          <w:szCs w:val="22"/>
        </w:rPr>
        <w:t xml:space="preserve"> </w:t>
      </w:r>
      <w:r w:rsidRPr="00631137">
        <w:rPr>
          <w:sz w:val="24"/>
          <w:szCs w:val="22"/>
        </w:rPr>
        <w:t xml:space="preserve">- </w:t>
      </w:r>
      <w:r w:rsidRPr="007C5CCC">
        <w:rPr>
          <w:sz w:val="24"/>
          <w:szCs w:val="22"/>
        </w:rPr>
        <w:t>Entries include copper tooling kits, foil scratch art kits, wood burning kits or incising sourced images/patterns onto a surface.</w:t>
      </w:r>
      <w:r w:rsidR="000E6F37">
        <w:rPr>
          <w:sz w:val="24"/>
          <w:szCs w:val="22"/>
        </w:rPr>
        <w:t xml:space="preserve"> </w:t>
      </w:r>
      <w:r w:rsidRPr="007C5CCC">
        <w:rPr>
          <w:sz w:val="24"/>
          <w:szCs w:val="22"/>
        </w:rPr>
        <w:t xml:space="preserve"> Techniques include rubbing, scratching, burnishing, cutting and/or bu</w:t>
      </w:r>
      <w:r>
        <w:rPr>
          <w:sz w:val="24"/>
          <w:szCs w:val="22"/>
        </w:rPr>
        <w:t>r</w:t>
      </w:r>
      <w:r w:rsidRPr="007C5CCC">
        <w:rPr>
          <w:sz w:val="24"/>
          <w:szCs w:val="22"/>
        </w:rPr>
        <w:t xml:space="preserve">ning. </w:t>
      </w:r>
    </w:p>
    <w:p w14:paraId="09A59911" w14:textId="77777777" w:rsidR="00A11D9A" w:rsidRDefault="00A11D9A" w:rsidP="00A11D9A">
      <w:pPr>
        <w:pStyle w:val="ListParagraph"/>
        <w:tabs>
          <w:tab w:val="left" w:pos="360"/>
        </w:tabs>
        <w:spacing w:before="120"/>
        <w:ind w:left="360"/>
        <w:rPr>
          <w:sz w:val="24"/>
          <w:szCs w:val="22"/>
        </w:rPr>
      </w:pPr>
      <w:r w:rsidRPr="007C5CCC">
        <w:rPr>
          <w:sz w:val="24"/>
          <w:szCs w:val="22"/>
        </w:rPr>
        <w:t>ALL PIECES MUST BE MADE BY HAND: CNC MACHINES, LASER ENGRAVERS AND 3D PRINTING ARE NOT ALLOWED.</w:t>
      </w:r>
    </w:p>
    <w:p w14:paraId="30EDC49E" w14:textId="77777777" w:rsidR="00A11D9A" w:rsidRDefault="00A11D9A" w:rsidP="00A11D9A">
      <w:pPr>
        <w:tabs>
          <w:tab w:val="left" w:pos="360"/>
        </w:tabs>
        <w:ind w:left="360"/>
        <w:rPr>
          <w:sz w:val="24"/>
          <w:szCs w:val="24"/>
        </w:rPr>
      </w:pPr>
    </w:p>
    <w:p w14:paraId="34430479" w14:textId="3C59B2FD" w:rsidR="00A11D9A" w:rsidRDefault="00A11D9A" w:rsidP="00A11D9A">
      <w:pPr>
        <w:pStyle w:val="ListParagraph"/>
        <w:numPr>
          <w:ilvl w:val="0"/>
          <w:numId w:val="25"/>
        </w:numPr>
        <w:tabs>
          <w:tab w:val="left" w:pos="360"/>
        </w:tabs>
        <w:ind w:left="360"/>
        <w:rPr>
          <w:sz w:val="24"/>
          <w:szCs w:val="24"/>
        </w:rPr>
      </w:pPr>
      <w:r w:rsidRPr="16A54EC5">
        <w:rPr>
          <w:b/>
          <w:bCs/>
          <w:sz w:val="24"/>
          <w:szCs w:val="24"/>
          <w:u w:val="single"/>
        </w:rPr>
        <w:t>Printmaking</w:t>
      </w:r>
      <w:r w:rsidRPr="16A54EC5">
        <w:rPr>
          <w:sz w:val="24"/>
          <w:szCs w:val="24"/>
        </w:rPr>
        <w:t xml:space="preserve"> - Printmaking is the process in which a print is made by any method involving transfer from one surface to another. </w:t>
      </w:r>
      <w:r>
        <w:rPr>
          <w:sz w:val="24"/>
          <w:szCs w:val="24"/>
        </w:rPr>
        <w:t xml:space="preserve"> </w:t>
      </w:r>
      <w:r w:rsidRPr="16A54EC5">
        <w:rPr>
          <w:sz w:val="24"/>
          <w:szCs w:val="24"/>
        </w:rPr>
        <w:t xml:space="preserve">It consists of an original print or proof from a master plate created by the Veteran through such processes as </w:t>
      </w:r>
      <w:r w:rsidR="000E7877">
        <w:rPr>
          <w:sz w:val="24"/>
          <w:szCs w:val="24"/>
        </w:rPr>
        <w:t>a</w:t>
      </w:r>
      <w:r w:rsidRPr="16A54EC5">
        <w:rPr>
          <w:sz w:val="24"/>
          <w:szCs w:val="24"/>
        </w:rPr>
        <w:t xml:space="preserve">quatint, </w:t>
      </w:r>
      <w:proofErr w:type="spellStart"/>
      <w:r w:rsidR="000E7877">
        <w:rPr>
          <w:sz w:val="24"/>
          <w:szCs w:val="24"/>
        </w:rPr>
        <w:t>d</w:t>
      </w:r>
      <w:r w:rsidRPr="16A54EC5">
        <w:rPr>
          <w:sz w:val="24"/>
          <w:szCs w:val="24"/>
        </w:rPr>
        <w:t>rypoint</w:t>
      </w:r>
      <w:proofErr w:type="spellEnd"/>
      <w:r w:rsidRPr="16A54EC5">
        <w:rPr>
          <w:sz w:val="24"/>
          <w:szCs w:val="24"/>
        </w:rPr>
        <w:t>, lithography, engraving, etching, Intaglio, monoprint, screenprint, woodcut, etc. Computer graphics must be entered into Digital Art category.</w:t>
      </w:r>
    </w:p>
    <w:p w14:paraId="0E8E27C8" w14:textId="77777777" w:rsidR="00A11D9A" w:rsidRPr="00A11D9A" w:rsidRDefault="00A11D9A" w:rsidP="00A11D9A">
      <w:pPr>
        <w:pStyle w:val="ListParagraph"/>
        <w:tabs>
          <w:tab w:val="left" w:pos="360"/>
        </w:tabs>
        <w:ind w:left="360"/>
        <w:rPr>
          <w:sz w:val="24"/>
          <w:szCs w:val="24"/>
        </w:rPr>
      </w:pPr>
    </w:p>
    <w:p w14:paraId="0F6BA3D4" w14:textId="0A0F787E" w:rsidR="00A23CFC" w:rsidRPr="00A11D9A" w:rsidRDefault="00A11D9A" w:rsidP="00A11D9A">
      <w:pPr>
        <w:pStyle w:val="ListParagraph"/>
        <w:numPr>
          <w:ilvl w:val="0"/>
          <w:numId w:val="25"/>
        </w:numPr>
        <w:tabs>
          <w:tab w:val="left" w:pos="360"/>
        </w:tabs>
        <w:ind w:left="360"/>
        <w:rPr>
          <w:sz w:val="24"/>
          <w:szCs w:val="24"/>
        </w:rPr>
      </w:pPr>
      <w:r w:rsidRPr="00A11D9A">
        <w:rPr>
          <w:b/>
          <w:bCs/>
          <w:sz w:val="24"/>
          <w:szCs w:val="24"/>
          <w:u w:val="single"/>
        </w:rPr>
        <w:t>Collage</w:t>
      </w:r>
      <w:r w:rsidRPr="00A11D9A">
        <w:rPr>
          <w:sz w:val="24"/>
          <w:szCs w:val="24"/>
        </w:rPr>
        <w:t xml:space="preserve"> - A 2D (flat) work of art that may include newspaper clippings, ribbons, bits of colored or hand-made papers, portions of other artwork, photographs, etc., glued to a surface.  Digital collages are accepted in this category.  </w:t>
      </w:r>
      <w:r w:rsidRPr="00A11D9A">
        <w:rPr>
          <w:b/>
          <w:bCs/>
          <w:sz w:val="24"/>
          <w:szCs w:val="24"/>
        </w:rPr>
        <w:t xml:space="preserve">3D pieces that extend noticeably beyond the flat surface of the wall should go into assemblage or mixed media depending upon techniques used.  </w:t>
      </w:r>
      <w:r w:rsidRPr="00A11D9A">
        <w:rPr>
          <w:sz w:val="24"/>
          <w:szCs w:val="24"/>
        </w:rPr>
        <w:t>Scrapbooks are not allowed.</w:t>
      </w:r>
    </w:p>
    <w:p w14:paraId="3C3D07F9" w14:textId="77777777" w:rsidR="00A23CFC" w:rsidRDefault="00A23CFC" w:rsidP="00EE26F7">
      <w:pPr>
        <w:pStyle w:val="ListParagraph"/>
        <w:ind w:left="360"/>
        <w:rPr>
          <w:rFonts w:asciiTheme="minorHAnsi" w:hAnsiTheme="minorHAnsi" w:cstheme="minorHAnsi"/>
          <w:sz w:val="24"/>
          <w:szCs w:val="24"/>
        </w:rPr>
      </w:pPr>
    </w:p>
    <w:p w14:paraId="52D90D0C" w14:textId="77777777" w:rsidR="002C0AF9" w:rsidRDefault="002C0AF9">
      <w:pPr>
        <w:rPr>
          <w:sz w:val="44"/>
          <w:szCs w:val="40"/>
        </w:rPr>
      </w:pPr>
      <w:r>
        <w:rPr>
          <w:sz w:val="44"/>
          <w:szCs w:val="40"/>
        </w:rPr>
        <w:br w:type="page"/>
      </w:r>
    </w:p>
    <w:p w14:paraId="4B68893E" w14:textId="6B8E0C24" w:rsidR="002C0AF9" w:rsidRPr="002C0AF9" w:rsidRDefault="00D921F7" w:rsidP="002C0AF9">
      <w:pPr>
        <w:pStyle w:val="IntenseQuote"/>
        <w:spacing w:before="0"/>
        <w:ind w:left="-90" w:right="18"/>
        <w:jc w:val="left"/>
        <w:rPr>
          <w:rFonts w:asciiTheme="minorHAnsi" w:hAnsiTheme="minorHAnsi" w:cstheme="minorHAnsi"/>
          <w:sz w:val="44"/>
          <w:szCs w:val="44"/>
        </w:rPr>
      </w:pPr>
      <w:r>
        <w:rPr>
          <w:color w:val="auto"/>
          <w:sz w:val="44"/>
          <w:szCs w:val="40"/>
        </w:rPr>
        <w:lastRenderedPageBreak/>
        <w:t>G</w:t>
      </w:r>
      <w:r w:rsidR="00FD70D3">
        <w:rPr>
          <w:color w:val="auto"/>
          <w:sz w:val="44"/>
          <w:szCs w:val="40"/>
        </w:rPr>
        <w:t xml:space="preserve">roup B – </w:t>
      </w:r>
      <w:r w:rsidR="00E0370D">
        <w:rPr>
          <w:color w:val="auto"/>
          <w:sz w:val="44"/>
          <w:szCs w:val="40"/>
        </w:rPr>
        <w:t>Categories 1</w:t>
      </w:r>
      <w:r w:rsidR="001A4C17">
        <w:rPr>
          <w:color w:val="auto"/>
          <w:sz w:val="44"/>
          <w:szCs w:val="40"/>
        </w:rPr>
        <w:t>7</w:t>
      </w:r>
      <w:r w:rsidR="00FD70D3">
        <w:rPr>
          <w:color w:val="auto"/>
          <w:sz w:val="44"/>
          <w:szCs w:val="40"/>
        </w:rPr>
        <w:t>-</w:t>
      </w:r>
      <w:r w:rsidR="001C04DE">
        <w:rPr>
          <w:color w:val="auto"/>
          <w:sz w:val="44"/>
          <w:szCs w:val="40"/>
        </w:rPr>
        <w:t>3</w:t>
      </w:r>
      <w:r w:rsidR="001A4C17">
        <w:rPr>
          <w:color w:val="auto"/>
          <w:sz w:val="44"/>
          <w:szCs w:val="40"/>
        </w:rPr>
        <w:t>0</w:t>
      </w:r>
    </w:p>
    <w:p w14:paraId="08F614E1" w14:textId="2F28F95F" w:rsidR="00A11D9A" w:rsidRPr="00E0370D" w:rsidRDefault="00A11D9A" w:rsidP="00A11D9A">
      <w:pPr>
        <w:pStyle w:val="ListParagraph"/>
        <w:numPr>
          <w:ilvl w:val="0"/>
          <w:numId w:val="25"/>
        </w:numPr>
        <w:ind w:left="360"/>
        <w:rPr>
          <w:rFonts w:asciiTheme="minorHAnsi" w:hAnsiTheme="minorHAnsi" w:cstheme="minorHAnsi"/>
          <w:sz w:val="24"/>
          <w:szCs w:val="24"/>
        </w:rPr>
      </w:pPr>
      <w:r w:rsidRPr="00E0370D">
        <w:rPr>
          <w:b/>
          <w:bCs/>
          <w:sz w:val="24"/>
          <w:szCs w:val="22"/>
          <w:u w:val="single"/>
        </w:rPr>
        <w:t>Assemblage</w:t>
      </w:r>
      <w:r>
        <w:rPr>
          <w:sz w:val="24"/>
          <w:szCs w:val="22"/>
        </w:rPr>
        <w:t xml:space="preserve"> - </w:t>
      </w:r>
      <w:r w:rsidRPr="001F49AD">
        <w:rPr>
          <w:sz w:val="24"/>
          <w:szCs w:val="22"/>
        </w:rPr>
        <w:t xml:space="preserve">A 3D work of art </w:t>
      </w:r>
      <w:r w:rsidRPr="001F49AD">
        <w:rPr>
          <w:b/>
          <w:bCs/>
          <w:sz w:val="24"/>
          <w:szCs w:val="22"/>
        </w:rPr>
        <w:t>(that extends noticeably beyond the flat surface of the wall)</w:t>
      </w:r>
      <w:r w:rsidRPr="001F49AD">
        <w:rPr>
          <w:sz w:val="24"/>
          <w:szCs w:val="22"/>
        </w:rPr>
        <w:t xml:space="preserve"> made from combinations of found or purchased objects. </w:t>
      </w:r>
      <w:r w:rsidR="000E6F37">
        <w:rPr>
          <w:sz w:val="24"/>
          <w:szCs w:val="22"/>
        </w:rPr>
        <w:t xml:space="preserve"> </w:t>
      </w:r>
      <w:r w:rsidRPr="001F49AD">
        <w:rPr>
          <w:sz w:val="24"/>
          <w:szCs w:val="22"/>
        </w:rPr>
        <w:t xml:space="preserve">Personal collections alone (for example: coin collections, medal collections, etc.) will not be accepted. </w:t>
      </w:r>
      <w:r w:rsidR="000E6F37">
        <w:rPr>
          <w:sz w:val="24"/>
          <w:szCs w:val="22"/>
        </w:rPr>
        <w:t xml:space="preserve"> </w:t>
      </w:r>
      <w:r w:rsidRPr="001F49AD">
        <w:rPr>
          <w:sz w:val="24"/>
          <w:szCs w:val="22"/>
        </w:rPr>
        <w:t>3D scenes should be entered into Diorama Category</w:t>
      </w:r>
    </w:p>
    <w:p w14:paraId="638BA240" w14:textId="77777777" w:rsidR="00A11D9A" w:rsidRPr="001A656C" w:rsidRDefault="00A11D9A" w:rsidP="00A11D9A">
      <w:pPr>
        <w:tabs>
          <w:tab w:val="left" w:pos="360"/>
        </w:tabs>
        <w:ind w:left="360"/>
        <w:rPr>
          <w:sz w:val="24"/>
          <w:szCs w:val="24"/>
        </w:rPr>
      </w:pPr>
    </w:p>
    <w:p w14:paraId="7EDC5906" w14:textId="02D4BFCF" w:rsidR="00A11D9A" w:rsidRPr="00C80A28" w:rsidRDefault="00A11D9A" w:rsidP="00A11D9A">
      <w:pPr>
        <w:pStyle w:val="ListParagraph"/>
        <w:numPr>
          <w:ilvl w:val="0"/>
          <w:numId w:val="25"/>
        </w:numPr>
        <w:ind w:left="360"/>
        <w:rPr>
          <w:rFonts w:asciiTheme="minorHAnsi" w:hAnsiTheme="minorHAnsi" w:cstheme="minorHAnsi"/>
          <w:b/>
          <w:bCs/>
          <w:sz w:val="24"/>
          <w:szCs w:val="24"/>
          <w:u w:val="single"/>
        </w:rPr>
      </w:pPr>
      <w:r>
        <w:rPr>
          <w:rFonts w:asciiTheme="minorHAnsi" w:hAnsiTheme="minorHAnsi" w:cstheme="minorHAnsi"/>
          <w:b/>
          <w:bCs/>
          <w:sz w:val="24"/>
          <w:szCs w:val="24"/>
          <w:u w:val="single"/>
        </w:rPr>
        <w:t>Diorama</w:t>
      </w:r>
      <w:r>
        <w:rPr>
          <w:rFonts w:asciiTheme="minorHAnsi" w:hAnsiTheme="minorHAnsi" w:cstheme="minorHAnsi"/>
          <w:b/>
          <w:bCs/>
          <w:sz w:val="24"/>
          <w:szCs w:val="24"/>
        </w:rPr>
        <w:t xml:space="preserve"> </w:t>
      </w:r>
      <w:r>
        <w:rPr>
          <w:rFonts w:asciiTheme="minorHAnsi" w:hAnsiTheme="minorHAnsi" w:cstheme="minorHAnsi"/>
          <w:sz w:val="24"/>
          <w:szCs w:val="24"/>
        </w:rPr>
        <w:t xml:space="preserve">- </w:t>
      </w:r>
      <w:r w:rsidRPr="007A7984">
        <w:rPr>
          <w:rFonts w:asciiTheme="minorHAnsi" w:hAnsiTheme="minorHAnsi" w:cstheme="minorHAnsi"/>
          <w:sz w:val="24"/>
          <w:szCs w:val="24"/>
        </w:rPr>
        <w:t>A 3D art piece that depicts a scene or an event.</w:t>
      </w:r>
      <w:r w:rsidR="00AB563D">
        <w:rPr>
          <w:rFonts w:asciiTheme="minorHAnsi" w:hAnsiTheme="minorHAnsi" w:cstheme="minorHAnsi"/>
          <w:sz w:val="24"/>
          <w:szCs w:val="24"/>
        </w:rPr>
        <w:t xml:space="preserve"> </w:t>
      </w:r>
      <w:r w:rsidR="000E6F37">
        <w:rPr>
          <w:rFonts w:asciiTheme="minorHAnsi" w:hAnsiTheme="minorHAnsi" w:cstheme="minorHAnsi"/>
          <w:sz w:val="24"/>
          <w:szCs w:val="24"/>
        </w:rPr>
        <w:t xml:space="preserve"> </w:t>
      </w:r>
      <w:r w:rsidRPr="007A7984">
        <w:rPr>
          <w:rFonts w:asciiTheme="minorHAnsi" w:hAnsiTheme="minorHAnsi" w:cstheme="minorHAnsi"/>
          <w:sz w:val="24"/>
          <w:szCs w:val="24"/>
        </w:rPr>
        <w:t xml:space="preserve">Kits can be entered in this category. National winning entry will not be shipped to the Festival. </w:t>
      </w:r>
      <w:r w:rsidR="000E6F37">
        <w:rPr>
          <w:rFonts w:asciiTheme="minorHAnsi" w:hAnsiTheme="minorHAnsi" w:cstheme="minorHAnsi"/>
          <w:sz w:val="24"/>
          <w:szCs w:val="24"/>
        </w:rPr>
        <w:t xml:space="preserve"> </w:t>
      </w:r>
      <w:r w:rsidR="00AB563D">
        <w:rPr>
          <w:rFonts w:asciiTheme="minorHAnsi" w:hAnsiTheme="minorHAnsi" w:cstheme="minorHAnsi"/>
          <w:sz w:val="24"/>
          <w:szCs w:val="24"/>
        </w:rPr>
        <w:t>National first place w</w:t>
      </w:r>
      <w:r w:rsidRPr="007A7984">
        <w:rPr>
          <w:rFonts w:asciiTheme="minorHAnsi" w:hAnsiTheme="minorHAnsi" w:cstheme="minorHAnsi"/>
          <w:sz w:val="24"/>
          <w:szCs w:val="24"/>
        </w:rPr>
        <w:t>inning entry will be displayed via a poster board.</w:t>
      </w:r>
    </w:p>
    <w:p w14:paraId="66502AF8" w14:textId="77777777" w:rsidR="00A11D9A" w:rsidRPr="001A656C" w:rsidRDefault="00A11D9A" w:rsidP="00A11D9A">
      <w:pPr>
        <w:pStyle w:val="ListParagraph"/>
        <w:ind w:left="360"/>
        <w:rPr>
          <w:rFonts w:asciiTheme="minorHAnsi" w:hAnsiTheme="minorHAnsi" w:cstheme="minorHAnsi"/>
          <w:sz w:val="24"/>
          <w:szCs w:val="24"/>
        </w:rPr>
      </w:pPr>
    </w:p>
    <w:p w14:paraId="2C8D6C99" w14:textId="74724644" w:rsidR="00A11D9A" w:rsidRDefault="00A11D9A" w:rsidP="00A11D9A">
      <w:pPr>
        <w:pStyle w:val="ListParagraph"/>
        <w:numPr>
          <w:ilvl w:val="0"/>
          <w:numId w:val="25"/>
        </w:numPr>
        <w:tabs>
          <w:tab w:val="left" w:pos="360"/>
        </w:tabs>
        <w:ind w:left="360"/>
        <w:rPr>
          <w:sz w:val="24"/>
          <w:szCs w:val="24"/>
        </w:rPr>
      </w:pPr>
      <w:r w:rsidRPr="007A7984">
        <w:rPr>
          <w:rFonts w:asciiTheme="minorHAnsi" w:hAnsiTheme="minorHAnsi" w:cstheme="minorHAnsi"/>
          <w:b/>
          <w:sz w:val="24"/>
          <w:szCs w:val="24"/>
          <w:u w:val="single"/>
        </w:rPr>
        <w:t>Combined Kit</w:t>
      </w:r>
      <w:r w:rsidRPr="007A7984">
        <w:rPr>
          <w:rFonts w:asciiTheme="minorHAnsi" w:hAnsiTheme="minorHAnsi" w:cstheme="minorHAnsi"/>
          <w:sz w:val="24"/>
          <w:szCs w:val="24"/>
        </w:rPr>
        <w:t xml:space="preserve"> - The integration of two or more distinctly different kits to create a single work of art that is completely different from the original kits</w:t>
      </w:r>
      <w:r w:rsidR="000E7877">
        <w:rPr>
          <w:rFonts w:asciiTheme="minorHAnsi" w:hAnsiTheme="minorHAnsi" w:cstheme="minorHAnsi"/>
          <w:sz w:val="24"/>
          <w:szCs w:val="24"/>
        </w:rPr>
        <w:t>.</w:t>
      </w:r>
      <w:r w:rsidR="000E6F37">
        <w:rPr>
          <w:rFonts w:asciiTheme="minorHAnsi" w:hAnsiTheme="minorHAnsi" w:cstheme="minorHAnsi"/>
          <w:sz w:val="24"/>
          <w:szCs w:val="24"/>
        </w:rPr>
        <w:t xml:space="preserve"> </w:t>
      </w:r>
      <w:r w:rsidR="000E7877">
        <w:rPr>
          <w:rFonts w:asciiTheme="minorHAnsi" w:hAnsiTheme="minorHAnsi" w:cstheme="minorHAnsi"/>
          <w:sz w:val="24"/>
          <w:szCs w:val="24"/>
        </w:rPr>
        <w:t xml:space="preserve"> Fo</w:t>
      </w:r>
      <w:r w:rsidRPr="007A7984">
        <w:rPr>
          <w:rFonts w:asciiTheme="minorHAnsi" w:hAnsiTheme="minorHAnsi" w:cstheme="minorHAnsi"/>
          <w:sz w:val="24"/>
          <w:szCs w:val="24"/>
        </w:rPr>
        <w:t xml:space="preserve">r </w:t>
      </w:r>
      <w:r w:rsidR="000E7877" w:rsidRPr="007A7984">
        <w:rPr>
          <w:rFonts w:asciiTheme="minorHAnsi" w:hAnsiTheme="minorHAnsi" w:cstheme="minorHAnsi"/>
          <w:sz w:val="24"/>
          <w:szCs w:val="24"/>
        </w:rPr>
        <w:t>example,</w:t>
      </w:r>
      <w:r w:rsidRPr="007A7984">
        <w:rPr>
          <w:rFonts w:asciiTheme="minorHAnsi" w:hAnsiTheme="minorHAnsi" w:cstheme="minorHAnsi"/>
          <w:sz w:val="24"/>
          <w:szCs w:val="24"/>
        </w:rPr>
        <w:t xml:space="preserve"> combined vehicle kits that create another vehicle will not be accepted.</w:t>
      </w:r>
      <w:r w:rsidR="000E6F37">
        <w:rPr>
          <w:rFonts w:asciiTheme="minorHAnsi" w:hAnsiTheme="minorHAnsi" w:cstheme="minorHAnsi"/>
          <w:sz w:val="24"/>
          <w:szCs w:val="24"/>
        </w:rPr>
        <w:t xml:space="preserve"> </w:t>
      </w:r>
      <w:r w:rsidRPr="007A7984">
        <w:rPr>
          <w:rFonts w:asciiTheme="minorHAnsi" w:hAnsiTheme="minorHAnsi" w:cstheme="minorHAnsi"/>
          <w:sz w:val="24"/>
          <w:szCs w:val="24"/>
        </w:rPr>
        <w:t xml:space="preserve"> 3D scenes should be entered into Diorama Category. </w:t>
      </w:r>
      <w:r w:rsidR="000E6F37">
        <w:rPr>
          <w:rFonts w:asciiTheme="minorHAnsi" w:hAnsiTheme="minorHAnsi" w:cstheme="minorHAnsi"/>
          <w:sz w:val="24"/>
          <w:szCs w:val="24"/>
        </w:rPr>
        <w:t xml:space="preserve"> </w:t>
      </w:r>
      <w:r w:rsidRPr="007A7984">
        <w:rPr>
          <w:rFonts w:asciiTheme="minorHAnsi" w:hAnsiTheme="minorHAnsi" w:cstheme="minorHAnsi"/>
          <w:sz w:val="24"/>
          <w:szCs w:val="24"/>
        </w:rPr>
        <w:t>A collection of model cars or ornaments, etc. will not be accepted.</w:t>
      </w:r>
    </w:p>
    <w:p w14:paraId="488BF0C4" w14:textId="77777777" w:rsidR="00A11D9A" w:rsidRPr="001A656C" w:rsidRDefault="00A11D9A" w:rsidP="00A11D9A">
      <w:pPr>
        <w:pStyle w:val="ListParagraph"/>
        <w:tabs>
          <w:tab w:val="left" w:pos="360"/>
        </w:tabs>
        <w:ind w:left="360"/>
        <w:rPr>
          <w:sz w:val="24"/>
          <w:szCs w:val="24"/>
        </w:rPr>
      </w:pPr>
    </w:p>
    <w:p w14:paraId="0C29E770" w14:textId="686B044D" w:rsidR="001851EF" w:rsidRPr="001851EF" w:rsidRDefault="00A11D9A" w:rsidP="00833706">
      <w:pPr>
        <w:pStyle w:val="ListParagraph"/>
        <w:numPr>
          <w:ilvl w:val="0"/>
          <w:numId w:val="25"/>
        </w:numPr>
        <w:tabs>
          <w:tab w:val="left" w:pos="360"/>
        </w:tabs>
        <w:ind w:left="360"/>
        <w:rPr>
          <w:rFonts w:asciiTheme="minorHAnsi" w:hAnsiTheme="minorHAnsi" w:cstheme="minorBidi"/>
          <w:sz w:val="24"/>
          <w:szCs w:val="24"/>
        </w:rPr>
      </w:pPr>
      <w:r w:rsidRPr="001851EF">
        <w:rPr>
          <w:rFonts w:asciiTheme="minorHAnsi" w:hAnsiTheme="minorHAnsi" w:cstheme="minorBidi"/>
          <w:b/>
          <w:bCs/>
          <w:sz w:val="24"/>
          <w:szCs w:val="24"/>
          <w:u w:val="single"/>
        </w:rPr>
        <w:t>Mixed Media</w:t>
      </w:r>
      <w:r w:rsidRPr="001851EF">
        <w:rPr>
          <w:rFonts w:asciiTheme="minorHAnsi" w:hAnsiTheme="minorHAnsi" w:cstheme="minorBidi"/>
          <w:sz w:val="24"/>
          <w:szCs w:val="24"/>
        </w:rPr>
        <w:t xml:space="preserve"> - The use of </w:t>
      </w:r>
      <w:r w:rsidRPr="001851EF">
        <w:rPr>
          <w:rFonts w:asciiTheme="minorHAnsi" w:hAnsiTheme="minorHAnsi" w:cstheme="minorBidi"/>
          <w:b/>
          <w:bCs/>
          <w:sz w:val="24"/>
          <w:szCs w:val="24"/>
        </w:rPr>
        <w:t>two or more</w:t>
      </w:r>
      <w:r w:rsidRPr="001851EF">
        <w:rPr>
          <w:rFonts w:asciiTheme="minorHAnsi" w:hAnsiTheme="minorHAnsi" w:cstheme="minorBidi"/>
          <w:sz w:val="24"/>
          <w:szCs w:val="24"/>
        </w:rPr>
        <w:t xml:space="preserve"> </w:t>
      </w:r>
      <w:r w:rsidR="00AB563D" w:rsidRPr="001851EF">
        <w:rPr>
          <w:rFonts w:asciiTheme="minorHAnsi" w:hAnsiTheme="minorHAnsi" w:cstheme="minorBidi"/>
          <w:b/>
          <w:bCs/>
          <w:sz w:val="24"/>
          <w:szCs w:val="24"/>
        </w:rPr>
        <w:t xml:space="preserve">equally </w:t>
      </w:r>
      <w:r w:rsidRPr="001851EF">
        <w:rPr>
          <w:rFonts w:asciiTheme="minorHAnsi" w:hAnsiTheme="minorHAnsi" w:cstheme="minorBidi"/>
          <w:b/>
          <w:bCs/>
          <w:sz w:val="24"/>
          <w:szCs w:val="24"/>
        </w:rPr>
        <w:t>distinct</w:t>
      </w:r>
      <w:r w:rsidRPr="001851EF">
        <w:rPr>
          <w:rFonts w:asciiTheme="minorHAnsi" w:hAnsiTheme="minorHAnsi" w:cstheme="minorBidi"/>
          <w:sz w:val="24"/>
          <w:szCs w:val="24"/>
        </w:rPr>
        <w:t xml:space="preserve"> </w:t>
      </w:r>
      <w:r w:rsidRPr="001851EF">
        <w:rPr>
          <w:rFonts w:asciiTheme="minorHAnsi" w:hAnsiTheme="minorHAnsi" w:cstheme="minorBidi"/>
          <w:b/>
          <w:bCs/>
          <w:sz w:val="24"/>
          <w:szCs w:val="24"/>
        </w:rPr>
        <w:t>categories</w:t>
      </w:r>
      <w:r w:rsidRPr="001851EF">
        <w:rPr>
          <w:rFonts w:asciiTheme="minorHAnsi" w:hAnsiTheme="minorHAnsi" w:cstheme="minorBidi"/>
          <w:sz w:val="24"/>
          <w:szCs w:val="24"/>
        </w:rPr>
        <w:t xml:space="preserve"> in the creation of a single piece of art. </w:t>
      </w:r>
      <w:r w:rsidR="000E6F37">
        <w:rPr>
          <w:rFonts w:asciiTheme="minorHAnsi" w:hAnsiTheme="minorHAnsi" w:cstheme="minorBidi"/>
          <w:sz w:val="24"/>
          <w:szCs w:val="24"/>
        </w:rPr>
        <w:t xml:space="preserve"> </w:t>
      </w:r>
      <w:r w:rsidR="001851EF" w:rsidRPr="001851EF">
        <w:rPr>
          <w:rFonts w:asciiTheme="minorHAnsi" w:hAnsiTheme="minorHAnsi" w:cstheme="minorBidi"/>
          <w:sz w:val="24"/>
          <w:szCs w:val="24"/>
        </w:rPr>
        <w:t xml:space="preserve">They are made up of </w:t>
      </w:r>
      <w:r w:rsidR="001851EF" w:rsidRPr="001851EF">
        <w:rPr>
          <w:rFonts w:cs="Calibri"/>
          <w:b/>
          <w:bCs/>
          <w:sz w:val="24"/>
          <w:szCs w:val="24"/>
          <w:u w:val="single"/>
        </w:rPr>
        <w:t>equal parts of all techniques used</w:t>
      </w:r>
      <w:r w:rsidR="001851EF" w:rsidRPr="001851EF">
        <w:rPr>
          <w:rFonts w:cs="Calibri"/>
          <w:sz w:val="24"/>
          <w:szCs w:val="24"/>
        </w:rPr>
        <w:t xml:space="preserve"> and must be visually seen on the final product.</w:t>
      </w:r>
      <w:r w:rsidR="001851EF" w:rsidRPr="001851EF">
        <w:rPr>
          <w:rFonts w:cs="Calibri"/>
          <w:color w:val="000000" w:themeColor="text1"/>
          <w:sz w:val="24"/>
          <w:szCs w:val="24"/>
        </w:rPr>
        <w:t xml:space="preserve"> </w:t>
      </w:r>
      <w:r w:rsidR="000E6F37">
        <w:rPr>
          <w:rFonts w:cs="Calibri"/>
          <w:color w:val="000000" w:themeColor="text1"/>
          <w:sz w:val="24"/>
          <w:szCs w:val="24"/>
        </w:rPr>
        <w:t xml:space="preserve"> </w:t>
      </w:r>
      <w:r w:rsidR="001851EF" w:rsidRPr="001851EF">
        <w:rPr>
          <w:rFonts w:cs="Calibri"/>
          <w:sz w:val="24"/>
          <w:szCs w:val="24"/>
        </w:rPr>
        <w:t xml:space="preserve">When additional techniques serve as embellishments (make up less than equal parts of the finished piece) the entry </w:t>
      </w:r>
      <w:r w:rsidR="001851EF" w:rsidRPr="001851EF">
        <w:rPr>
          <w:rFonts w:asciiTheme="minorHAnsi" w:hAnsiTheme="minorHAnsi" w:cstheme="minorBidi"/>
          <w:sz w:val="24"/>
          <w:szCs w:val="24"/>
        </w:rPr>
        <w:t xml:space="preserve">should be submitted into the category where most of the </w:t>
      </w:r>
      <w:r w:rsidR="001851EF">
        <w:rPr>
          <w:rFonts w:asciiTheme="minorHAnsi" w:hAnsiTheme="minorHAnsi" w:cstheme="minorBidi"/>
          <w:sz w:val="24"/>
          <w:szCs w:val="24"/>
        </w:rPr>
        <w:t xml:space="preserve">visible </w:t>
      </w:r>
      <w:r w:rsidR="001851EF" w:rsidRPr="001851EF">
        <w:rPr>
          <w:rFonts w:asciiTheme="minorHAnsi" w:hAnsiTheme="minorHAnsi" w:cstheme="minorBidi"/>
          <w:sz w:val="24"/>
          <w:szCs w:val="24"/>
        </w:rPr>
        <w:t xml:space="preserve">technique is seen on the final product. </w:t>
      </w:r>
    </w:p>
    <w:p w14:paraId="7754C1EF" w14:textId="77777777" w:rsidR="001851EF" w:rsidRPr="001A656C" w:rsidRDefault="001851EF" w:rsidP="001851EF">
      <w:pPr>
        <w:pStyle w:val="ListParagraph"/>
        <w:rPr>
          <w:rFonts w:asciiTheme="minorHAnsi" w:hAnsiTheme="minorHAnsi" w:cstheme="minorBidi"/>
          <w:sz w:val="24"/>
          <w:szCs w:val="24"/>
        </w:rPr>
      </w:pPr>
    </w:p>
    <w:p w14:paraId="60DD2B44" w14:textId="11B5F30C" w:rsidR="001851EF" w:rsidRDefault="001851EF" w:rsidP="001851EF">
      <w:pPr>
        <w:pStyle w:val="ListParagraph"/>
        <w:tabs>
          <w:tab w:val="left" w:pos="360"/>
        </w:tabs>
        <w:ind w:left="360"/>
        <w:rPr>
          <w:rFonts w:cs="Calibri"/>
          <w:color w:val="000000" w:themeColor="text1"/>
          <w:sz w:val="24"/>
          <w:szCs w:val="24"/>
        </w:rPr>
      </w:pPr>
      <w:r>
        <w:rPr>
          <w:rFonts w:asciiTheme="minorHAnsi" w:hAnsiTheme="minorHAnsi" w:cstheme="minorBidi"/>
          <w:sz w:val="24"/>
          <w:szCs w:val="24"/>
        </w:rPr>
        <w:t xml:space="preserve">The entire Mixed Media entry must be the Veteran’s original design. </w:t>
      </w:r>
      <w:r w:rsidR="000E6F37">
        <w:rPr>
          <w:rFonts w:asciiTheme="minorHAnsi" w:hAnsiTheme="minorHAnsi" w:cstheme="minorBidi"/>
          <w:sz w:val="24"/>
          <w:szCs w:val="24"/>
        </w:rPr>
        <w:t xml:space="preserve"> </w:t>
      </w:r>
      <w:r w:rsidRPr="16A54EC5">
        <w:rPr>
          <w:rFonts w:asciiTheme="minorHAnsi" w:hAnsiTheme="minorHAnsi" w:cstheme="minorBidi"/>
          <w:sz w:val="24"/>
          <w:szCs w:val="24"/>
        </w:rPr>
        <w:t xml:space="preserve">Kits are not allowed. </w:t>
      </w:r>
      <w:r w:rsidR="000E6F37">
        <w:rPr>
          <w:rFonts w:asciiTheme="minorHAnsi" w:hAnsiTheme="minorHAnsi" w:cstheme="minorBidi"/>
          <w:sz w:val="24"/>
          <w:szCs w:val="24"/>
        </w:rPr>
        <w:t xml:space="preserve"> </w:t>
      </w:r>
      <w:r w:rsidRPr="77007ED6">
        <w:rPr>
          <w:rFonts w:cs="Calibri"/>
          <w:color w:val="000000" w:themeColor="text1"/>
          <w:sz w:val="24"/>
          <w:szCs w:val="24"/>
        </w:rPr>
        <w:t xml:space="preserve">Any </w:t>
      </w:r>
      <w:r>
        <w:rPr>
          <w:rFonts w:cs="Calibri"/>
          <w:color w:val="000000" w:themeColor="text1"/>
          <w:sz w:val="24"/>
          <w:szCs w:val="24"/>
        </w:rPr>
        <w:t>part</w:t>
      </w:r>
      <w:r w:rsidR="00860959">
        <w:rPr>
          <w:rFonts w:cs="Calibri"/>
          <w:color w:val="000000" w:themeColor="text1"/>
          <w:sz w:val="24"/>
          <w:szCs w:val="24"/>
        </w:rPr>
        <w:t>s</w:t>
      </w:r>
      <w:r>
        <w:rPr>
          <w:rFonts w:cs="Calibri"/>
          <w:color w:val="000000" w:themeColor="text1"/>
          <w:sz w:val="24"/>
          <w:szCs w:val="24"/>
        </w:rPr>
        <w:t xml:space="preserve"> </w:t>
      </w:r>
      <w:r w:rsidRPr="77007ED6">
        <w:rPr>
          <w:rFonts w:cs="Calibri"/>
          <w:color w:val="000000" w:themeColor="text1"/>
          <w:sz w:val="24"/>
          <w:szCs w:val="24"/>
        </w:rPr>
        <w:t xml:space="preserve">of </w:t>
      </w:r>
      <w:r>
        <w:rPr>
          <w:rFonts w:cs="Calibri"/>
          <w:color w:val="000000" w:themeColor="text1"/>
          <w:sz w:val="24"/>
          <w:szCs w:val="24"/>
        </w:rPr>
        <w:t xml:space="preserve">a </w:t>
      </w:r>
      <w:r w:rsidRPr="77007ED6">
        <w:rPr>
          <w:rFonts w:cs="Calibri"/>
          <w:color w:val="000000" w:themeColor="text1"/>
          <w:sz w:val="24"/>
          <w:szCs w:val="24"/>
        </w:rPr>
        <w:t xml:space="preserve">kit, pre-made patterns, coloring pages, etc. </w:t>
      </w:r>
      <w:r w:rsidR="00860959">
        <w:rPr>
          <w:rFonts w:cs="Calibri"/>
          <w:color w:val="000000" w:themeColor="text1"/>
          <w:sz w:val="24"/>
          <w:szCs w:val="24"/>
        </w:rPr>
        <w:t xml:space="preserve">are </w:t>
      </w:r>
      <w:r w:rsidRPr="77007ED6">
        <w:rPr>
          <w:rFonts w:cs="Calibri"/>
          <w:color w:val="000000" w:themeColor="text1"/>
          <w:sz w:val="24"/>
          <w:szCs w:val="24"/>
        </w:rPr>
        <w:t>not accepted in Mixed Media.</w:t>
      </w:r>
    </w:p>
    <w:p w14:paraId="4E64117D" w14:textId="77777777" w:rsidR="001851EF" w:rsidRPr="001A656C" w:rsidRDefault="001851EF" w:rsidP="001851EF">
      <w:pPr>
        <w:pStyle w:val="ListParagraph"/>
        <w:tabs>
          <w:tab w:val="left" w:pos="360"/>
        </w:tabs>
        <w:ind w:left="360"/>
        <w:rPr>
          <w:rFonts w:asciiTheme="minorHAnsi" w:hAnsiTheme="minorHAnsi" w:cstheme="minorBidi"/>
          <w:sz w:val="24"/>
          <w:szCs w:val="24"/>
        </w:rPr>
      </w:pPr>
    </w:p>
    <w:p w14:paraId="3BA0581C" w14:textId="1FD1CAF6" w:rsidR="00A11D9A" w:rsidRDefault="00A11D9A" w:rsidP="001851EF">
      <w:pPr>
        <w:pStyle w:val="ListParagraph"/>
        <w:tabs>
          <w:tab w:val="left" w:pos="360"/>
        </w:tabs>
        <w:ind w:left="360"/>
        <w:rPr>
          <w:rFonts w:asciiTheme="minorHAnsi" w:hAnsiTheme="minorHAnsi" w:cstheme="minorBidi"/>
          <w:sz w:val="24"/>
          <w:szCs w:val="24"/>
        </w:rPr>
      </w:pPr>
      <w:r w:rsidRPr="16A54EC5">
        <w:rPr>
          <w:rFonts w:asciiTheme="minorHAnsi" w:hAnsiTheme="minorHAnsi" w:cstheme="minorBidi"/>
          <w:sz w:val="24"/>
          <w:szCs w:val="24"/>
        </w:rPr>
        <w:t xml:space="preserve">Entries in this category must include a description detailing </w:t>
      </w:r>
      <w:r w:rsidR="001851EF">
        <w:rPr>
          <w:rFonts w:asciiTheme="minorHAnsi" w:hAnsiTheme="minorHAnsi" w:cstheme="minorBidi"/>
          <w:sz w:val="24"/>
          <w:szCs w:val="24"/>
        </w:rPr>
        <w:t xml:space="preserve">the mediums </w:t>
      </w:r>
      <w:r w:rsidRPr="16A54EC5">
        <w:rPr>
          <w:rFonts w:asciiTheme="minorHAnsi" w:hAnsiTheme="minorHAnsi" w:cstheme="minorBidi"/>
          <w:sz w:val="24"/>
          <w:szCs w:val="24"/>
        </w:rPr>
        <w:t xml:space="preserve">and </w:t>
      </w:r>
      <w:r w:rsidR="001851EF">
        <w:rPr>
          <w:rFonts w:asciiTheme="minorHAnsi" w:hAnsiTheme="minorHAnsi" w:cstheme="minorBidi"/>
          <w:sz w:val="24"/>
          <w:szCs w:val="24"/>
        </w:rPr>
        <w:t>categories/</w:t>
      </w:r>
      <w:r w:rsidRPr="16A54EC5">
        <w:rPr>
          <w:rFonts w:asciiTheme="minorHAnsi" w:hAnsiTheme="minorHAnsi" w:cstheme="minorBidi"/>
          <w:sz w:val="24"/>
          <w:szCs w:val="24"/>
        </w:rPr>
        <w:t>techniques used.</w:t>
      </w:r>
    </w:p>
    <w:p w14:paraId="61F1D200" w14:textId="77777777" w:rsidR="00AB563D" w:rsidRPr="001A656C" w:rsidRDefault="00AB563D" w:rsidP="00A11D9A">
      <w:pPr>
        <w:pStyle w:val="ListParagraph"/>
        <w:tabs>
          <w:tab w:val="left" w:pos="360"/>
        </w:tabs>
        <w:ind w:left="360"/>
        <w:rPr>
          <w:rFonts w:asciiTheme="minorHAnsi" w:hAnsiTheme="minorHAnsi" w:cstheme="minorBidi"/>
          <w:sz w:val="24"/>
          <w:szCs w:val="24"/>
          <w:shd w:val="clear" w:color="auto" w:fill="FFFF00"/>
        </w:rPr>
      </w:pPr>
    </w:p>
    <w:p w14:paraId="5B1E72BD" w14:textId="38CD4378" w:rsidR="00AB563D" w:rsidRPr="00AB563D" w:rsidRDefault="00AB563D" w:rsidP="00AB563D">
      <w:pPr>
        <w:shd w:val="clear" w:color="auto" w:fill="FFFFFF" w:themeFill="background1"/>
        <w:ind w:firstLine="360"/>
        <w:rPr>
          <w:rFonts w:cs="Calibri"/>
          <w:b/>
          <w:bCs/>
          <w:color w:val="000000"/>
          <w:sz w:val="24"/>
          <w:szCs w:val="24"/>
        </w:rPr>
      </w:pPr>
      <w:r w:rsidRPr="00AB563D">
        <w:rPr>
          <w:rFonts w:cs="Calibri"/>
          <w:b/>
          <w:bCs/>
          <w:color w:val="000000" w:themeColor="text1"/>
          <w:sz w:val="24"/>
          <w:szCs w:val="24"/>
        </w:rPr>
        <w:t>Category</w:t>
      </w:r>
      <w:r>
        <w:rPr>
          <w:rFonts w:cs="Calibri"/>
          <w:b/>
          <w:bCs/>
          <w:color w:val="000000" w:themeColor="text1"/>
          <w:sz w:val="24"/>
          <w:szCs w:val="24"/>
        </w:rPr>
        <w:t>/Technique</w:t>
      </w:r>
      <w:r w:rsidRPr="00AB563D">
        <w:rPr>
          <w:rFonts w:cs="Calibri"/>
          <w:b/>
          <w:bCs/>
          <w:color w:val="000000" w:themeColor="text1"/>
          <w:sz w:val="24"/>
          <w:szCs w:val="24"/>
        </w:rPr>
        <w:t xml:space="preserve"> </w:t>
      </w:r>
      <w:r w:rsidRPr="00AB563D">
        <w:rPr>
          <w:rFonts w:cs="Calibri"/>
          <w:b/>
          <w:bCs/>
          <w:color w:val="000000" w:themeColor="text1"/>
          <w:sz w:val="24"/>
          <w:szCs w:val="24"/>
          <w:u w:val="single"/>
        </w:rPr>
        <w:t>combinations that CANNOT</w:t>
      </w:r>
      <w:r w:rsidRPr="00AB563D">
        <w:rPr>
          <w:rFonts w:cs="Calibri"/>
          <w:b/>
          <w:bCs/>
          <w:color w:val="000000" w:themeColor="text1"/>
          <w:sz w:val="24"/>
          <w:szCs w:val="24"/>
        </w:rPr>
        <w:t xml:space="preserve"> be entered into Mixed Media:</w:t>
      </w:r>
    </w:p>
    <w:p w14:paraId="3A249B5F" w14:textId="528DDB2F" w:rsidR="00AB563D" w:rsidRPr="00AB563D" w:rsidRDefault="00AB563D" w:rsidP="001851EF">
      <w:pPr>
        <w:pStyle w:val="ListParagraph"/>
        <w:numPr>
          <w:ilvl w:val="0"/>
          <w:numId w:val="36"/>
        </w:numPr>
        <w:shd w:val="clear" w:color="auto" w:fill="FFFFFF" w:themeFill="background1"/>
        <w:ind w:left="1080"/>
        <w:rPr>
          <w:rFonts w:cs="Calibri"/>
          <w:color w:val="000000"/>
          <w:sz w:val="24"/>
          <w:szCs w:val="24"/>
        </w:rPr>
      </w:pPr>
      <w:r w:rsidRPr="00AB563D">
        <w:rPr>
          <w:rFonts w:cs="Calibri"/>
          <w:color w:val="000000" w:themeColor="text1"/>
          <w:sz w:val="24"/>
          <w:szCs w:val="24"/>
        </w:rPr>
        <w:t>Acrylic</w:t>
      </w:r>
      <w:r>
        <w:rPr>
          <w:rFonts w:cs="Calibri"/>
          <w:color w:val="000000" w:themeColor="text1"/>
          <w:sz w:val="24"/>
          <w:szCs w:val="24"/>
        </w:rPr>
        <w:t xml:space="preserve"> Painting,</w:t>
      </w:r>
      <w:r w:rsidRPr="00AB563D">
        <w:rPr>
          <w:rFonts w:cs="Calibri"/>
          <w:color w:val="000000" w:themeColor="text1"/>
          <w:sz w:val="24"/>
          <w:szCs w:val="24"/>
        </w:rPr>
        <w:t xml:space="preserve"> </w:t>
      </w:r>
      <w:r>
        <w:rPr>
          <w:rFonts w:cs="Calibri"/>
          <w:color w:val="000000" w:themeColor="text1"/>
          <w:sz w:val="24"/>
          <w:szCs w:val="24"/>
        </w:rPr>
        <w:t>Oil Painting</w:t>
      </w:r>
      <w:r w:rsidRPr="00AB563D">
        <w:rPr>
          <w:rFonts w:cs="Calibri"/>
          <w:color w:val="000000" w:themeColor="text1"/>
          <w:sz w:val="24"/>
          <w:szCs w:val="24"/>
        </w:rPr>
        <w:t xml:space="preserve">, </w:t>
      </w:r>
      <w:r>
        <w:rPr>
          <w:rFonts w:cs="Calibri"/>
          <w:color w:val="000000" w:themeColor="text1"/>
          <w:sz w:val="24"/>
          <w:szCs w:val="24"/>
        </w:rPr>
        <w:t>W</w:t>
      </w:r>
      <w:r w:rsidRPr="00AB563D">
        <w:rPr>
          <w:rFonts w:cs="Calibri"/>
          <w:color w:val="000000" w:themeColor="text1"/>
          <w:sz w:val="24"/>
          <w:szCs w:val="24"/>
        </w:rPr>
        <w:t xml:space="preserve">atercolor </w:t>
      </w:r>
      <w:r>
        <w:rPr>
          <w:rFonts w:cs="Calibri"/>
          <w:color w:val="000000" w:themeColor="text1"/>
          <w:sz w:val="24"/>
          <w:szCs w:val="24"/>
        </w:rPr>
        <w:t xml:space="preserve">Painting </w:t>
      </w:r>
      <w:r w:rsidRPr="00AB563D">
        <w:rPr>
          <w:rFonts w:cs="Calibri"/>
          <w:color w:val="000000" w:themeColor="text1"/>
          <w:sz w:val="24"/>
          <w:szCs w:val="24"/>
        </w:rPr>
        <w:t xml:space="preserve">and </w:t>
      </w:r>
      <w:r>
        <w:rPr>
          <w:rFonts w:cs="Calibri"/>
          <w:color w:val="000000" w:themeColor="text1"/>
          <w:sz w:val="24"/>
          <w:szCs w:val="24"/>
        </w:rPr>
        <w:t>P</w:t>
      </w:r>
      <w:r w:rsidRPr="00AB563D">
        <w:rPr>
          <w:rFonts w:cs="Calibri"/>
          <w:color w:val="000000" w:themeColor="text1"/>
          <w:sz w:val="24"/>
          <w:szCs w:val="24"/>
        </w:rPr>
        <w:t xml:space="preserve">astel </w:t>
      </w:r>
      <w:r>
        <w:rPr>
          <w:rFonts w:cs="Calibri"/>
          <w:color w:val="000000" w:themeColor="text1"/>
          <w:sz w:val="24"/>
          <w:szCs w:val="24"/>
        </w:rPr>
        <w:t>P</w:t>
      </w:r>
      <w:r w:rsidRPr="00AB563D">
        <w:rPr>
          <w:rFonts w:cs="Calibri"/>
          <w:color w:val="000000" w:themeColor="text1"/>
          <w:sz w:val="24"/>
          <w:szCs w:val="24"/>
        </w:rPr>
        <w:t>aintings</w:t>
      </w:r>
      <w:r w:rsidR="001851EF">
        <w:rPr>
          <w:rFonts w:cs="Calibri"/>
          <w:color w:val="000000" w:themeColor="text1"/>
          <w:sz w:val="24"/>
          <w:szCs w:val="24"/>
        </w:rPr>
        <w:t xml:space="preserve"> (</w:t>
      </w:r>
      <w:r w:rsidR="001851EF" w:rsidRPr="16A54EC5">
        <w:rPr>
          <w:rFonts w:asciiTheme="minorHAnsi" w:hAnsiTheme="minorHAnsi" w:cstheme="minorBidi"/>
          <w:sz w:val="24"/>
          <w:szCs w:val="24"/>
        </w:rPr>
        <w:t>Paintings that incorporate different media should be entered into the category that the finished product looks most like.</w:t>
      </w:r>
      <w:r w:rsidR="001851EF">
        <w:rPr>
          <w:rFonts w:asciiTheme="minorHAnsi" w:hAnsiTheme="minorHAnsi" w:cstheme="minorBidi"/>
          <w:sz w:val="24"/>
          <w:szCs w:val="24"/>
        </w:rPr>
        <w:t>)</w:t>
      </w:r>
    </w:p>
    <w:p w14:paraId="296955C4" w14:textId="77777777" w:rsidR="00AB563D" w:rsidRPr="00AB563D" w:rsidRDefault="00AB563D" w:rsidP="001851EF">
      <w:pPr>
        <w:pStyle w:val="ListParagraph"/>
        <w:numPr>
          <w:ilvl w:val="0"/>
          <w:numId w:val="36"/>
        </w:numPr>
        <w:shd w:val="clear" w:color="auto" w:fill="FFFFFF" w:themeFill="background1"/>
        <w:ind w:left="1080"/>
        <w:rPr>
          <w:rFonts w:cs="Calibri"/>
          <w:color w:val="000000"/>
          <w:sz w:val="24"/>
          <w:szCs w:val="24"/>
        </w:rPr>
      </w:pPr>
      <w:r w:rsidRPr="00AB563D">
        <w:rPr>
          <w:rFonts w:cs="Calibri"/>
          <w:color w:val="000000" w:themeColor="text1"/>
          <w:sz w:val="24"/>
          <w:szCs w:val="24"/>
        </w:rPr>
        <w:t>Photography and Digital Art</w:t>
      </w:r>
    </w:p>
    <w:p w14:paraId="490C1A44" w14:textId="77777777" w:rsidR="00AB563D" w:rsidRPr="00AB563D" w:rsidRDefault="00AB563D" w:rsidP="001851EF">
      <w:pPr>
        <w:pStyle w:val="ListParagraph"/>
        <w:numPr>
          <w:ilvl w:val="0"/>
          <w:numId w:val="36"/>
        </w:numPr>
        <w:shd w:val="clear" w:color="auto" w:fill="FFFFFF" w:themeFill="background1"/>
        <w:ind w:left="1080"/>
        <w:rPr>
          <w:rFonts w:cs="Calibri"/>
          <w:color w:val="000000"/>
          <w:sz w:val="24"/>
          <w:szCs w:val="24"/>
        </w:rPr>
      </w:pPr>
      <w:r w:rsidRPr="00AB563D">
        <w:rPr>
          <w:rFonts w:cs="Calibri"/>
          <w:color w:val="000000" w:themeColor="text1"/>
          <w:sz w:val="24"/>
          <w:szCs w:val="24"/>
        </w:rPr>
        <w:t>Collage and Assemblage</w:t>
      </w:r>
    </w:p>
    <w:p w14:paraId="0F975C30" w14:textId="149F197C" w:rsidR="00AB563D" w:rsidRPr="001851EF" w:rsidRDefault="00AB563D" w:rsidP="001A656C">
      <w:pPr>
        <w:pStyle w:val="ListParagraph"/>
        <w:numPr>
          <w:ilvl w:val="0"/>
          <w:numId w:val="36"/>
        </w:numPr>
        <w:shd w:val="clear" w:color="auto" w:fill="FFFFFF" w:themeFill="background1"/>
        <w:ind w:left="1080"/>
        <w:rPr>
          <w:rFonts w:cs="Calibri"/>
          <w:color w:val="000000"/>
          <w:sz w:val="24"/>
          <w:szCs w:val="24"/>
        </w:rPr>
      </w:pPr>
      <w:r w:rsidRPr="001851EF">
        <w:rPr>
          <w:rFonts w:cs="Calibri"/>
          <w:color w:val="000000" w:themeColor="text1"/>
          <w:sz w:val="24"/>
          <w:szCs w:val="24"/>
        </w:rPr>
        <w:t xml:space="preserve">Assemblage and Diorama </w:t>
      </w:r>
    </w:p>
    <w:p w14:paraId="3CB8466C" w14:textId="77777777" w:rsidR="00AB563D" w:rsidRPr="00AB563D" w:rsidRDefault="00AB563D" w:rsidP="001851EF">
      <w:pPr>
        <w:pStyle w:val="ListParagraph"/>
        <w:numPr>
          <w:ilvl w:val="0"/>
          <w:numId w:val="36"/>
        </w:numPr>
        <w:shd w:val="clear" w:color="auto" w:fill="FFFFFF" w:themeFill="background1"/>
        <w:ind w:left="1080"/>
        <w:rPr>
          <w:rFonts w:cs="Calibri"/>
          <w:color w:val="000000"/>
          <w:sz w:val="24"/>
          <w:szCs w:val="24"/>
        </w:rPr>
      </w:pPr>
      <w:r w:rsidRPr="00AB563D">
        <w:rPr>
          <w:rFonts w:cs="Calibri"/>
          <w:color w:val="000000" w:themeColor="text1"/>
          <w:sz w:val="24"/>
          <w:szCs w:val="24"/>
        </w:rPr>
        <w:t>Crochet/Knitting/Knotting and Fiber Arts</w:t>
      </w:r>
    </w:p>
    <w:p w14:paraId="047284CA" w14:textId="77777777" w:rsidR="00AB563D" w:rsidRPr="00AB563D" w:rsidRDefault="00AB563D" w:rsidP="001851EF">
      <w:pPr>
        <w:pStyle w:val="ListParagraph"/>
        <w:numPr>
          <w:ilvl w:val="0"/>
          <w:numId w:val="36"/>
        </w:numPr>
        <w:shd w:val="clear" w:color="auto" w:fill="FFFFFF" w:themeFill="background1"/>
        <w:ind w:left="1080"/>
        <w:rPr>
          <w:rFonts w:cs="Calibri"/>
          <w:color w:val="000000"/>
          <w:sz w:val="24"/>
          <w:szCs w:val="24"/>
        </w:rPr>
      </w:pPr>
      <w:r w:rsidRPr="00AB563D">
        <w:rPr>
          <w:rFonts w:cs="Calibri"/>
          <w:color w:val="000000" w:themeColor="text1"/>
          <w:sz w:val="24"/>
          <w:szCs w:val="24"/>
        </w:rPr>
        <w:t>Beadwork and Jewelry</w:t>
      </w:r>
    </w:p>
    <w:p w14:paraId="385CEDE9" w14:textId="77777777" w:rsidR="00AB563D" w:rsidRPr="00AB563D" w:rsidRDefault="00AB563D" w:rsidP="001851EF">
      <w:pPr>
        <w:pStyle w:val="ListParagraph"/>
        <w:numPr>
          <w:ilvl w:val="0"/>
          <w:numId w:val="36"/>
        </w:numPr>
        <w:shd w:val="clear" w:color="auto" w:fill="FFFFFF" w:themeFill="background1"/>
        <w:ind w:left="1080"/>
        <w:rPr>
          <w:rFonts w:cs="Calibri"/>
          <w:color w:val="000000"/>
          <w:sz w:val="24"/>
          <w:szCs w:val="24"/>
        </w:rPr>
      </w:pPr>
      <w:proofErr w:type="spellStart"/>
      <w:r w:rsidRPr="00AB563D">
        <w:rPr>
          <w:rFonts w:cs="Calibri"/>
          <w:color w:val="000000" w:themeColor="text1"/>
          <w:sz w:val="24"/>
          <w:szCs w:val="24"/>
        </w:rPr>
        <w:t>Scrollsaw</w:t>
      </w:r>
      <w:proofErr w:type="spellEnd"/>
      <w:r w:rsidRPr="00AB563D">
        <w:rPr>
          <w:rFonts w:cs="Calibri"/>
          <w:color w:val="000000" w:themeColor="text1"/>
          <w:sz w:val="24"/>
          <w:szCs w:val="24"/>
        </w:rPr>
        <w:t>/Fretwork and Carving</w:t>
      </w:r>
    </w:p>
    <w:p w14:paraId="5217402B" w14:textId="77777777" w:rsidR="00AB563D" w:rsidRPr="001A656C" w:rsidRDefault="00AB563D" w:rsidP="00A11D9A">
      <w:pPr>
        <w:pStyle w:val="ListParagraph"/>
        <w:tabs>
          <w:tab w:val="left" w:pos="360"/>
        </w:tabs>
        <w:ind w:left="360"/>
        <w:rPr>
          <w:rFonts w:asciiTheme="minorHAnsi" w:hAnsiTheme="minorHAnsi" w:cstheme="minorBidi"/>
          <w:sz w:val="24"/>
          <w:szCs w:val="24"/>
          <w:shd w:val="clear" w:color="auto" w:fill="FFFF00"/>
        </w:rPr>
      </w:pPr>
    </w:p>
    <w:p w14:paraId="0118FDE6" w14:textId="0C39DAC5" w:rsidR="00600951" w:rsidRDefault="00600951" w:rsidP="00600951">
      <w:pPr>
        <w:rPr>
          <w:rFonts w:asciiTheme="minorHAnsi" w:hAnsiTheme="minorHAnsi" w:cstheme="minorBidi"/>
          <w:sz w:val="24"/>
          <w:szCs w:val="24"/>
        </w:rPr>
      </w:pPr>
      <w:r w:rsidRPr="77007ED6">
        <w:rPr>
          <w:rFonts w:asciiTheme="minorHAnsi" w:hAnsiTheme="minorHAnsi" w:cstheme="minorBidi"/>
          <w:sz w:val="24"/>
          <w:szCs w:val="24"/>
        </w:rPr>
        <w:t xml:space="preserve">A Veteran may choose to enter a Mixed Media piece into either acceptable category; however, the piece will only be judged on the category </w:t>
      </w:r>
      <w:r w:rsidR="00860959">
        <w:rPr>
          <w:rFonts w:asciiTheme="minorHAnsi" w:hAnsiTheme="minorHAnsi" w:cstheme="minorBidi"/>
          <w:sz w:val="24"/>
          <w:szCs w:val="24"/>
        </w:rPr>
        <w:t xml:space="preserve">where it is submitted. </w:t>
      </w:r>
      <w:r w:rsidR="000E6F37">
        <w:rPr>
          <w:rFonts w:asciiTheme="minorHAnsi" w:hAnsiTheme="minorHAnsi" w:cstheme="minorBidi"/>
          <w:sz w:val="24"/>
          <w:szCs w:val="24"/>
        </w:rPr>
        <w:t xml:space="preserve"> </w:t>
      </w:r>
      <w:r w:rsidR="00860959">
        <w:rPr>
          <w:rFonts w:asciiTheme="minorHAnsi" w:hAnsiTheme="minorHAnsi" w:cstheme="minorBidi"/>
          <w:sz w:val="24"/>
          <w:szCs w:val="24"/>
        </w:rPr>
        <w:t>(</w:t>
      </w:r>
      <w:r w:rsidRPr="77007ED6">
        <w:rPr>
          <w:rFonts w:asciiTheme="minorHAnsi" w:hAnsiTheme="minorHAnsi" w:cstheme="minorBidi"/>
          <w:sz w:val="24"/>
          <w:szCs w:val="24"/>
        </w:rPr>
        <w:t>For example: A carving with painting may be placed into carving, however, only the carving will be judged with the painting serving as an embellishment, adding to the total presentation score.</w:t>
      </w:r>
      <w:r w:rsidR="00860959">
        <w:rPr>
          <w:rFonts w:asciiTheme="minorHAnsi" w:hAnsiTheme="minorHAnsi" w:cstheme="minorBidi"/>
          <w:sz w:val="24"/>
          <w:szCs w:val="24"/>
        </w:rPr>
        <w:t>)</w:t>
      </w:r>
      <w:r w:rsidRPr="77007ED6">
        <w:rPr>
          <w:rFonts w:asciiTheme="minorHAnsi" w:hAnsiTheme="minorHAnsi" w:cstheme="minorBidi"/>
          <w:sz w:val="24"/>
          <w:szCs w:val="24"/>
        </w:rPr>
        <w:t xml:space="preserve"> </w:t>
      </w:r>
    </w:p>
    <w:p w14:paraId="2D6F5C49" w14:textId="02FA1BF1" w:rsidR="00A11D9A" w:rsidRPr="00A23CFC" w:rsidRDefault="00A11D9A" w:rsidP="00A11D9A">
      <w:pPr>
        <w:pStyle w:val="ListParagraph"/>
        <w:numPr>
          <w:ilvl w:val="0"/>
          <w:numId w:val="25"/>
        </w:numPr>
        <w:ind w:left="360"/>
        <w:rPr>
          <w:sz w:val="24"/>
          <w:szCs w:val="24"/>
        </w:rPr>
      </w:pPr>
      <w:r w:rsidRPr="00A23CFC">
        <w:rPr>
          <w:rFonts w:asciiTheme="minorHAnsi" w:hAnsiTheme="minorHAnsi" w:cstheme="minorHAnsi"/>
          <w:b/>
          <w:sz w:val="24"/>
          <w:szCs w:val="24"/>
          <w:u w:val="single"/>
        </w:rPr>
        <w:lastRenderedPageBreak/>
        <w:t>Sculpture</w:t>
      </w:r>
      <w:r w:rsidRPr="00A23CFC">
        <w:rPr>
          <w:rFonts w:asciiTheme="minorHAnsi" w:hAnsiTheme="minorHAnsi" w:cstheme="minorHAnsi"/>
          <w:sz w:val="24"/>
          <w:szCs w:val="24"/>
        </w:rPr>
        <w:t xml:space="preserve"> </w:t>
      </w:r>
      <w:r>
        <w:rPr>
          <w:rFonts w:asciiTheme="minorHAnsi" w:hAnsiTheme="minorHAnsi" w:cstheme="minorHAnsi"/>
          <w:sz w:val="24"/>
          <w:szCs w:val="24"/>
        </w:rPr>
        <w:t xml:space="preserve">- </w:t>
      </w:r>
      <w:r w:rsidRPr="00822207">
        <w:rPr>
          <w:sz w:val="24"/>
          <w:szCs w:val="24"/>
        </w:rPr>
        <w:t xml:space="preserve">Pieces created by shaping, combining, </w:t>
      </w:r>
      <w:r w:rsidR="00E47C2F" w:rsidRPr="00822207">
        <w:rPr>
          <w:sz w:val="24"/>
          <w:szCs w:val="24"/>
        </w:rPr>
        <w:t>modeling,</w:t>
      </w:r>
      <w:r w:rsidRPr="00822207">
        <w:rPr>
          <w:sz w:val="24"/>
          <w:szCs w:val="24"/>
        </w:rPr>
        <w:t xml:space="preserve"> or casting materials such as plastic, clay, textiles, wax or polymers into a work of art. </w:t>
      </w:r>
      <w:r>
        <w:rPr>
          <w:sz w:val="24"/>
          <w:szCs w:val="24"/>
        </w:rPr>
        <w:t xml:space="preserve"> </w:t>
      </w:r>
      <w:r w:rsidRPr="00822207">
        <w:rPr>
          <w:sz w:val="24"/>
          <w:szCs w:val="24"/>
        </w:rPr>
        <w:t xml:space="preserve">They may be free standing or relief. </w:t>
      </w:r>
      <w:r>
        <w:rPr>
          <w:sz w:val="24"/>
          <w:szCs w:val="24"/>
        </w:rPr>
        <w:t xml:space="preserve"> </w:t>
      </w:r>
      <w:r w:rsidRPr="00822207">
        <w:rPr>
          <w:sz w:val="24"/>
          <w:szCs w:val="24"/>
        </w:rPr>
        <w:t>Note: Slip-cast clay should be entered into the slip-cast category.</w:t>
      </w:r>
      <w:r>
        <w:rPr>
          <w:sz w:val="24"/>
          <w:szCs w:val="24"/>
        </w:rPr>
        <w:t xml:space="preserve"> </w:t>
      </w:r>
      <w:r w:rsidRPr="00822207">
        <w:rPr>
          <w:sz w:val="24"/>
          <w:szCs w:val="24"/>
        </w:rPr>
        <w:t xml:space="preserve"> Carved sculptures should be entered into the Carving category, metal sculptures should be entered into the Metalwork category, and glass sculptures should be entered in the Glasswork category.</w:t>
      </w:r>
    </w:p>
    <w:p w14:paraId="24343756" w14:textId="77777777" w:rsidR="00A11D9A" w:rsidRPr="00A23CFC" w:rsidRDefault="00A11D9A" w:rsidP="00A11D9A">
      <w:pPr>
        <w:pStyle w:val="ListParagraph"/>
        <w:ind w:left="360"/>
        <w:rPr>
          <w:sz w:val="24"/>
          <w:szCs w:val="24"/>
        </w:rPr>
      </w:pPr>
    </w:p>
    <w:p w14:paraId="023BA2EB" w14:textId="4827E4AA" w:rsidR="00A11D9A" w:rsidRPr="00A23CFC" w:rsidRDefault="00A11D9A" w:rsidP="00A11D9A">
      <w:pPr>
        <w:pStyle w:val="ListParagraph"/>
        <w:numPr>
          <w:ilvl w:val="0"/>
          <w:numId w:val="25"/>
        </w:numPr>
        <w:ind w:left="360"/>
        <w:rPr>
          <w:sz w:val="24"/>
          <w:szCs w:val="24"/>
        </w:rPr>
      </w:pPr>
      <w:r w:rsidRPr="00A23CFC">
        <w:rPr>
          <w:rFonts w:asciiTheme="minorHAnsi" w:hAnsiTheme="minorHAnsi" w:cstheme="minorHAnsi"/>
          <w:b/>
          <w:sz w:val="24"/>
          <w:szCs w:val="24"/>
          <w:u w:val="single"/>
        </w:rPr>
        <w:t>Pottery</w:t>
      </w:r>
      <w:r w:rsidRPr="00A23CFC">
        <w:rPr>
          <w:rFonts w:asciiTheme="minorHAnsi" w:hAnsiTheme="minorHAnsi" w:cstheme="minorHAnsi"/>
          <w:b/>
          <w:sz w:val="24"/>
          <w:szCs w:val="24"/>
        </w:rPr>
        <w:t xml:space="preserve"> </w:t>
      </w:r>
      <w:r>
        <w:rPr>
          <w:rFonts w:asciiTheme="minorHAnsi" w:hAnsiTheme="minorHAnsi" w:cstheme="minorHAnsi"/>
          <w:sz w:val="24"/>
          <w:szCs w:val="24"/>
        </w:rPr>
        <w:t xml:space="preserve">- </w:t>
      </w:r>
      <w:r w:rsidRPr="003241E2">
        <w:rPr>
          <w:sz w:val="24"/>
          <w:szCs w:val="24"/>
        </w:rPr>
        <w:t xml:space="preserve">A functional piece of fired ceramic ware (bowl, vase, pot, etc.) created solely by the veteran. </w:t>
      </w:r>
      <w:r>
        <w:rPr>
          <w:sz w:val="24"/>
          <w:szCs w:val="24"/>
        </w:rPr>
        <w:t xml:space="preserve"> </w:t>
      </w:r>
      <w:r w:rsidRPr="003241E2">
        <w:rPr>
          <w:sz w:val="24"/>
          <w:szCs w:val="24"/>
        </w:rPr>
        <w:t xml:space="preserve">The form must be wheel-thrown or hand-built, not slip cast in a mold. </w:t>
      </w:r>
      <w:r>
        <w:rPr>
          <w:sz w:val="24"/>
          <w:szCs w:val="24"/>
        </w:rPr>
        <w:t xml:space="preserve"> </w:t>
      </w:r>
      <w:r w:rsidRPr="003241E2">
        <w:rPr>
          <w:sz w:val="24"/>
          <w:szCs w:val="24"/>
        </w:rPr>
        <w:t xml:space="preserve">Poured ceramics belong in Slip-Cast ceramics categories. </w:t>
      </w:r>
      <w:r>
        <w:rPr>
          <w:sz w:val="24"/>
          <w:szCs w:val="24"/>
        </w:rPr>
        <w:t xml:space="preserve"> </w:t>
      </w:r>
      <w:r w:rsidRPr="003241E2">
        <w:rPr>
          <w:sz w:val="24"/>
          <w:szCs w:val="24"/>
        </w:rPr>
        <w:t xml:space="preserve">Sculptural clay pieces should be entered into the Sculpture category. </w:t>
      </w:r>
      <w:r>
        <w:rPr>
          <w:sz w:val="24"/>
          <w:szCs w:val="24"/>
        </w:rPr>
        <w:t xml:space="preserve"> </w:t>
      </w:r>
      <w:r w:rsidRPr="003241E2">
        <w:rPr>
          <w:sz w:val="24"/>
          <w:szCs w:val="24"/>
        </w:rPr>
        <w:t>Porcelain is included in this category.</w:t>
      </w:r>
    </w:p>
    <w:p w14:paraId="44E5C3D6" w14:textId="77777777" w:rsidR="00A11D9A" w:rsidRPr="00A23CFC" w:rsidRDefault="00A11D9A" w:rsidP="00A11D9A">
      <w:pPr>
        <w:ind w:left="360"/>
        <w:rPr>
          <w:sz w:val="24"/>
          <w:szCs w:val="24"/>
        </w:rPr>
      </w:pPr>
    </w:p>
    <w:p w14:paraId="3D96BC41" w14:textId="3D7C33E3" w:rsidR="00A11D9A" w:rsidRDefault="00A11D9A" w:rsidP="00A11D9A">
      <w:pPr>
        <w:pStyle w:val="ListParagraph"/>
        <w:numPr>
          <w:ilvl w:val="0"/>
          <w:numId w:val="25"/>
        </w:numPr>
        <w:ind w:left="360"/>
        <w:rPr>
          <w:sz w:val="24"/>
          <w:szCs w:val="24"/>
        </w:rPr>
      </w:pPr>
      <w:r w:rsidRPr="003241E2">
        <w:rPr>
          <w:rFonts w:asciiTheme="minorHAnsi" w:hAnsiTheme="minorHAnsi" w:cstheme="minorHAnsi"/>
          <w:b/>
          <w:sz w:val="24"/>
          <w:szCs w:val="24"/>
          <w:u w:val="single"/>
        </w:rPr>
        <w:t>Slip-Cast Ceramics</w:t>
      </w:r>
      <w:r w:rsidRPr="003241E2">
        <w:rPr>
          <w:rFonts w:asciiTheme="minorHAnsi" w:hAnsiTheme="minorHAnsi" w:cstheme="minorHAnsi"/>
          <w:b/>
          <w:sz w:val="24"/>
          <w:szCs w:val="24"/>
        </w:rPr>
        <w:t xml:space="preserve"> - </w:t>
      </w:r>
      <w:r w:rsidRPr="003241E2">
        <w:rPr>
          <w:sz w:val="24"/>
          <w:szCs w:val="24"/>
        </w:rPr>
        <w:t xml:space="preserve">Clay pieces formed by Veteran pouring slip into mold, then fired, glazed, painted and/or stained. </w:t>
      </w:r>
      <w:r>
        <w:rPr>
          <w:sz w:val="24"/>
          <w:szCs w:val="24"/>
        </w:rPr>
        <w:t xml:space="preserve"> </w:t>
      </w:r>
      <w:r w:rsidRPr="003241E2">
        <w:rPr>
          <w:sz w:val="24"/>
          <w:szCs w:val="24"/>
        </w:rPr>
        <w:t>Note: Entries that contain premade bisque pieces that are stained, glazed, or painted are to be entered into the painted ceramic category.</w:t>
      </w:r>
    </w:p>
    <w:p w14:paraId="5AC0D1B1" w14:textId="77777777" w:rsidR="00A11D9A" w:rsidRPr="003241E2" w:rsidRDefault="00A11D9A" w:rsidP="00A11D9A">
      <w:pPr>
        <w:pStyle w:val="ListParagraph"/>
        <w:ind w:left="360"/>
        <w:rPr>
          <w:sz w:val="24"/>
          <w:szCs w:val="24"/>
        </w:rPr>
      </w:pPr>
    </w:p>
    <w:p w14:paraId="32396977" w14:textId="77777777" w:rsidR="00A11D9A" w:rsidRPr="00A23CFC" w:rsidRDefault="00A11D9A" w:rsidP="00A11D9A">
      <w:pPr>
        <w:pStyle w:val="ListParagraph"/>
        <w:numPr>
          <w:ilvl w:val="0"/>
          <w:numId w:val="25"/>
        </w:numPr>
        <w:ind w:left="360"/>
        <w:rPr>
          <w:sz w:val="24"/>
          <w:szCs w:val="24"/>
        </w:rPr>
      </w:pPr>
      <w:r w:rsidRPr="00A23CFC">
        <w:rPr>
          <w:b/>
          <w:bCs/>
          <w:sz w:val="24"/>
          <w:szCs w:val="24"/>
          <w:u w:val="single"/>
        </w:rPr>
        <w:t>Stained</w:t>
      </w:r>
      <w:r>
        <w:rPr>
          <w:b/>
          <w:bCs/>
          <w:sz w:val="24"/>
          <w:szCs w:val="24"/>
          <w:u w:val="single"/>
        </w:rPr>
        <w:t xml:space="preserve">, Glazed, </w:t>
      </w:r>
      <w:r w:rsidRPr="00A23CFC">
        <w:rPr>
          <w:b/>
          <w:bCs/>
          <w:sz w:val="24"/>
          <w:szCs w:val="24"/>
          <w:u w:val="single"/>
        </w:rPr>
        <w:t xml:space="preserve">or Painted </w:t>
      </w:r>
      <w:r>
        <w:rPr>
          <w:b/>
          <w:bCs/>
          <w:sz w:val="24"/>
          <w:szCs w:val="24"/>
          <w:u w:val="single"/>
        </w:rPr>
        <w:t>Ceramics/</w:t>
      </w:r>
      <w:r w:rsidRPr="00A23CFC">
        <w:rPr>
          <w:b/>
          <w:bCs/>
          <w:sz w:val="24"/>
          <w:szCs w:val="24"/>
          <w:u w:val="single"/>
        </w:rPr>
        <w:t>Figurines</w:t>
      </w:r>
      <w:r w:rsidRPr="00A11D9A">
        <w:rPr>
          <w:sz w:val="24"/>
          <w:szCs w:val="24"/>
        </w:rPr>
        <w:t xml:space="preserve"> - </w:t>
      </w:r>
      <w:r w:rsidRPr="003241E2">
        <w:rPr>
          <w:sz w:val="24"/>
          <w:szCs w:val="24"/>
        </w:rPr>
        <w:t>Pre-made 3 dimensional figurines (ceramic, plaster, plastic, metal, wood, etc.) stained, glazed, or painted by the Veteran and did not come with diagrams or instructions.  Judging is based solely on application of color.</w:t>
      </w:r>
    </w:p>
    <w:p w14:paraId="5F8FBEDD" w14:textId="77777777" w:rsidR="00A11D9A" w:rsidRPr="00A23CFC" w:rsidRDefault="00A11D9A" w:rsidP="00A11D9A">
      <w:pPr>
        <w:pStyle w:val="ListParagraph"/>
        <w:ind w:left="360"/>
        <w:rPr>
          <w:sz w:val="24"/>
          <w:szCs w:val="24"/>
        </w:rPr>
      </w:pPr>
    </w:p>
    <w:p w14:paraId="289A0CD0" w14:textId="77777777" w:rsidR="00A11D9A" w:rsidRPr="00A23CFC" w:rsidRDefault="00A11D9A" w:rsidP="00A11D9A">
      <w:pPr>
        <w:pStyle w:val="ListParagraph"/>
        <w:numPr>
          <w:ilvl w:val="0"/>
          <w:numId w:val="25"/>
        </w:numPr>
        <w:ind w:left="360"/>
        <w:rPr>
          <w:sz w:val="24"/>
          <w:szCs w:val="24"/>
        </w:rPr>
      </w:pPr>
      <w:r w:rsidRPr="00A23CFC">
        <w:rPr>
          <w:b/>
          <w:bCs/>
          <w:sz w:val="24"/>
          <w:szCs w:val="24"/>
          <w:u w:val="single"/>
        </w:rPr>
        <w:t>Figurine Painting Kit</w:t>
      </w:r>
      <w:r w:rsidRPr="00A23CFC">
        <w:rPr>
          <w:sz w:val="24"/>
          <w:szCs w:val="24"/>
        </w:rPr>
        <w:t xml:space="preserve"> </w:t>
      </w:r>
      <w:r>
        <w:rPr>
          <w:sz w:val="24"/>
          <w:szCs w:val="24"/>
        </w:rPr>
        <w:t xml:space="preserve">- </w:t>
      </w:r>
      <w:r w:rsidRPr="00EF2367">
        <w:rPr>
          <w:sz w:val="24"/>
          <w:szCs w:val="24"/>
        </w:rPr>
        <w:t>Pre-made 3 dimensional figurines (ceramic, plaster, plastic, metal, wood, etc.) stained or painted by the Veteran by following a diagram and/or instructions included in the kit.</w:t>
      </w:r>
    </w:p>
    <w:p w14:paraId="38EA49F3" w14:textId="77777777" w:rsidR="00A11D9A" w:rsidRPr="00A23CFC" w:rsidRDefault="00A11D9A" w:rsidP="00A11D9A">
      <w:pPr>
        <w:pStyle w:val="ListParagraph"/>
        <w:ind w:left="360"/>
        <w:rPr>
          <w:sz w:val="24"/>
          <w:szCs w:val="24"/>
        </w:rPr>
      </w:pPr>
    </w:p>
    <w:p w14:paraId="0F23C692" w14:textId="60DF550B" w:rsidR="00A11D9A" w:rsidRDefault="00A11D9A" w:rsidP="00A11D9A">
      <w:pPr>
        <w:pStyle w:val="ListParagraph"/>
        <w:numPr>
          <w:ilvl w:val="0"/>
          <w:numId w:val="25"/>
        </w:numPr>
        <w:ind w:left="360"/>
        <w:rPr>
          <w:rFonts w:asciiTheme="minorHAnsi" w:hAnsiTheme="minorHAnsi" w:cstheme="minorHAnsi"/>
          <w:sz w:val="24"/>
          <w:szCs w:val="24"/>
        </w:rPr>
      </w:pPr>
      <w:r w:rsidRPr="005C54A7">
        <w:rPr>
          <w:rFonts w:asciiTheme="minorHAnsi" w:hAnsiTheme="minorHAnsi" w:cstheme="minorHAnsi"/>
          <w:b/>
          <w:bCs/>
          <w:sz w:val="24"/>
          <w:szCs w:val="24"/>
          <w:u w:val="single"/>
        </w:rPr>
        <w:t>Scr</w:t>
      </w:r>
      <w:r w:rsidRPr="0004215B">
        <w:rPr>
          <w:rFonts w:asciiTheme="minorHAnsi" w:hAnsiTheme="minorHAnsi" w:cstheme="minorHAnsi"/>
          <w:b/>
          <w:bCs/>
          <w:sz w:val="24"/>
          <w:szCs w:val="24"/>
          <w:u w:val="single"/>
        </w:rPr>
        <w:t>oll Saw/Fretwork</w:t>
      </w:r>
      <w:r w:rsidRPr="0004215B">
        <w:rPr>
          <w:rFonts w:asciiTheme="minorHAnsi" w:hAnsiTheme="minorHAnsi" w:cstheme="minorHAnsi"/>
          <w:sz w:val="24"/>
          <w:szCs w:val="24"/>
        </w:rPr>
        <w:t xml:space="preserve"> - </w:t>
      </w:r>
      <w:r w:rsidRPr="004F64A4">
        <w:rPr>
          <w:rFonts w:asciiTheme="minorHAnsi" w:hAnsiTheme="minorHAnsi" w:cstheme="minorHAnsi"/>
          <w:sz w:val="24"/>
          <w:szCs w:val="24"/>
        </w:rPr>
        <w:t xml:space="preserve">Decorative open patterns cut out of wood or metal using a scroll saw and/or files. </w:t>
      </w:r>
      <w:r>
        <w:rPr>
          <w:rFonts w:asciiTheme="minorHAnsi" w:hAnsiTheme="minorHAnsi" w:cstheme="minorHAnsi"/>
          <w:sz w:val="24"/>
          <w:szCs w:val="24"/>
        </w:rPr>
        <w:t xml:space="preserve"> </w:t>
      </w:r>
      <w:r w:rsidRPr="004F64A4">
        <w:rPr>
          <w:rFonts w:asciiTheme="minorHAnsi" w:hAnsiTheme="minorHAnsi" w:cstheme="minorHAnsi"/>
          <w:sz w:val="24"/>
          <w:szCs w:val="24"/>
        </w:rPr>
        <w:t xml:space="preserve">Wood intarsia and marquetry are now included in this category. </w:t>
      </w:r>
    </w:p>
    <w:p w14:paraId="22708B26" w14:textId="77777777" w:rsidR="00A11D9A" w:rsidRDefault="00A11D9A" w:rsidP="00A11D9A">
      <w:pPr>
        <w:pStyle w:val="ListParagraph"/>
        <w:spacing w:before="120"/>
        <w:ind w:left="360"/>
        <w:rPr>
          <w:rFonts w:asciiTheme="minorHAnsi" w:hAnsiTheme="minorHAnsi" w:cstheme="minorHAnsi"/>
          <w:sz w:val="24"/>
          <w:szCs w:val="24"/>
        </w:rPr>
      </w:pPr>
      <w:r w:rsidRPr="004F64A4">
        <w:rPr>
          <w:rFonts w:asciiTheme="minorHAnsi" w:hAnsiTheme="minorHAnsi" w:cstheme="minorHAnsi"/>
          <w:sz w:val="24"/>
          <w:szCs w:val="24"/>
        </w:rPr>
        <w:t>ALL PIECES MUST BE MADE BY HAND: CNC MACHINES, LASER ENGRAVERS AND 3D PRINTING ARE NOT ALLOWED.</w:t>
      </w:r>
    </w:p>
    <w:p w14:paraId="5296F24B" w14:textId="77777777" w:rsidR="00A11D9A" w:rsidRPr="007B4971" w:rsidRDefault="00A11D9A" w:rsidP="00A11D9A">
      <w:pPr>
        <w:pStyle w:val="ListParagraph"/>
        <w:ind w:left="360"/>
        <w:rPr>
          <w:rFonts w:asciiTheme="minorHAnsi" w:hAnsiTheme="minorHAnsi" w:cstheme="minorHAnsi"/>
          <w:sz w:val="24"/>
          <w:szCs w:val="24"/>
        </w:rPr>
      </w:pPr>
    </w:p>
    <w:p w14:paraId="03D9F7A6" w14:textId="6B679F32" w:rsidR="00A11D9A" w:rsidRPr="004F64A4" w:rsidRDefault="00A11D9A" w:rsidP="00A11D9A">
      <w:pPr>
        <w:pStyle w:val="ListParagraph"/>
        <w:numPr>
          <w:ilvl w:val="0"/>
          <w:numId w:val="25"/>
        </w:numPr>
        <w:ind w:left="360"/>
        <w:rPr>
          <w:rFonts w:asciiTheme="minorHAnsi" w:hAnsiTheme="minorHAnsi" w:cstheme="minorHAnsi"/>
          <w:sz w:val="24"/>
          <w:szCs w:val="24"/>
        </w:rPr>
      </w:pPr>
      <w:r>
        <w:rPr>
          <w:rFonts w:asciiTheme="minorHAnsi" w:hAnsiTheme="minorHAnsi" w:cstheme="minorHAnsi"/>
          <w:b/>
          <w:bCs/>
          <w:sz w:val="24"/>
          <w:szCs w:val="24"/>
          <w:u w:val="single"/>
        </w:rPr>
        <w:t>Carving</w:t>
      </w:r>
      <w:r>
        <w:rPr>
          <w:rFonts w:asciiTheme="minorHAnsi" w:hAnsiTheme="minorHAnsi" w:cstheme="minorHAnsi"/>
          <w:sz w:val="24"/>
          <w:szCs w:val="24"/>
        </w:rPr>
        <w:t xml:space="preserve"> - </w:t>
      </w:r>
      <w:r w:rsidRPr="004F64A4">
        <w:rPr>
          <w:rFonts w:asciiTheme="minorHAnsi" w:hAnsiTheme="minorHAnsi" w:cstheme="minorHAnsi"/>
          <w:sz w:val="24"/>
          <w:szCs w:val="24"/>
        </w:rPr>
        <w:t xml:space="preserve">Carving is a handheld technique that involves shaping a solid material into a desired form by removing pieces from it. </w:t>
      </w:r>
      <w:r>
        <w:rPr>
          <w:rFonts w:asciiTheme="minorHAnsi" w:hAnsiTheme="minorHAnsi" w:cstheme="minorHAnsi"/>
          <w:sz w:val="24"/>
          <w:szCs w:val="24"/>
        </w:rPr>
        <w:t xml:space="preserve"> </w:t>
      </w:r>
      <w:r w:rsidRPr="004F64A4">
        <w:rPr>
          <w:rFonts w:asciiTheme="minorHAnsi" w:hAnsiTheme="minorHAnsi" w:cstheme="minorHAnsi"/>
          <w:sz w:val="24"/>
          <w:szCs w:val="24"/>
        </w:rPr>
        <w:t xml:space="preserve">Lathework should be entered into Woodworking Category, regardless of materials used. </w:t>
      </w:r>
      <w:r>
        <w:rPr>
          <w:rFonts w:asciiTheme="minorHAnsi" w:hAnsiTheme="minorHAnsi" w:cstheme="minorHAnsi"/>
          <w:sz w:val="24"/>
          <w:szCs w:val="24"/>
        </w:rPr>
        <w:t xml:space="preserve"> </w:t>
      </w:r>
      <w:r w:rsidRPr="004F64A4">
        <w:rPr>
          <w:rFonts w:asciiTheme="minorHAnsi" w:hAnsiTheme="minorHAnsi" w:cstheme="minorHAnsi"/>
          <w:sz w:val="24"/>
          <w:szCs w:val="24"/>
        </w:rPr>
        <w:t xml:space="preserve">Carved pieces that are embellished with paint or other materials will be judged on the quality of the carving only. </w:t>
      </w:r>
      <w:r>
        <w:rPr>
          <w:rFonts w:asciiTheme="minorHAnsi" w:hAnsiTheme="minorHAnsi" w:cstheme="minorHAnsi"/>
          <w:sz w:val="24"/>
          <w:szCs w:val="24"/>
        </w:rPr>
        <w:t xml:space="preserve"> </w:t>
      </w:r>
      <w:r w:rsidR="001A4C17">
        <w:rPr>
          <w:rFonts w:asciiTheme="minorHAnsi" w:hAnsiTheme="minorHAnsi" w:cstheme="minorHAnsi"/>
          <w:sz w:val="24"/>
          <w:szCs w:val="24"/>
        </w:rPr>
        <w:t xml:space="preserve">Submit artwork </w:t>
      </w:r>
      <w:r w:rsidRPr="004F64A4">
        <w:rPr>
          <w:rFonts w:asciiTheme="minorHAnsi" w:hAnsiTheme="minorHAnsi" w:cstheme="minorHAnsi"/>
          <w:sz w:val="24"/>
          <w:szCs w:val="24"/>
        </w:rPr>
        <w:t>in which embellishment is 50% or more of the design into the Mixed Media Category.</w:t>
      </w:r>
    </w:p>
    <w:p w14:paraId="458E86EC" w14:textId="77777777" w:rsidR="00A11D9A" w:rsidRDefault="00A11D9A" w:rsidP="00A11D9A">
      <w:pPr>
        <w:pStyle w:val="ListParagraph"/>
        <w:spacing w:before="120"/>
        <w:ind w:left="360"/>
        <w:rPr>
          <w:rFonts w:asciiTheme="minorHAnsi" w:hAnsiTheme="minorHAnsi" w:cstheme="minorHAnsi"/>
          <w:sz w:val="24"/>
          <w:szCs w:val="24"/>
        </w:rPr>
      </w:pPr>
      <w:r w:rsidRPr="004F64A4">
        <w:rPr>
          <w:rFonts w:asciiTheme="minorHAnsi" w:hAnsiTheme="minorHAnsi" w:cstheme="minorHAnsi"/>
          <w:sz w:val="24"/>
          <w:szCs w:val="24"/>
        </w:rPr>
        <w:t>ALL PIECES MUST BE MADE BY HAND: CNC MACHINES, LASER ENGRAVERS AND 3D PRINTING ARE NOT ALLOWED.</w:t>
      </w:r>
    </w:p>
    <w:p w14:paraId="07DAF77C" w14:textId="77777777" w:rsidR="00A11D9A" w:rsidRPr="002C0AF9" w:rsidRDefault="00A11D9A" w:rsidP="00A11D9A">
      <w:pPr>
        <w:ind w:left="360"/>
        <w:rPr>
          <w:rFonts w:asciiTheme="minorHAnsi" w:hAnsiTheme="minorHAnsi" w:cstheme="minorHAnsi"/>
          <w:sz w:val="24"/>
          <w:szCs w:val="24"/>
        </w:rPr>
      </w:pPr>
    </w:p>
    <w:p w14:paraId="76550B2A" w14:textId="01532905" w:rsidR="00A11D9A" w:rsidRPr="00B165A9" w:rsidRDefault="00A11D9A" w:rsidP="00A11D9A">
      <w:pPr>
        <w:pStyle w:val="ListParagraph"/>
        <w:numPr>
          <w:ilvl w:val="0"/>
          <w:numId w:val="25"/>
        </w:numPr>
        <w:ind w:left="360"/>
        <w:rPr>
          <w:rFonts w:asciiTheme="minorHAnsi" w:hAnsiTheme="minorHAnsi" w:cstheme="minorHAnsi"/>
          <w:sz w:val="24"/>
          <w:szCs w:val="24"/>
        </w:rPr>
      </w:pPr>
      <w:r w:rsidRPr="00B165A9">
        <w:rPr>
          <w:rFonts w:asciiTheme="minorHAnsi" w:hAnsiTheme="minorHAnsi" w:cstheme="minorHAnsi"/>
          <w:b/>
          <w:bCs/>
          <w:sz w:val="24"/>
          <w:szCs w:val="24"/>
          <w:u w:val="single"/>
        </w:rPr>
        <w:t>Woodworking/Lathework</w:t>
      </w:r>
      <w:r w:rsidRPr="00B165A9">
        <w:rPr>
          <w:rFonts w:asciiTheme="minorHAnsi" w:hAnsiTheme="minorHAnsi" w:cstheme="minorHAnsi"/>
          <w:sz w:val="24"/>
          <w:szCs w:val="24"/>
        </w:rPr>
        <w:t xml:space="preserve"> - </w:t>
      </w:r>
      <w:r w:rsidRPr="00B165A9">
        <w:rPr>
          <w:sz w:val="24"/>
          <w:szCs w:val="22"/>
        </w:rPr>
        <w:t xml:space="preserve">Pieces constructed of wood that have a functional/useful purpose, such as a jewelry box, a clock, etc. </w:t>
      </w:r>
      <w:r w:rsidR="001A4C17">
        <w:rPr>
          <w:sz w:val="24"/>
          <w:szCs w:val="22"/>
        </w:rPr>
        <w:t xml:space="preserve"> </w:t>
      </w:r>
      <w:r w:rsidRPr="00B165A9">
        <w:rPr>
          <w:sz w:val="24"/>
          <w:szCs w:val="22"/>
        </w:rPr>
        <w:t xml:space="preserve">Decorative items should be entered into Sculpture. </w:t>
      </w:r>
      <w:r>
        <w:rPr>
          <w:sz w:val="24"/>
          <w:szCs w:val="22"/>
        </w:rPr>
        <w:t xml:space="preserve"> </w:t>
      </w:r>
      <w:r w:rsidRPr="00B165A9">
        <w:rPr>
          <w:sz w:val="24"/>
          <w:szCs w:val="22"/>
        </w:rPr>
        <w:t xml:space="preserve">Carved items should be entered into the Carving Category. </w:t>
      </w:r>
      <w:r>
        <w:rPr>
          <w:sz w:val="24"/>
          <w:szCs w:val="22"/>
        </w:rPr>
        <w:t xml:space="preserve"> </w:t>
      </w:r>
      <w:r w:rsidRPr="00B165A9">
        <w:rPr>
          <w:sz w:val="24"/>
          <w:szCs w:val="22"/>
        </w:rPr>
        <w:t>Pieces that come with all materials including instructions should be entered into the kit category.  ALL lathe work or wood turning is included in this category, regardless of materials turned.</w:t>
      </w:r>
    </w:p>
    <w:p w14:paraId="31366FEF" w14:textId="77777777" w:rsidR="00A11D9A" w:rsidRDefault="00A11D9A" w:rsidP="00A11D9A">
      <w:pPr>
        <w:spacing w:before="120"/>
        <w:ind w:left="360"/>
        <w:rPr>
          <w:rFonts w:asciiTheme="minorHAnsi" w:hAnsiTheme="minorHAnsi" w:cstheme="minorHAnsi"/>
          <w:sz w:val="24"/>
          <w:szCs w:val="24"/>
        </w:rPr>
      </w:pPr>
      <w:r w:rsidRPr="00B165A9">
        <w:rPr>
          <w:rFonts w:asciiTheme="minorHAnsi" w:hAnsiTheme="minorHAnsi" w:cstheme="minorHAnsi"/>
          <w:sz w:val="24"/>
          <w:szCs w:val="24"/>
        </w:rPr>
        <w:t xml:space="preserve">ALL PIECES MUST BE MADE BY HAND: CNC MACHINE AND/OR LASER PRINTER </w:t>
      </w:r>
      <w:r>
        <w:rPr>
          <w:rFonts w:asciiTheme="minorHAnsi" w:hAnsiTheme="minorHAnsi" w:cstheme="minorHAnsi"/>
          <w:sz w:val="24"/>
          <w:szCs w:val="24"/>
        </w:rPr>
        <w:t>ARE</w:t>
      </w:r>
      <w:r w:rsidRPr="00B165A9">
        <w:rPr>
          <w:rFonts w:asciiTheme="minorHAnsi" w:hAnsiTheme="minorHAnsi" w:cstheme="minorHAnsi"/>
          <w:sz w:val="24"/>
          <w:szCs w:val="24"/>
        </w:rPr>
        <w:t xml:space="preserve"> NOT ALLOWED</w:t>
      </w:r>
    </w:p>
    <w:p w14:paraId="1070F1E7" w14:textId="77777777" w:rsidR="00A11D9A" w:rsidRPr="00B165A9" w:rsidRDefault="00A11D9A" w:rsidP="00A11D9A">
      <w:pPr>
        <w:ind w:left="360"/>
        <w:rPr>
          <w:rFonts w:asciiTheme="minorHAnsi" w:hAnsiTheme="minorHAnsi" w:cstheme="minorHAnsi"/>
          <w:sz w:val="24"/>
          <w:szCs w:val="24"/>
        </w:rPr>
      </w:pPr>
    </w:p>
    <w:p w14:paraId="57FCE8BC" w14:textId="44894AB2" w:rsidR="00A11D9A" w:rsidRPr="00E0370D" w:rsidRDefault="00A11D9A" w:rsidP="00A11D9A">
      <w:pPr>
        <w:pStyle w:val="ListParagraph"/>
        <w:numPr>
          <w:ilvl w:val="0"/>
          <w:numId w:val="25"/>
        </w:numPr>
        <w:ind w:left="360"/>
        <w:rPr>
          <w:rFonts w:asciiTheme="minorHAnsi" w:hAnsiTheme="minorHAnsi" w:cstheme="minorHAnsi"/>
          <w:sz w:val="24"/>
          <w:szCs w:val="24"/>
        </w:rPr>
      </w:pPr>
      <w:r w:rsidRPr="00E0370D">
        <w:rPr>
          <w:b/>
          <w:bCs/>
          <w:sz w:val="24"/>
          <w:szCs w:val="22"/>
          <w:u w:val="single"/>
        </w:rPr>
        <w:lastRenderedPageBreak/>
        <w:t>Wood Building Ki</w:t>
      </w:r>
      <w:r>
        <w:rPr>
          <w:b/>
          <w:bCs/>
          <w:sz w:val="24"/>
          <w:szCs w:val="22"/>
          <w:u w:val="single"/>
        </w:rPr>
        <w:t>t</w:t>
      </w:r>
      <w:r w:rsidRPr="008A14C6">
        <w:rPr>
          <w:b/>
          <w:bCs/>
          <w:i/>
          <w:iCs/>
          <w:sz w:val="24"/>
          <w:szCs w:val="22"/>
        </w:rPr>
        <w:t xml:space="preserve"> </w:t>
      </w:r>
      <w:r w:rsidRPr="002D5305">
        <w:rPr>
          <w:i/>
          <w:iCs/>
          <w:sz w:val="24"/>
          <w:szCs w:val="22"/>
        </w:rPr>
        <w:t xml:space="preserve">- </w:t>
      </w:r>
      <w:r w:rsidRPr="00F13764">
        <w:rPr>
          <w:sz w:val="24"/>
          <w:szCs w:val="22"/>
        </w:rPr>
        <w:t xml:space="preserve">A kit made of wood that comes with all materials including instructions; can be decorative or functional. </w:t>
      </w:r>
      <w:r>
        <w:rPr>
          <w:sz w:val="24"/>
          <w:szCs w:val="22"/>
        </w:rPr>
        <w:t xml:space="preserve"> </w:t>
      </w:r>
      <w:r w:rsidRPr="00F13764">
        <w:rPr>
          <w:sz w:val="24"/>
          <w:szCs w:val="22"/>
        </w:rPr>
        <w:t xml:space="preserve">Pen kits that involve wood turning should be entered into Woodworking/Lathe Work Category. </w:t>
      </w:r>
      <w:r>
        <w:rPr>
          <w:sz w:val="24"/>
          <w:szCs w:val="22"/>
        </w:rPr>
        <w:t xml:space="preserve"> </w:t>
      </w:r>
      <w:r w:rsidRPr="00F13764">
        <w:rPr>
          <w:sz w:val="24"/>
          <w:szCs w:val="22"/>
        </w:rPr>
        <w:t>Wood kits that are a scaled replica of a real-life object (models) should be entered into the MODEL KIT Category.</w:t>
      </w:r>
    </w:p>
    <w:p w14:paraId="1C794885" w14:textId="77777777" w:rsidR="00A11D9A" w:rsidRPr="00E0370D" w:rsidRDefault="00A11D9A" w:rsidP="00A11D9A">
      <w:pPr>
        <w:pStyle w:val="ListParagraph"/>
        <w:ind w:left="360"/>
        <w:rPr>
          <w:rFonts w:asciiTheme="minorHAnsi" w:hAnsiTheme="minorHAnsi" w:cstheme="minorHAnsi"/>
          <w:sz w:val="24"/>
          <w:szCs w:val="24"/>
        </w:rPr>
      </w:pPr>
    </w:p>
    <w:p w14:paraId="6C3EB78D" w14:textId="35490B81" w:rsidR="00A11D9A" w:rsidRDefault="00A11D9A" w:rsidP="00A11D9A">
      <w:pPr>
        <w:pStyle w:val="ListParagraph"/>
        <w:numPr>
          <w:ilvl w:val="0"/>
          <w:numId w:val="25"/>
        </w:numPr>
        <w:tabs>
          <w:tab w:val="left" w:pos="360"/>
        </w:tabs>
        <w:ind w:left="360"/>
        <w:rPr>
          <w:rFonts w:asciiTheme="minorHAnsi" w:hAnsiTheme="minorHAnsi" w:cstheme="minorHAnsi"/>
          <w:sz w:val="24"/>
          <w:szCs w:val="24"/>
        </w:rPr>
      </w:pPr>
      <w:r w:rsidRPr="00576802">
        <w:rPr>
          <w:rFonts w:asciiTheme="minorHAnsi" w:hAnsiTheme="minorHAnsi" w:cstheme="minorHAnsi"/>
          <w:b/>
          <w:sz w:val="24"/>
          <w:szCs w:val="24"/>
          <w:u w:val="single"/>
        </w:rPr>
        <w:t>Model Building</w:t>
      </w:r>
      <w:r>
        <w:rPr>
          <w:rFonts w:asciiTheme="minorHAnsi" w:hAnsiTheme="minorHAnsi" w:cstheme="minorHAnsi"/>
          <w:b/>
          <w:sz w:val="24"/>
          <w:szCs w:val="24"/>
          <w:u w:val="single"/>
        </w:rPr>
        <w:t xml:space="preserve"> </w:t>
      </w:r>
      <w:r w:rsidRPr="00576802">
        <w:rPr>
          <w:rFonts w:asciiTheme="minorHAnsi" w:hAnsiTheme="minorHAnsi" w:cstheme="minorHAnsi"/>
          <w:b/>
          <w:sz w:val="24"/>
          <w:szCs w:val="24"/>
          <w:u w:val="single"/>
        </w:rPr>
        <w:t>Kit</w:t>
      </w:r>
      <w:r w:rsidRPr="00576802">
        <w:rPr>
          <w:rFonts w:asciiTheme="minorHAnsi" w:hAnsiTheme="minorHAnsi" w:cstheme="minorHAnsi"/>
          <w:sz w:val="24"/>
          <w:szCs w:val="24"/>
        </w:rPr>
        <w:t xml:space="preserve"> </w:t>
      </w:r>
      <w:r>
        <w:rPr>
          <w:rFonts w:asciiTheme="minorHAnsi" w:hAnsiTheme="minorHAnsi" w:cstheme="minorHAnsi"/>
          <w:sz w:val="24"/>
          <w:szCs w:val="24"/>
        </w:rPr>
        <w:t xml:space="preserve">- </w:t>
      </w:r>
      <w:r w:rsidRPr="00064CEB">
        <w:rPr>
          <w:rFonts w:asciiTheme="minorHAnsi" w:hAnsiTheme="minorHAnsi" w:cstheme="minorHAnsi"/>
          <w:sz w:val="24"/>
          <w:szCs w:val="24"/>
        </w:rPr>
        <w:t xml:space="preserve">Models made from a kit that includes pieces and instructions for assembling a scaled replica of a real-life object, such as a car, bike, aircraft, ships, etc. </w:t>
      </w:r>
      <w:r>
        <w:rPr>
          <w:rFonts w:asciiTheme="minorHAnsi" w:hAnsiTheme="minorHAnsi" w:cstheme="minorHAnsi"/>
          <w:sz w:val="24"/>
          <w:szCs w:val="24"/>
        </w:rPr>
        <w:t xml:space="preserve"> </w:t>
      </w:r>
      <w:r w:rsidRPr="00064CEB">
        <w:rPr>
          <w:rFonts w:asciiTheme="minorHAnsi" w:hAnsiTheme="minorHAnsi" w:cstheme="minorHAnsi"/>
          <w:sz w:val="24"/>
          <w:szCs w:val="24"/>
        </w:rPr>
        <w:t xml:space="preserve">Model kits can be made from a variety of materials, including plastic, metal, wood, etc. that snap together, glue together, etc. </w:t>
      </w:r>
      <w:r>
        <w:rPr>
          <w:rFonts w:asciiTheme="minorHAnsi" w:hAnsiTheme="minorHAnsi" w:cstheme="minorHAnsi"/>
          <w:sz w:val="24"/>
          <w:szCs w:val="24"/>
        </w:rPr>
        <w:t xml:space="preserve"> </w:t>
      </w:r>
      <w:r w:rsidRPr="00064CEB">
        <w:rPr>
          <w:rFonts w:asciiTheme="minorHAnsi" w:hAnsiTheme="minorHAnsi" w:cstheme="minorHAnsi"/>
          <w:sz w:val="24"/>
          <w:szCs w:val="24"/>
        </w:rPr>
        <w:t>Models depicting three-dimensional representation of a display or scene should be entered into the Diorama Category.</w:t>
      </w:r>
    </w:p>
    <w:p w14:paraId="3D149B3A" w14:textId="77777777" w:rsidR="00A11D9A" w:rsidRDefault="00A11D9A" w:rsidP="00A11D9A">
      <w:pPr>
        <w:pStyle w:val="ListParagraph"/>
        <w:ind w:left="360"/>
        <w:rPr>
          <w:rFonts w:asciiTheme="minorHAnsi" w:hAnsiTheme="minorHAnsi" w:cstheme="minorHAnsi"/>
          <w:sz w:val="24"/>
          <w:szCs w:val="24"/>
        </w:rPr>
      </w:pPr>
    </w:p>
    <w:p w14:paraId="7D4120DC" w14:textId="77777777" w:rsidR="002045A5" w:rsidRDefault="002045A5" w:rsidP="00E0370D">
      <w:pPr>
        <w:pStyle w:val="ListParagraph"/>
        <w:ind w:left="360"/>
        <w:rPr>
          <w:rFonts w:asciiTheme="minorHAnsi" w:hAnsiTheme="minorHAnsi" w:cstheme="minorHAnsi"/>
          <w:sz w:val="24"/>
          <w:szCs w:val="24"/>
        </w:rPr>
      </w:pPr>
    </w:p>
    <w:p w14:paraId="56799ED3" w14:textId="77777777" w:rsidR="00600951" w:rsidRDefault="00600951" w:rsidP="00E0370D">
      <w:pPr>
        <w:pStyle w:val="ListParagraph"/>
        <w:ind w:left="360"/>
        <w:rPr>
          <w:rFonts w:asciiTheme="minorHAnsi" w:hAnsiTheme="minorHAnsi" w:cstheme="minorHAnsi"/>
          <w:sz w:val="24"/>
          <w:szCs w:val="24"/>
        </w:rPr>
      </w:pPr>
    </w:p>
    <w:p w14:paraId="454F270E" w14:textId="77777777" w:rsidR="00600951" w:rsidRDefault="00600951" w:rsidP="00600951">
      <w:pPr>
        <w:shd w:val="clear" w:color="auto" w:fill="FFFFFF" w:themeFill="background1"/>
        <w:rPr>
          <w:rFonts w:cs="Calibri"/>
          <w:b/>
          <w:bCs/>
          <w:color w:val="000000" w:themeColor="text1"/>
          <w:sz w:val="24"/>
          <w:szCs w:val="24"/>
          <w:highlight w:val="yellow"/>
        </w:rPr>
      </w:pPr>
    </w:p>
    <w:p w14:paraId="089A2C17" w14:textId="77777777" w:rsidR="00600951" w:rsidRDefault="00600951" w:rsidP="00600951">
      <w:pPr>
        <w:shd w:val="clear" w:color="auto" w:fill="FFFFFF" w:themeFill="background1"/>
        <w:rPr>
          <w:rFonts w:cs="Calibri"/>
          <w:b/>
          <w:bCs/>
          <w:color w:val="000000" w:themeColor="text1"/>
          <w:sz w:val="24"/>
          <w:szCs w:val="24"/>
          <w:highlight w:val="yellow"/>
        </w:rPr>
      </w:pPr>
    </w:p>
    <w:p w14:paraId="1D9A2654" w14:textId="77777777" w:rsidR="00600951" w:rsidRDefault="00600951" w:rsidP="00600951">
      <w:pPr>
        <w:shd w:val="clear" w:color="auto" w:fill="FFFFFF" w:themeFill="background1"/>
        <w:rPr>
          <w:rFonts w:cs="Calibri"/>
          <w:b/>
          <w:bCs/>
          <w:color w:val="000000" w:themeColor="text1"/>
          <w:sz w:val="24"/>
          <w:szCs w:val="24"/>
          <w:highlight w:val="yellow"/>
        </w:rPr>
      </w:pPr>
    </w:p>
    <w:p w14:paraId="3DBD324B" w14:textId="77777777" w:rsidR="00600951" w:rsidRDefault="00600951" w:rsidP="00600951">
      <w:pPr>
        <w:rPr>
          <w:i/>
          <w:iCs/>
          <w:sz w:val="44"/>
          <w:szCs w:val="40"/>
        </w:rPr>
      </w:pPr>
      <w:r>
        <w:rPr>
          <w:sz w:val="44"/>
          <w:szCs w:val="40"/>
        </w:rPr>
        <w:br w:type="page"/>
      </w:r>
    </w:p>
    <w:p w14:paraId="71D7FC53" w14:textId="21878FB8" w:rsidR="00EE693B" w:rsidRPr="00C94DF3" w:rsidRDefault="00FD70D3" w:rsidP="00016EF4">
      <w:pPr>
        <w:pStyle w:val="IntenseQuote"/>
        <w:spacing w:before="0"/>
        <w:ind w:left="-90" w:right="18"/>
        <w:jc w:val="left"/>
        <w:rPr>
          <w:rFonts w:asciiTheme="minorHAnsi" w:hAnsiTheme="minorHAnsi" w:cstheme="minorHAnsi"/>
          <w:sz w:val="44"/>
          <w:szCs w:val="44"/>
        </w:rPr>
      </w:pPr>
      <w:r>
        <w:rPr>
          <w:color w:val="auto"/>
          <w:sz w:val="44"/>
          <w:szCs w:val="40"/>
        </w:rPr>
        <w:lastRenderedPageBreak/>
        <w:t xml:space="preserve">Group C – </w:t>
      </w:r>
      <w:r w:rsidR="00895BF7">
        <w:rPr>
          <w:color w:val="auto"/>
          <w:sz w:val="44"/>
          <w:szCs w:val="40"/>
        </w:rPr>
        <w:t>Categories 3</w:t>
      </w:r>
      <w:r w:rsidR="001A4C17">
        <w:rPr>
          <w:color w:val="auto"/>
          <w:sz w:val="44"/>
          <w:szCs w:val="40"/>
        </w:rPr>
        <w:t>1</w:t>
      </w:r>
      <w:r w:rsidR="002C0AF9">
        <w:rPr>
          <w:color w:val="auto"/>
          <w:sz w:val="44"/>
          <w:szCs w:val="40"/>
        </w:rPr>
        <w:t>-</w:t>
      </w:r>
      <w:r w:rsidR="001A4C17">
        <w:rPr>
          <w:color w:val="auto"/>
          <w:sz w:val="44"/>
          <w:szCs w:val="40"/>
        </w:rPr>
        <w:t>4</w:t>
      </w:r>
      <w:r w:rsidR="006D7180">
        <w:rPr>
          <w:color w:val="auto"/>
          <w:sz w:val="44"/>
          <w:szCs w:val="40"/>
        </w:rPr>
        <w:t>5</w:t>
      </w:r>
    </w:p>
    <w:p w14:paraId="1E1C49D4" w14:textId="77777777" w:rsidR="001A4C17" w:rsidRPr="001A4C17" w:rsidRDefault="001A4C17" w:rsidP="002E7274">
      <w:pPr>
        <w:pStyle w:val="ListParagraph"/>
        <w:numPr>
          <w:ilvl w:val="0"/>
          <w:numId w:val="25"/>
        </w:numPr>
        <w:spacing w:after="120"/>
        <w:ind w:left="360"/>
        <w:rPr>
          <w:rFonts w:asciiTheme="minorHAnsi" w:hAnsiTheme="minorHAnsi" w:cstheme="minorHAnsi"/>
          <w:sz w:val="24"/>
          <w:szCs w:val="24"/>
        </w:rPr>
      </w:pPr>
      <w:r w:rsidRPr="001A4C17">
        <w:rPr>
          <w:rFonts w:asciiTheme="minorHAnsi" w:hAnsiTheme="minorHAnsi" w:cstheme="minorHAnsi"/>
          <w:b/>
          <w:sz w:val="24"/>
          <w:szCs w:val="24"/>
          <w:u w:val="single"/>
        </w:rPr>
        <w:t>Metalwork</w:t>
      </w:r>
      <w:r w:rsidRPr="001A4C17">
        <w:rPr>
          <w:rFonts w:asciiTheme="minorHAnsi" w:hAnsiTheme="minorHAnsi" w:cstheme="minorHAnsi"/>
          <w:sz w:val="24"/>
          <w:szCs w:val="24"/>
        </w:rPr>
        <w:t xml:space="preserve"> - Original designs created primarily using metal.  Copper tooling should be entered into Transfer/Engraving Art Kit category. </w:t>
      </w:r>
    </w:p>
    <w:p w14:paraId="7428F96C" w14:textId="77777777" w:rsidR="001A4C17" w:rsidRDefault="001A4C17" w:rsidP="002E7274">
      <w:pPr>
        <w:pStyle w:val="ListParagraph"/>
        <w:spacing w:after="280"/>
        <w:ind w:left="360"/>
        <w:rPr>
          <w:rFonts w:asciiTheme="minorHAnsi" w:hAnsiTheme="minorHAnsi" w:cstheme="minorHAnsi"/>
          <w:sz w:val="24"/>
          <w:szCs w:val="24"/>
        </w:rPr>
      </w:pPr>
      <w:r w:rsidRPr="00C1136F">
        <w:rPr>
          <w:rFonts w:asciiTheme="minorHAnsi" w:hAnsiTheme="minorHAnsi" w:cstheme="minorHAnsi"/>
          <w:sz w:val="24"/>
          <w:szCs w:val="24"/>
        </w:rPr>
        <w:t>ALL PIECES MUST BE MADE BY HAND: CNC MACHINE AND/OR LASER PRINTER IS NOT ALLOWED</w:t>
      </w:r>
    </w:p>
    <w:p w14:paraId="1B54E1BC" w14:textId="44F19057" w:rsidR="001A4C17" w:rsidRPr="001A4C17" w:rsidRDefault="001A4C17" w:rsidP="002E7274">
      <w:pPr>
        <w:pStyle w:val="ListParagraph"/>
        <w:numPr>
          <w:ilvl w:val="0"/>
          <w:numId w:val="25"/>
        </w:numPr>
        <w:spacing w:after="280"/>
        <w:ind w:left="360"/>
        <w:rPr>
          <w:rFonts w:asciiTheme="minorHAnsi" w:hAnsiTheme="minorHAnsi" w:cstheme="minorHAnsi"/>
          <w:sz w:val="24"/>
          <w:szCs w:val="24"/>
        </w:rPr>
      </w:pPr>
      <w:r w:rsidRPr="001A4C17">
        <w:rPr>
          <w:rFonts w:asciiTheme="minorHAnsi" w:hAnsiTheme="minorHAnsi" w:cstheme="minorHAnsi"/>
          <w:b/>
          <w:sz w:val="24"/>
          <w:szCs w:val="24"/>
          <w:u w:val="single"/>
        </w:rPr>
        <w:t>Jewelry (not beads)</w:t>
      </w:r>
      <w:r w:rsidRPr="001A4C17">
        <w:rPr>
          <w:rFonts w:asciiTheme="minorHAnsi" w:hAnsiTheme="minorHAnsi" w:cstheme="minorHAnsi"/>
          <w:sz w:val="24"/>
          <w:szCs w:val="24"/>
        </w:rPr>
        <w:t xml:space="preserve"> - </w:t>
      </w:r>
      <w:r w:rsidRPr="001A4C17">
        <w:rPr>
          <w:rFonts w:cs="Calibri"/>
          <w:color w:val="000000"/>
          <w:sz w:val="24"/>
          <w:szCs w:val="24"/>
        </w:rPr>
        <w:t>Jewelry pieces made through casting, channeling, lost-wax, wire wrapping, etc.  Jewelry incorporating ANY use of beads should be entered in the Beadwork category.</w:t>
      </w:r>
    </w:p>
    <w:p w14:paraId="0D3A776D" w14:textId="5DF5BF0C" w:rsidR="001A4C17" w:rsidRPr="001A4C17" w:rsidRDefault="001A4C17" w:rsidP="002E7274">
      <w:pPr>
        <w:pStyle w:val="ListParagraph"/>
        <w:numPr>
          <w:ilvl w:val="0"/>
          <w:numId w:val="25"/>
        </w:numPr>
        <w:spacing w:after="280"/>
        <w:ind w:left="360"/>
        <w:rPr>
          <w:rFonts w:asciiTheme="minorHAnsi" w:hAnsiTheme="minorHAnsi" w:cstheme="minorHAnsi"/>
          <w:sz w:val="24"/>
          <w:szCs w:val="24"/>
        </w:rPr>
      </w:pPr>
      <w:r w:rsidRPr="001A4C17">
        <w:rPr>
          <w:rFonts w:asciiTheme="minorHAnsi" w:hAnsiTheme="minorHAnsi" w:cstheme="minorHAnsi"/>
          <w:b/>
          <w:sz w:val="24"/>
          <w:szCs w:val="24"/>
          <w:u w:val="single"/>
        </w:rPr>
        <w:t>Beadwork</w:t>
      </w:r>
      <w:r w:rsidRPr="001A4C17">
        <w:rPr>
          <w:rFonts w:asciiTheme="minorHAnsi" w:hAnsiTheme="minorHAnsi" w:cstheme="minorHAnsi"/>
          <w:sz w:val="24"/>
          <w:szCs w:val="24"/>
        </w:rPr>
        <w:t xml:space="preserve"> - </w:t>
      </w:r>
      <w:r w:rsidRPr="001A4C17">
        <w:rPr>
          <w:rFonts w:cs="Calibri"/>
          <w:color w:val="000000"/>
          <w:sz w:val="24"/>
          <w:szCs w:val="24"/>
        </w:rPr>
        <w:t xml:space="preserve">Original design created using beads of any kind.  Examples include </w:t>
      </w:r>
      <w:r w:rsidRPr="001A4C17">
        <w:rPr>
          <w:rFonts w:cs="Calibri"/>
          <w:b/>
          <w:bCs/>
          <w:color w:val="000000"/>
          <w:sz w:val="24"/>
          <w:szCs w:val="24"/>
        </w:rPr>
        <w:t>jewelry that incorporates beads</w:t>
      </w:r>
      <w:r w:rsidRPr="001A4C17">
        <w:rPr>
          <w:rFonts w:cs="Calibri"/>
          <w:color w:val="000000"/>
          <w:sz w:val="24"/>
          <w:szCs w:val="24"/>
        </w:rPr>
        <w:t xml:space="preserve"> and other items made on a beading loom, hand-woven, etc.  Beaded embroidery should be entered into one of the Needlework Categories.  Mosaics made of beads should go in the Mosaic Category.</w:t>
      </w:r>
    </w:p>
    <w:p w14:paraId="4D91BDEF" w14:textId="315A9F43" w:rsidR="001A4C17" w:rsidRPr="00DE32D0" w:rsidRDefault="001A4C17" w:rsidP="002E7274">
      <w:pPr>
        <w:pStyle w:val="ListParagraph"/>
        <w:numPr>
          <w:ilvl w:val="0"/>
          <w:numId w:val="25"/>
        </w:numPr>
        <w:spacing w:after="280"/>
        <w:ind w:left="360"/>
        <w:rPr>
          <w:rFonts w:asciiTheme="minorHAnsi" w:hAnsiTheme="minorHAnsi" w:cstheme="minorHAnsi"/>
          <w:sz w:val="24"/>
          <w:szCs w:val="24"/>
        </w:rPr>
      </w:pPr>
      <w:r w:rsidRPr="00DE32D0">
        <w:rPr>
          <w:rFonts w:asciiTheme="minorHAnsi" w:hAnsiTheme="minorHAnsi" w:cstheme="minorHAnsi"/>
          <w:b/>
          <w:sz w:val="24"/>
          <w:szCs w:val="24"/>
          <w:u w:val="single"/>
        </w:rPr>
        <w:t>Glasswork</w:t>
      </w:r>
      <w:r w:rsidRPr="00DE32D0">
        <w:rPr>
          <w:rFonts w:asciiTheme="minorHAnsi" w:hAnsiTheme="minorHAnsi" w:cstheme="minorHAnsi"/>
          <w:sz w:val="24"/>
          <w:szCs w:val="24"/>
        </w:rPr>
        <w:t xml:space="preserve"> </w:t>
      </w:r>
      <w:r>
        <w:rPr>
          <w:rFonts w:asciiTheme="minorHAnsi" w:hAnsiTheme="minorHAnsi" w:cstheme="minorHAnsi"/>
          <w:sz w:val="24"/>
          <w:szCs w:val="24"/>
        </w:rPr>
        <w:t xml:space="preserve">- </w:t>
      </w:r>
      <w:r w:rsidRPr="009A22DA">
        <w:rPr>
          <w:rFonts w:asciiTheme="minorHAnsi" w:hAnsiTheme="minorHAnsi" w:cstheme="minorHAnsi"/>
          <w:sz w:val="24"/>
          <w:szCs w:val="24"/>
        </w:rPr>
        <w:t>Original designs created primarily using glass. Examples include stained glass, hand-blown glass, fused glass and glass etching</w:t>
      </w:r>
      <w:r>
        <w:rPr>
          <w:rFonts w:asciiTheme="minorHAnsi" w:hAnsiTheme="minorHAnsi" w:cstheme="minorHAnsi"/>
          <w:sz w:val="24"/>
          <w:szCs w:val="24"/>
        </w:rPr>
        <w:t>,</w:t>
      </w:r>
      <w:r w:rsidRPr="009A22DA">
        <w:rPr>
          <w:rFonts w:asciiTheme="minorHAnsi" w:hAnsiTheme="minorHAnsi" w:cstheme="minorHAnsi"/>
          <w:sz w:val="24"/>
          <w:szCs w:val="24"/>
        </w:rPr>
        <w:t xml:space="preserve"> and enameling.</w:t>
      </w:r>
      <w:r>
        <w:rPr>
          <w:rFonts w:asciiTheme="minorHAnsi" w:hAnsiTheme="minorHAnsi" w:cstheme="minorHAnsi"/>
          <w:sz w:val="24"/>
          <w:szCs w:val="24"/>
        </w:rPr>
        <w:t xml:space="preserve"> </w:t>
      </w:r>
      <w:r w:rsidRPr="009A22DA">
        <w:rPr>
          <w:rFonts w:asciiTheme="minorHAnsi" w:hAnsiTheme="minorHAnsi" w:cstheme="minorHAnsi"/>
          <w:sz w:val="24"/>
          <w:szCs w:val="24"/>
        </w:rPr>
        <w:t xml:space="preserve"> Commercially shaped glass items that have been painted should be entered into Figurine Painting category. </w:t>
      </w:r>
      <w:r>
        <w:rPr>
          <w:rFonts w:asciiTheme="minorHAnsi" w:hAnsiTheme="minorHAnsi" w:cstheme="minorHAnsi"/>
          <w:sz w:val="24"/>
          <w:szCs w:val="24"/>
        </w:rPr>
        <w:t xml:space="preserve"> </w:t>
      </w:r>
      <w:r w:rsidRPr="009A22DA">
        <w:rPr>
          <w:rFonts w:asciiTheme="minorHAnsi" w:hAnsiTheme="minorHAnsi" w:cstheme="minorHAnsi"/>
          <w:sz w:val="24"/>
          <w:szCs w:val="24"/>
        </w:rPr>
        <w:t>Mosaics made of glass should be entered into the Mosaic Category.</w:t>
      </w:r>
    </w:p>
    <w:p w14:paraId="3B7BCA99" w14:textId="7C9C9DA9" w:rsidR="001A4C17" w:rsidRPr="00E0370D" w:rsidRDefault="001A4C17" w:rsidP="002E7274">
      <w:pPr>
        <w:pStyle w:val="ListParagraph"/>
        <w:numPr>
          <w:ilvl w:val="0"/>
          <w:numId w:val="25"/>
        </w:numPr>
        <w:spacing w:after="280"/>
        <w:ind w:left="360"/>
        <w:rPr>
          <w:rFonts w:asciiTheme="minorHAnsi" w:hAnsiTheme="minorHAnsi" w:cstheme="minorHAnsi"/>
          <w:sz w:val="24"/>
          <w:szCs w:val="24"/>
        </w:rPr>
      </w:pPr>
      <w:r w:rsidRPr="00E0370D">
        <w:rPr>
          <w:b/>
          <w:bCs/>
          <w:sz w:val="24"/>
          <w:szCs w:val="22"/>
          <w:u w:val="single"/>
        </w:rPr>
        <w:t>Mosaic</w:t>
      </w:r>
      <w:r w:rsidRPr="00E0370D">
        <w:rPr>
          <w:b/>
          <w:bCs/>
          <w:sz w:val="24"/>
          <w:szCs w:val="22"/>
        </w:rPr>
        <w:t xml:space="preserve"> </w:t>
      </w:r>
      <w:r>
        <w:rPr>
          <w:sz w:val="24"/>
          <w:szCs w:val="22"/>
        </w:rPr>
        <w:t xml:space="preserve">- </w:t>
      </w:r>
      <w:r w:rsidRPr="00C12A9B">
        <w:rPr>
          <w:sz w:val="24"/>
          <w:szCs w:val="22"/>
        </w:rPr>
        <w:t xml:space="preserve">An original design created by arranging together small pieces of hard materials such as stone, tile, glass, beads, etc. </w:t>
      </w:r>
      <w:r>
        <w:rPr>
          <w:sz w:val="24"/>
          <w:szCs w:val="22"/>
        </w:rPr>
        <w:t xml:space="preserve"> </w:t>
      </w:r>
      <w:r w:rsidRPr="00C12A9B">
        <w:rPr>
          <w:sz w:val="24"/>
          <w:szCs w:val="22"/>
        </w:rPr>
        <w:t>This category also includes quilling.</w:t>
      </w:r>
    </w:p>
    <w:p w14:paraId="146FEC1E" w14:textId="77E9859D" w:rsidR="001A4C17" w:rsidRPr="00E0370D" w:rsidRDefault="001A4C17" w:rsidP="002E7274">
      <w:pPr>
        <w:pStyle w:val="ListParagraph"/>
        <w:numPr>
          <w:ilvl w:val="0"/>
          <w:numId w:val="25"/>
        </w:numPr>
        <w:spacing w:after="280"/>
        <w:ind w:left="360"/>
        <w:rPr>
          <w:rFonts w:asciiTheme="minorHAnsi" w:hAnsiTheme="minorHAnsi" w:cstheme="minorHAnsi"/>
          <w:sz w:val="24"/>
          <w:szCs w:val="24"/>
        </w:rPr>
      </w:pPr>
      <w:r w:rsidRPr="00E0370D">
        <w:rPr>
          <w:b/>
          <w:bCs/>
          <w:sz w:val="24"/>
          <w:szCs w:val="22"/>
          <w:u w:val="single"/>
        </w:rPr>
        <w:t>Mosaic Kit</w:t>
      </w:r>
      <w:r>
        <w:rPr>
          <w:sz w:val="24"/>
          <w:szCs w:val="22"/>
        </w:rPr>
        <w:t xml:space="preserve"> - </w:t>
      </w:r>
      <w:r w:rsidRPr="00C12A9B">
        <w:rPr>
          <w:sz w:val="24"/>
          <w:szCs w:val="22"/>
        </w:rPr>
        <w:t xml:space="preserve">A design created by arranging together small pieces of hard materials such as stone, tile, glass, etc., by following a diagram and/or instructions included in the kit.  </w:t>
      </w:r>
      <w:proofErr w:type="spellStart"/>
      <w:r w:rsidRPr="00C12A9B">
        <w:rPr>
          <w:sz w:val="24"/>
          <w:szCs w:val="22"/>
        </w:rPr>
        <w:t>Woodscapes</w:t>
      </w:r>
      <w:proofErr w:type="spellEnd"/>
      <w:r w:rsidRPr="00C12A9B">
        <w:rPr>
          <w:sz w:val="24"/>
          <w:szCs w:val="22"/>
        </w:rPr>
        <w:t>, Diamond Painting, and Pixel Art are included in this category.</w:t>
      </w:r>
    </w:p>
    <w:p w14:paraId="3FB760FA" w14:textId="54B7DF48" w:rsidR="001A4C17" w:rsidRDefault="001A4C17" w:rsidP="002E7274">
      <w:pPr>
        <w:pStyle w:val="ListParagraph"/>
        <w:numPr>
          <w:ilvl w:val="0"/>
          <w:numId w:val="25"/>
        </w:numPr>
        <w:spacing w:after="280"/>
        <w:ind w:left="360"/>
        <w:rPr>
          <w:rFonts w:asciiTheme="minorHAnsi" w:hAnsiTheme="minorHAnsi" w:cstheme="minorHAnsi"/>
          <w:sz w:val="24"/>
          <w:szCs w:val="24"/>
        </w:rPr>
      </w:pPr>
      <w:r w:rsidRPr="00E0370D">
        <w:rPr>
          <w:rFonts w:asciiTheme="minorHAnsi" w:hAnsiTheme="minorHAnsi" w:cstheme="minorHAnsi"/>
          <w:b/>
          <w:bCs/>
          <w:sz w:val="24"/>
          <w:szCs w:val="24"/>
          <w:u w:val="single"/>
        </w:rPr>
        <w:t>Cr</w:t>
      </w:r>
      <w:r>
        <w:rPr>
          <w:rFonts w:asciiTheme="minorHAnsi" w:hAnsiTheme="minorHAnsi" w:cstheme="minorHAnsi"/>
          <w:b/>
          <w:bCs/>
          <w:sz w:val="24"/>
          <w:szCs w:val="24"/>
          <w:u w:val="single"/>
        </w:rPr>
        <w:t>o</w:t>
      </w:r>
      <w:r w:rsidRPr="00E0370D">
        <w:rPr>
          <w:rFonts w:asciiTheme="minorHAnsi" w:hAnsiTheme="minorHAnsi" w:cstheme="minorHAnsi"/>
          <w:b/>
          <w:bCs/>
          <w:sz w:val="24"/>
          <w:szCs w:val="24"/>
          <w:u w:val="single"/>
        </w:rPr>
        <w:t>cheting/Knitting/Knotting</w:t>
      </w:r>
      <w:r>
        <w:rPr>
          <w:rFonts w:asciiTheme="minorHAnsi" w:hAnsiTheme="minorHAnsi" w:cstheme="minorHAnsi"/>
          <w:sz w:val="24"/>
          <w:szCs w:val="24"/>
        </w:rPr>
        <w:t xml:space="preserve"> - </w:t>
      </w:r>
      <w:r w:rsidRPr="00C12A9B">
        <w:rPr>
          <w:rFonts w:asciiTheme="minorHAnsi" w:hAnsiTheme="minorHAnsi" w:cstheme="minorHAnsi"/>
          <w:sz w:val="24"/>
          <w:szCs w:val="24"/>
        </w:rPr>
        <w:t xml:space="preserve">A design created by interlocking fibers using a variety of techniques including, tatting, fly tying, macrame, dreamcatchers, etc., to create 2D or 3D pieces. </w:t>
      </w:r>
      <w:r>
        <w:rPr>
          <w:rFonts w:asciiTheme="minorHAnsi" w:hAnsiTheme="minorHAnsi" w:cstheme="minorHAnsi"/>
          <w:sz w:val="24"/>
          <w:szCs w:val="24"/>
        </w:rPr>
        <w:t xml:space="preserve"> </w:t>
      </w:r>
      <w:r w:rsidRPr="00C12A9B">
        <w:rPr>
          <w:rFonts w:asciiTheme="minorHAnsi" w:hAnsiTheme="minorHAnsi" w:cstheme="minorHAnsi"/>
          <w:sz w:val="24"/>
          <w:szCs w:val="24"/>
        </w:rPr>
        <w:t>All dreamcatchers, original or kits, should be placed in this category.</w:t>
      </w:r>
    </w:p>
    <w:p w14:paraId="3635C4A9" w14:textId="3DAA4F1E" w:rsidR="002E7274" w:rsidRPr="002E7274" w:rsidRDefault="001A4C17" w:rsidP="00D1745E">
      <w:pPr>
        <w:pStyle w:val="ListParagraph"/>
        <w:numPr>
          <w:ilvl w:val="0"/>
          <w:numId w:val="25"/>
        </w:numPr>
        <w:spacing w:after="280"/>
        <w:ind w:left="360"/>
        <w:rPr>
          <w:rFonts w:asciiTheme="minorHAnsi" w:hAnsiTheme="minorHAnsi" w:cstheme="minorHAnsi"/>
          <w:b/>
          <w:bCs/>
          <w:sz w:val="24"/>
          <w:szCs w:val="24"/>
          <w:u w:val="single"/>
        </w:rPr>
      </w:pPr>
      <w:r w:rsidRPr="002E7274">
        <w:rPr>
          <w:rFonts w:asciiTheme="minorHAnsi" w:hAnsiTheme="minorHAnsi" w:cstheme="minorHAnsi"/>
          <w:b/>
          <w:bCs/>
          <w:sz w:val="24"/>
          <w:szCs w:val="24"/>
          <w:u w:val="single"/>
        </w:rPr>
        <w:t xml:space="preserve">Fiber Arts Original Design </w:t>
      </w:r>
      <w:r w:rsidRPr="002E7274">
        <w:rPr>
          <w:rFonts w:asciiTheme="minorHAnsi" w:hAnsiTheme="minorHAnsi" w:cstheme="minorHAnsi"/>
          <w:sz w:val="24"/>
          <w:szCs w:val="24"/>
        </w:rPr>
        <w:t xml:space="preserve">- Original artwork created solely by the Veteran, </w:t>
      </w:r>
      <w:r w:rsidRPr="002E7274">
        <w:rPr>
          <w:rFonts w:asciiTheme="minorHAnsi" w:hAnsiTheme="minorHAnsi" w:cstheme="minorHAnsi"/>
          <w:b/>
          <w:bCs/>
          <w:sz w:val="24"/>
          <w:szCs w:val="24"/>
        </w:rPr>
        <w:t>NOT using a sourced pattern or materials provided by a manufacturer</w:t>
      </w:r>
      <w:r w:rsidRPr="002E7274">
        <w:rPr>
          <w:rFonts w:asciiTheme="minorHAnsi" w:hAnsiTheme="minorHAnsi" w:cstheme="minorHAnsi"/>
          <w:sz w:val="24"/>
          <w:szCs w:val="24"/>
        </w:rPr>
        <w:t>, utilizing a substance that can be separated into threadlike parts to create a design.  This includes felting, latch hook, rug punching, string art, basketry, or weaving.  Pieces that are created using stitching/sewing with needle and thread should be entered into the appropriate Needlework Category. Dreamcatchers should be entered in the Crochet/Knitting/Knotting Category.</w:t>
      </w:r>
    </w:p>
    <w:p w14:paraId="22C93AC6" w14:textId="16D2F60B" w:rsidR="001A4C17" w:rsidRDefault="001A4C17" w:rsidP="002E7274">
      <w:pPr>
        <w:pStyle w:val="ListParagraph"/>
        <w:numPr>
          <w:ilvl w:val="0"/>
          <w:numId w:val="25"/>
        </w:numPr>
        <w:spacing w:after="280"/>
        <w:ind w:left="360"/>
        <w:rPr>
          <w:rFonts w:asciiTheme="minorHAnsi" w:hAnsiTheme="minorHAnsi" w:cstheme="minorHAnsi"/>
          <w:sz w:val="24"/>
          <w:szCs w:val="24"/>
        </w:rPr>
      </w:pPr>
      <w:r w:rsidRPr="002045A5">
        <w:rPr>
          <w:rFonts w:asciiTheme="minorHAnsi" w:hAnsiTheme="minorHAnsi" w:cstheme="minorHAnsi"/>
          <w:b/>
          <w:bCs/>
          <w:sz w:val="24"/>
          <w:szCs w:val="24"/>
          <w:u w:val="single"/>
        </w:rPr>
        <w:t>Fiber Arts Pattern</w:t>
      </w:r>
      <w:r>
        <w:rPr>
          <w:rFonts w:asciiTheme="minorHAnsi" w:hAnsiTheme="minorHAnsi" w:cstheme="minorHAnsi"/>
          <w:sz w:val="24"/>
          <w:szCs w:val="24"/>
        </w:rPr>
        <w:t xml:space="preserve"> - </w:t>
      </w:r>
      <w:r w:rsidRPr="00BE02F7">
        <w:rPr>
          <w:rFonts w:asciiTheme="minorHAnsi" w:hAnsiTheme="minorHAnsi" w:cstheme="minorHAnsi"/>
          <w:sz w:val="24"/>
          <w:szCs w:val="24"/>
        </w:rPr>
        <w:t xml:space="preserve">Artwork made by following a sourced pattern or instructions </w:t>
      </w:r>
      <w:r w:rsidRPr="00BE02F7">
        <w:rPr>
          <w:rFonts w:asciiTheme="minorHAnsi" w:hAnsiTheme="minorHAnsi" w:cstheme="minorHAnsi"/>
          <w:b/>
          <w:bCs/>
          <w:sz w:val="24"/>
          <w:szCs w:val="24"/>
        </w:rPr>
        <w:t>while incorporating original design choices,</w:t>
      </w:r>
      <w:r w:rsidRPr="00BE02F7">
        <w:rPr>
          <w:rFonts w:asciiTheme="minorHAnsi" w:hAnsiTheme="minorHAnsi" w:cstheme="minorHAnsi"/>
          <w:sz w:val="24"/>
          <w:szCs w:val="24"/>
        </w:rPr>
        <w:t xml:space="preserve"> utilizing a substance that can be separated into threadlike parts to create a design. </w:t>
      </w:r>
      <w:r>
        <w:rPr>
          <w:rFonts w:asciiTheme="minorHAnsi" w:hAnsiTheme="minorHAnsi" w:cstheme="minorHAnsi"/>
          <w:sz w:val="24"/>
          <w:szCs w:val="24"/>
        </w:rPr>
        <w:t xml:space="preserve"> </w:t>
      </w:r>
      <w:r w:rsidRPr="00BE02F7">
        <w:rPr>
          <w:rFonts w:asciiTheme="minorHAnsi" w:hAnsiTheme="minorHAnsi" w:cstheme="minorHAnsi"/>
          <w:sz w:val="24"/>
          <w:szCs w:val="24"/>
        </w:rPr>
        <w:t xml:space="preserve">This includes felting, latch hook, rug punching, string art, basketry, or weaving. </w:t>
      </w:r>
      <w:r>
        <w:rPr>
          <w:rFonts w:asciiTheme="minorHAnsi" w:hAnsiTheme="minorHAnsi" w:cstheme="minorHAnsi"/>
          <w:sz w:val="24"/>
          <w:szCs w:val="24"/>
        </w:rPr>
        <w:t xml:space="preserve"> </w:t>
      </w:r>
      <w:r w:rsidRPr="00BE02F7">
        <w:rPr>
          <w:rFonts w:asciiTheme="minorHAnsi" w:hAnsiTheme="minorHAnsi" w:cstheme="minorHAnsi"/>
          <w:sz w:val="24"/>
          <w:szCs w:val="24"/>
        </w:rPr>
        <w:t xml:space="preserve">Pieces that are created using stitching/sewing with needle and thread </w:t>
      </w:r>
      <w:r w:rsidRPr="00BE02F7">
        <w:rPr>
          <w:rFonts w:asciiTheme="minorHAnsi" w:hAnsiTheme="minorHAnsi" w:cstheme="minorHAnsi"/>
          <w:sz w:val="24"/>
          <w:szCs w:val="24"/>
        </w:rPr>
        <w:lastRenderedPageBreak/>
        <w:t xml:space="preserve">should be entered into the appropriate Needlework Category. </w:t>
      </w:r>
      <w:r>
        <w:rPr>
          <w:rFonts w:asciiTheme="minorHAnsi" w:hAnsiTheme="minorHAnsi" w:cstheme="minorHAnsi"/>
          <w:sz w:val="24"/>
          <w:szCs w:val="24"/>
        </w:rPr>
        <w:t xml:space="preserve"> </w:t>
      </w:r>
      <w:r w:rsidRPr="00BE02F7">
        <w:rPr>
          <w:rFonts w:asciiTheme="minorHAnsi" w:hAnsiTheme="minorHAnsi" w:cstheme="minorHAnsi"/>
          <w:sz w:val="24"/>
          <w:szCs w:val="24"/>
        </w:rPr>
        <w:t>Dreamcatchers should be entered in the Crochet/Knitting/Knotting Category.</w:t>
      </w:r>
    </w:p>
    <w:p w14:paraId="6DCF61E2" w14:textId="16294247" w:rsidR="001A4C17" w:rsidRPr="00BE02F7" w:rsidRDefault="001A4C17" w:rsidP="002E7274">
      <w:pPr>
        <w:pStyle w:val="ListParagraph"/>
        <w:numPr>
          <w:ilvl w:val="0"/>
          <w:numId w:val="25"/>
        </w:numPr>
        <w:spacing w:after="280"/>
        <w:ind w:left="360"/>
        <w:rPr>
          <w:rFonts w:asciiTheme="minorHAnsi" w:hAnsiTheme="minorHAnsi" w:cstheme="minorHAnsi"/>
          <w:sz w:val="24"/>
          <w:szCs w:val="24"/>
        </w:rPr>
      </w:pPr>
      <w:r w:rsidRPr="00BE02F7">
        <w:rPr>
          <w:rFonts w:asciiTheme="minorHAnsi" w:hAnsiTheme="minorHAnsi" w:cstheme="minorHAnsi"/>
          <w:b/>
          <w:bCs/>
          <w:sz w:val="24"/>
          <w:szCs w:val="24"/>
          <w:u w:val="single"/>
        </w:rPr>
        <w:t>Fiber Arts Kit</w:t>
      </w:r>
      <w:r w:rsidRPr="00BE02F7">
        <w:rPr>
          <w:rFonts w:asciiTheme="minorHAnsi" w:hAnsiTheme="minorHAnsi" w:cstheme="minorHAnsi"/>
          <w:sz w:val="24"/>
          <w:szCs w:val="24"/>
        </w:rPr>
        <w:t xml:space="preserve"> - Artwork made by following a sourced pattern with materials included in a kit or outlined in the instructions, utilizing a substance that can be separated into threadlike parts to create a design. </w:t>
      </w:r>
      <w:r>
        <w:rPr>
          <w:rFonts w:asciiTheme="minorHAnsi" w:hAnsiTheme="minorHAnsi" w:cstheme="minorHAnsi"/>
          <w:sz w:val="24"/>
          <w:szCs w:val="24"/>
        </w:rPr>
        <w:t xml:space="preserve"> </w:t>
      </w:r>
      <w:r w:rsidRPr="00BE02F7">
        <w:rPr>
          <w:rFonts w:asciiTheme="minorHAnsi" w:hAnsiTheme="minorHAnsi" w:cstheme="minorHAnsi"/>
          <w:sz w:val="24"/>
          <w:szCs w:val="24"/>
        </w:rPr>
        <w:t xml:space="preserve">This includes felting, latch hook, rug punching, string art, basketry, or weaving. Pieces that are created using stitching/sewing with needle and thread should be entered into the appropriate Needlework Category. </w:t>
      </w:r>
      <w:r>
        <w:rPr>
          <w:rFonts w:asciiTheme="minorHAnsi" w:hAnsiTheme="minorHAnsi" w:cstheme="minorHAnsi"/>
          <w:sz w:val="24"/>
          <w:szCs w:val="24"/>
        </w:rPr>
        <w:t xml:space="preserve"> </w:t>
      </w:r>
      <w:r w:rsidRPr="00BE02F7">
        <w:rPr>
          <w:rFonts w:asciiTheme="minorHAnsi" w:hAnsiTheme="minorHAnsi" w:cstheme="minorHAnsi"/>
          <w:sz w:val="24"/>
          <w:szCs w:val="24"/>
        </w:rPr>
        <w:t>Dreamcatcher kits should be entered in the Crochet/Knitting/Knotting Category.</w:t>
      </w:r>
    </w:p>
    <w:p w14:paraId="216F31EA" w14:textId="2269C6A2" w:rsidR="001A4C17" w:rsidRPr="003601CB" w:rsidRDefault="001A4C17" w:rsidP="002E7274">
      <w:pPr>
        <w:pStyle w:val="ListParagraph"/>
        <w:numPr>
          <w:ilvl w:val="0"/>
          <w:numId w:val="25"/>
        </w:numPr>
        <w:spacing w:after="280"/>
        <w:ind w:left="360"/>
        <w:rPr>
          <w:rFonts w:asciiTheme="minorHAnsi" w:hAnsiTheme="minorHAnsi" w:cstheme="minorHAnsi"/>
          <w:sz w:val="24"/>
          <w:szCs w:val="24"/>
        </w:rPr>
      </w:pPr>
      <w:r w:rsidRPr="003601CB">
        <w:rPr>
          <w:rFonts w:asciiTheme="minorHAnsi" w:hAnsiTheme="minorHAnsi" w:cstheme="minorHAnsi"/>
          <w:b/>
          <w:bCs/>
          <w:sz w:val="24"/>
          <w:szCs w:val="24"/>
          <w:u w:val="single"/>
        </w:rPr>
        <w:t>Needlework Original Design</w:t>
      </w:r>
      <w:r w:rsidRPr="003601CB">
        <w:rPr>
          <w:rFonts w:asciiTheme="minorHAnsi" w:hAnsiTheme="minorHAnsi" w:cstheme="minorHAnsi"/>
          <w:b/>
          <w:bCs/>
          <w:sz w:val="24"/>
          <w:szCs w:val="24"/>
        </w:rPr>
        <w:t xml:space="preserve"> </w:t>
      </w:r>
      <w:r w:rsidRPr="003601CB">
        <w:rPr>
          <w:rFonts w:asciiTheme="minorHAnsi" w:hAnsiTheme="minorHAnsi" w:cstheme="minorHAnsi"/>
          <w:sz w:val="24"/>
          <w:szCs w:val="24"/>
        </w:rPr>
        <w:t xml:space="preserve">- Original artwork created solely by the Veteran, </w:t>
      </w:r>
      <w:r w:rsidRPr="0047358C">
        <w:rPr>
          <w:rFonts w:asciiTheme="minorHAnsi" w:hAnsiTheme="minorHAnsi" w:cstheme="minorHAnsi"/>
          <w:b/>
          <w:bCs/>
          <w:sz w:val="24"/>
          <w:szCs w:val="24"/>
        </w:rPr>
        <w:t>NOT using a sourced pattern or materials provided by a manufacturer</w:t>
      </w:r>
      <w:r w:rsidRPr="003601CB">
        <w:rPr>
          <w:rFonts w:asciiTheme="minorHAnsi" w:hAnsiTheme="minorHAnsi" w:cstheme="minorHAnsi"/>
          <w:sz w:val="24"/>
          <w:szCs w:val="24"/>
        </w:rPr>
        <w:t>.</w:t>
      </w:r>
      <w:r>
        <w:rPr>
          <w:rFonts w:asciiTheme="minorHAnsi" w:hAnsiTheme="minorHAnsi" w:cstheme="minorHAnsi"/>
          <w:sz w:val="24"/>
          <w:szCs w:val="24"/>
        </w:rPr>
        <w:t xml:space="preserve"> </w:t>
      </w:r>
      <w:r w:rsidRPr="003601CB">
        <w:rPr>
          <w:rFonts w:asciiTheme="minorHAnsi" w:hAnsiTheme="minorHAnsi" w:cstheme="minorHAnsi"/>
          <w:sz w:val="24"/>
          <w:szCs w:val="24"/>
        </w:rPr>
        <w:t xml:space="preserve"> This includes stitchery, needlepoint, quilting, hand-sewn soft sculpture, embroidery, cross stitch, beaded embroidery, crewelwork, etc.  </w:t>
      </w:r>
      <w:r w:rsidRPr="0047358C">
        <w:rPr>
          <w:rFonts w:asciiTheme="minorHAnsi" w:hAnsiTheme="minorHAnsi" w:cstheme="minorHAnsi"/>
          <w:b/>
          <w:bCs/>
          <w:sz w:val="24"/>
          <w:szCs w:val="24"/>
        </w:rPr>
        <w:t>QUILTING NOTES:</w:t>
      </w:r>
      <w:r>
        <w:rPr>
          <w:rFonts w:asciiTheme="minorHAnsi" w:hAnsiTheme="minorHAnsi" w:cstheme="minorHAnsi"/>
          <w:b/>
          <w:bCs/>
          <w:sz w:val="24"/>
          <w:szCs w:val="24"/>
        </w:rPr>
        <w:t xml:space="preserve"> </w:t>
      </w:r>
      <w:r w:rsidRPr="0047358C">
        <w:rPr>
          <w:rFonts w:asciiTheme="minorHAnsi" w:hAnsiTheme="minorHAnsi" w:cstheme="minorHAnsi"/>
          <w:b/>
          <w:bCs/>
          <w:sz w:val="24"/>
          <w:szCs w:val="24"/>
        </w:rPr>
        <w:t xml:space="preserve"> Judges will not consider machine-arm designs.</w:t>
      </w:r>
      <w:r>
        <w:rPr>
          <w:rFonts w:asciiTheme="minorHAnsi" w:hAnsiTheme="minorHAnsi" w:cstheme="minorHAnsi"/>
          <w:b/>
          <w:bCs/>
          <w:sz w:val="24"/>
          <w:szCs w:val="24"/>
        </w:rPr>
        <w:t xml:space="preserve"> </w:t>
      </w:r>
      <w:r w:rsidRPr="0047358C">
        <w:rPr>
          <w:rFonts w:asciiTheme="minorHAnsi" w:hAnsiTheme="minorHAnsi" w:cstheme="minorHAnsi"/>
          <w:b/>
          <w:bCs/>
          <w:sz w:val="24"/>
          <w:szCs w:val="24"/>
        </w:rPr>
        <w:t xml:space="preserve"> Quilts incorporating traditional quilting block patterns or layouts should be entered into NEEDLEWORK PATTERN even if no paper pattern was utilized</w:t>
      </w:r>
      <w:r>
        <w:rPr>
          <w:rFonts w:asciiTheme="minorHAnsi" w:hAnsiTheme="minorHAnsi" w:cstheme="minorHAnsi"/>
          <w:b/>
          <w:bCs/>
          <w:sz w:val="24"/>
          <w:szCs w:val="24"/>
        </w:rPr>
        <w:t>.</w:t>
      </w:r>
    </w:p>
    <w:p w14:paraId="7D4D82B3" w14:textId="0527B72A" w:rsidR="001A4C17" w:rsidRDefault="001A4C17" w:rsidP="002E7274">
      <w:pPr>
        <w:pStyle w:val="ListParagraph"/>
        <w:numPr>
          <w:ilvl w:val="0"/>
          <w:numId w:val="25"/>
        </w:numPr>
        <w:spacing w:after="280"/>
        <w:ind w:left="360"/>
        <w:rPr>
          <w:rFonts w:asciiTheme="minorHAnsi" w:hAnsiTheme="minorHAnsi" w:cstheme="minorHAnsi"/>
          <w:sz w:val="24"/>
          <w:szCs w:val="24"/>
        </w:rPr>
      </w:pPr>
      <w:r w:rsidRPr="00E0370D">
        <w:rPr>
          <w:rFonts w:asciiTheme="minorHAnsi" w:hAnsiTheme="minorHAnsi" w:cstheme="minorHAnsi"/>
          <w:b/>
          <w:bCs/>
          <w:sz w:val="24"/>
          <w:szCs w:val="24"/>
          <w:u w:val="single"/>
        </w:rPr>
        <w:t>Needlework Pattern</w:t>
      </w:r>
      <w:r>
        <w:rPr>
          <w:rFonts w:asciiTheme="minorHAnsi" w:hAnsiTheme="minorHAnsi" w:cstheme="minorHAnsi"/>
          <w:sz w:val="24"/>
          <w:szCs w:val="24"/>
        </w:rPr>
        <w:t xml:space="preserve"> - </w:t>
      </w:r>
      <w:r w:rsidRPr="00E117B6">
        <w:rPr>
          <w:rFonts w:asciiTheme="minorHAnsi" w:hAnsiTheme="minorHAnsi" w:cstheme="minorHAnsi"/>
          <w:sz w:val="24"/>
          <w:szCs w:val="24"/>
        </w:rPr>
        <w:t xml:space="preserve">Artwork made by following a sourced pattern or instructions </w:t>
      </w:r>
      <w:r w:rsidRPr="00E117B6">
        <w:rPr>
          <w:rFonts w:asciiTheme="minorHAnsi" w:hAnsiTheme="minorHAnsi" w:cstheme="minorHAnsi"/>
          <w:b/>
          <w:bCs/>
          <w:sz w:val="24"/>
          <w:szCs w:val="24"/>
        </w:rPr>
        <w:t>while incorporating original design choices</w:t>
      </w:r>
      <w:r w:rsidRPr="00E117B6">
        <w:rPr>
          <w:rFonts w:asciiTheme="minorHAnsi" w:hAnsiTheme="minorHAnsi" w:cstheme="minorHAnsi"/>
          <w:sz w:val="24"/>
          <w:szCs w:val="24"/>
        </w:rPr>
        <w:t xml:space="preserve"> utilizing needle and thread. </w:t>
      </w:r>
      <w:r>
        <w:rPr>
          <w:rFonts w:asciiTheme="minorHAnsi" w:hAnsiTheme="minorHAnsi" w:cstheme="minorHAnsi"/>
          <w:sz w:val="24"/>
          <w:szCs w:val="24"/>
        </w:rPr>
        <w:t xml:space="preserve"> </w:t>
      </w:r>
      <w:r w:rsidRPr="00E117B6">
        <w:rPr>
          <w:rFonts w:asciiTheme="minorHAnsi" w:hAnsiTheme="minorHAnsi" w:cstheme="minorHAnsi"/>
          <w:sz w:val="24"/>
          <w:szCs w:val="24"/>
        </w:rPr>
        <w:t xml:space="preserve">This includes stitchery, needlepoint, quilting, hand-sewn soft sculpture, embroidery, cross stitch, beaded embroidery, crewelwork, etc. </w:t>
      </w:r>
      <w:r>
        <w:rPr>
          <w:rFonts w:asciiTheme="minorHAnsi" w:hAnsiTheme="minorHAnsi" w:cstheme="minorHAnsi"/>
          <w:sz w:val="24"/>
          <w:szCs w:val="24"/>
        </w:rPr>
        <w:t xml:space="preserve"> </w:t>
      </w:r>
      <w:r w:rsidRPr="00E117B6">
        <w:rPr>
          <w:rFonts w:asciiTheme="minorHAnsi" w:hAnsiTheme="minorHAnsi" w:cstheme="minorHAnsi"/>
          <w:b/>
          <w:bCs/>
          <w:sz w:val="24"/>
          <w:szCs w:val="24"/>
        </w:rPr>
        <w:t>QUILTING NOTES:</w:t>
      </w:r>
      <w:r>
        <w:rPr>
          <w:rFonts w:asciiTheme="minorHAnsi" w:hAnsiTheme="minorHAnsi" w:cstheme="minorHAnsi"/>
          <w:b/>
          <w:bCs/>
          <w:sz w:val="24"/>
          <w:szCs w:val="24"/>
        </w:rPr>
        <w:t xml:space="preserve"> </w:t>
      </w:r>
      <w:r w:rsidRPr="00E117B6">
        <w:rPr>
          <w:rFonts w:asciiTheme="minorHAnsi" w:hAnsiTheme="minorHAnsi" w:cstheme="minorHAnsi"/>
          <w:b/>
          <w:bCs/>
          <w:sz w:val="24"/>
          <w:szCs w:val="24"/>
        </w:rPr>
        <w:t xml:space="preserve"> Judges will not consider machine-arm designs. </w:t>
      </w:r>
      <w:r>
        <w:rPr>
          <w:rFonts w:asciiTheme="minorHAnsi" w:hAnsiTheme="minorHAnsi" w:cstheme="minorHAnsi"/>
          <w:b/>
          <w:bCs/>
          <w:sz w:val="24"/>
          <w:szCs w:val="24"/>
        </w:rPr>
        <w:t xml:space="preserve"> </w:t>
      </w:r>
      <w:r w:rsidRPr="00E117B6">
        <w:rPr>
          <w:rFonts w:asciiTheme="minorHAnsi" w:hAnsiTheme="minorHAnsi" w:cstheme="minorHAnsi"/>
          <w:b/>
          <w:bCs/>
          <w:sz w:val="24"/>
          <w:szCs w:val="24"/>
        </w:rPr>
        <w:t>Quilts incorporating traditional quilting block patterns or layouts should still be entered into this category even if no paper pattern was utilized</w:t>
      </w:r>
      <w:r>
        <w:rPr>
          <w:rFonts w:asciiTheme="minorHAnsi" w:hAnsiTheme="minorHAnsi" w:cstheme="minorHAnsi"/>
          <w:b/>
          <w:bCs/>
          <w:sz w:val="24"/>
          <w:szCs w:val="24"/>
        </w:rPr>
        <w:t>.</w:t>
      </w:r>
    </w:p>
    <w:p w14:paraId="7C49AFDE" w14:textId="5DDEC525" w:rsidR="001A4C17" w:rsidRPr="00154A49" w:rsidRDefault="001A4C17" w:rsidP="002E7274">
      <w:pPr>
        <w:pStyle w:val="ListParagraph"/>
        <w:numPr>
          <w:ilvl w:val="0"/>
          <w:numId w:val="25"/>
        </w:numPr>
        <w:spacing w:after="280"/>
        <w:ind w:left="360"/>
        <w:rPr>
          <w:rFonts w:asciiTheme="minorHAnsi" w:hAnsiTheme="minorHAnsi" w:cstheme="minorHAnsi"/>
          <w:sz w:val="24"/>
          <w:szCs w:val="24"/>
        </w:rPr>
      </w:pPr>
      <w:r w:rsidRPr="00E0370D">
        <w:rPr>
          <w:rFonts w:asciiTheme="minorHAnsi" w:hAnsiTheme="minorHAnsi" w:cstheme="minorHAnsi"/>
          <w:b/>
          <w:bCs/>
          <w:sz w:val="24"/>
          <w:szCs w:val="24"/>
          <w:u w:val="single"/>
        </w:rPr>
        <w:t>Needlework Kit</w:t>
      </w:r>
      <w:r>
        <w:rPr>
          <w:rFonts w:asciiTheme="minorHAnsi" w:hAnsiTheme="minorHAnsi" w:cstheme="minorHAnsi"/>
          <w:sz w:val="24"/>
          <w:szCs w:val="24"/>
        </w:rPr>
        <w:t xml:space="preserve"> - </w:t>
      </w:r>
      <w:r w:rsidRPr="00270132">
        <w:rPr>
          <w:rFonts w:asciiTheme="minorHAnsi" w:hAnsiTheme="minorHAnsi" w:cstheme="minorHAnsi"/>
          <w:sz w:val="24"/>
          <w:szCs w:val="24"/>
        </w:rPr>
        <w:t xml:space="preserve">Artwork made by following a sourced pattern with materials included in a kit or outlined in the instructions utilizing needle and thread. </w:t>
      </w:r>
      <w:r>
        <w:rPr>
          <w:rFonts w:asciiTheme="minorHAnsi" w:hAnsiTheme="minorHAnsi" w:cstheme="minorHAnsi"/>
          <w:sz w:val="24"/>
          <w:szCs w:val="24"/>
        </w:rPr>
        <w:t xml:space="preserve"> </w:t>
      </w:r>
      <w:r w:rsidRPr="00270132">
        <w:rPr>
          <w:rFonts w:asciiTheme="minorHAnsi" w:hAnsiTheme="minorHAnsi" w:cstheme="minorHAnsi"/>
          <w:sz w:val="24"/>
          <w:szCs w:val="24"/>
        </w:rPr>
        <w:t xml:space="preserve">This includes stitchery, needlepoint, quilting, hand-sewn soft sculpture, embroidery, cross stitch, beaded embroidery, crewelwork, etc. </w:t>
      </w:r>
      <w:r>
        <w:rPr>
          <w:rFonts w:asciiTheme="minorHAnsi" w:hAnsiTheme="minorHAnsi" w:cstheme="minorHAnsi"/>
          <w:sz w:val="24"/>
          <w:szCs w:val="24"/>
        </w:rPr>
        <w:t xml:space="preserve"> </w:t>
      </w:r>
      <w:r w:rsidRPr="00270132">
        <w:rPr>
          <w:rFonts w:asciiTheme="minorHAnsi" w:hAnsiTheme="minorHAnsi" w:cstheme="minorHAnsi"/>
          <w:sz w:val="24"/>
          <w:szCs w:val="24"/>
        </w:rPr>
        <w:t xml:space="preserve">Leather kits using needlework should be entered into Leather Kit Category.  </w:t>
      </w:r>
      <w:r w:rsidRPr="00270132">
        <w:rPr>
          <w:rFonts w:asciiTheme="minorHAnsi" w:hAnsiTheme="minorHAnsi" w:cstheme="minorHAnsi"/>
          <w:b/>
          <w:bCs/>
          <w:sz w:val="24"/>
          <w:szCs w:val="24"/>
        </w:rPr>
        <w:t xml:space="preserve">QUILTING NOTE: Judges will not </w:t>
      </w:r>
      <w:r w:rsidRPr="0047358C">
        <w:rPr>
          <w:rFonts w:asciiTheme="minorHAnsi" w:hAnsiTheme="minorHAnsi" w:cstheme="minorHAnsi"/>
          <w:b/>
          <w:bCs/>
          <w:sz w:val="24"/>
          <w:szCs w:val="24"/>
        </w:rPr>
        <w:t>consider</w:t>
      </w:r>
      <w:r w:rsidRPr="00270132">
        <w:rPr>
          <w:rFonts w:asciiTheme="minorHAnsi" w:hAnsiTheme="minorHAnsi" w:cstheme="minorHAnsi"/>
          <w:b/>
          <w:bCs/>
          <w:sz w:val="24"/>
          <w:szCs w:val="24"/>
        </w:rPr>
        <w:t xml:space="preserve"> machine-arm designs</w:t>
      </w:r>
      <w:r>
        <w:rPr>
          <w:rFonts w:asciiTheme="minorHAnsi" w:hAnsiTheme="minorHAnsi" w:cstheme="minorHAnsi"/>
          <w:b/>
          <w:bCs/>
          <w:sz w:val="24"/>
          <w:szCs w:val="24"/>
        </w:rPr>
        <w:t>.</w:t>
      </w:r>
    </w:p>
    <w:p w14:paraId="6538C27E" w14:textId="52F87000" w:rsidR="001A4C17" w:rsidRPr="00154A49" w:rsidRDefault="001A4C17" w:rsidP="002E7274">
      <w:pPr>
        <w:pStyle w:val="ListParagraph"/>
        <w:numPr>
          <w:ilvl w:val="0"/>
          <w:numId w:val="25"/>
        </w:numPr>
        <w:spacing w:after="280"/>
        <w:ind w:left="360"/>
        <w:rPr>
          <w:rFonts w:asciiTheme="minorHAnsi" w:hAnsiTheme="minorHAnsi" w:cstheme="minorHAnsi"/>
          <w:sz w:val="24"/>
          <w:szCs w:val="24"/>
        </w:rPr>
      </w:pPr>
      <w:r w:rsidRPr="002D5305">
        <w:rPr>
          <w:rFonts w:asciiTheme="minorHAnsi" w:hAnsiTheme="minorHAnsi" w:cstheme="minorHAnsi"/>
          <w:b/>
          <w:sz w:val="24"/>
          <w:szCs w:val="24"/>
          <w:u w:val="single"/>
        </w:rPr>
        <w:t>Leather Kit</w:t>
      </w:r>
      <w:r w:rsidRPr="002D5305">
        <w:rPr>
          <w:rFonts w:asciiTheme="minorHAnsi" w:hAnsiTheme="minorHAnsi" w:cstheme="minorHAnsi"/>
          <w:sz w:val="24"/>
          <w:szCs w:val="24"/>
        </w:rPr>
        <w:t xml:space="preserve"> </w:t>
      </w:r>
      <w:r>
        <w:rPr>
          <w:rFonts w:asciiTheme="minorHAnsi" w:hAnsiTheme="minorHAnsi" w:cstheme="minorHAnsi"/>
          <w:sz w:val="24"/>
          <w:szCs w:val="24"/>
        </w:rPr>
        <w:t>-</w:t>
      </w:r>
      <w:r w:rsidRPr="002D5305">
        <w:rPr>
          <w:rFonts w:asciiTheme="minorHAnsi" w:hAnsiTheme="minorHAnsi" w:cstheme="minorHAnsi"/>
          <w:sz w:val="24"/>
          <w:szCs w:val="24"/>
        </w:rPr>
        <w:t xml:space="preserve"> </w:t>
      </w:r>
      <w:r w:rsidRPr="00154A49">
        <w:rPr>
          <w:rFonts w:cs="Calibri"/>
          <w:color w:val="000000"/>
          <w:sz w:val="24"/>
          <w:szCs w:val="24"/>
        </w:rPr>
        <w:t xml:space="preserve">Any leather kit that comes pre-cut, pre-punched, pre-embossed and ready to finish, stain and/or lace. </w:t>
      </w:r>
      <w:r>
        <w:rPr>
          <w:rFonts w:cs="Calibri"/>
          <w:color w:val="000000"/>
          <w:sz w:val="24"/>
          <w:szCs w:val="24"/>
        </w:rPr>
        <w:t xml:space="preserve"> </w:t>
      </w:r>
      <w:r w:rsidRPr="00154A49">
        <w:rPr>
          <w:rFonts w:cs="Calibri"/>
          <w:color w:val="000000"/>
          <w:sz w:val="24"/>
          <w:szCs w:val="24"/>
        </w:rPr>
        <w:t>Kits in which the Veteran adds Carving/Tooling/Stamping will be judged in the Leather Carving/Tooling/Stamping category</w:t>
      </w:r>
      <w:r>
        <w:rPr>
          <w:rFonts w:cs="Calibri"/>
          <w:color w:val="000000"/>
          <w:sz w:val="24"/>
          <w:szCs w:val="24"/>
        </w:rPr>
        <w:t>.</w:t>
      </w:r>
    </w:p>
    <w:p w14:paraId="4A853637" w14:textId="77777777" w:rsidR="001A4C17" w:rsidRPr="002D5305" w:rsidRDefault="001A4C17" w:rsidP="002E7274">
      <w:pPr>
        <w:pStyle w:val="ListParagraph"/>
        <w:numPr>
          <w:ilvl w:val="0"/>
          <w:numId w:val="25"/>
        </w:numPr>
        <w:spacing w:after="280"/>
        <w:ind w:left="360"/>
        <w:rPr>
          <w:rFonts w:asciiTheme="minorHAnsi" w:hAnsiTheme="minorHAnsi" w:cstheme="minorHAnsi"/>
          <w:sz w:val="24"/>
          <w:szCs w:val="24"/>
        </w:rPr>
      </w:pPr>
      <w:r w:rsidRPr="002D5305">
        <w:rPr>
          <w:rFonts w:asciiTheme="minorHAnsi" w:hAnsiTheme="minorHAnsi" w:cstheme="minorHAnsi"/>
          <w:b/>
          <w:bCs/>
          <w:sz w:val="24"/>
          <w:szCs w:val="24"/>
          <w:u w:val="single"/>
        </w:rPr>
        <w:t>Leather Carving/Tooling/Stamping</w:t>
      </w:r>
      <w:r w:rsidRPr="002D5305">
        <w:rPr>
          <w:rFonts w:asciiTheme="minorHAnsi" w:hAnsiTheme="minorHAnsi" w:cstheme="minorHAnsi"/>
          <w:b/>
          <w:bCs/>
          <w:sz w:val="24"/>
          <w:szCs w:val="24"/>
        </w:rPr>
        <w:t xml:space="preserve"> </w:t>
      </w:r>
      <w:r w:rsidRPr="002D5305">
        <w:rPr>
          <w:rFonts w:asciiTheme="minorHAnsi" w:hAnsiTheme="minorHAnsi" w:cstheme="minorHAnsi"/>
          <w:sz w:val="24"/>
          <w:szCs w:val="24"/>
        </w:rPr>
        <w:t>-</w:t>
      </w:r>
      <w:r>
        <w:rPr>
          <w:rFonts w:asciiTheme="minorHAnsi" w:hAnsiTheme="minorHAnsi" w:cstheme="minorHAnsi"/>
          <w:b/>
          <w:bCs/>
          <w:sz w:val="24"/>
          <w:szCs w:val="24"/>
        </w:rPr>
        <w:t xml:space="preserve"> </w:t>
      </w:r>
      <w:r w:rsidRPr="00A33962">
        <w:rPr>
          <w:rFonts w:cs="Calibri"/>
          <w:color w:val="000000"/>
          <w:sz w:val="24"/>
          <w:szCs w:val="24"/>
        </w:rPr>
        <w:t>Designs created using shaped implements (stamps) or other leather carving tools, examples include Swivel knife, veiner, beveler, pear shader, etc. Pre-cut leather pieces may be used. Kits are not accepted in this category.</w:t>
      </w:r>
    </w:p>
    <w:p w14:paraId="737DB930" w14:textId="77777777" w:rsidR="001A4C17" w:rsidRPr="002D5305" w:rsidRDefault="001A4C17" w:rsidP="001A4C17">
      <w:pPr>
        <w:pStyle w:val="ListParagraph"/>
        <w:ind w:left="360"/>
        <w:rPr>
          <w:rFonts w:asciiTheme="minorHAnsi" w:hAnsiTheme="minorHAnsi" w:cstheme="minorHAnsi"/>
          <w:b/>
          <w:sz w:val="24"/>
          <w:szCs w:val="24"/>
          <w:u w:val="single"/>
        </w:rPr>
      </w:pPr>
    </w:p>
    <w:p w14:paraId="39366524" w14:textId="77777777" w:rsidR="001A4C17" w:rsidRDefault="001A4C17" w:rsidP="001A4C17">
      <w:pPr>
        <w:pStyle w:val="ListParagraph"/>
        <w:ind w:left="360"/>
        <w:rPr>
          <w:rFonts w:asciiTheme="minorHAnsi" w:hAnsiTheme="minorHAnsi" w:cstheme="minorHAnsi"/>
          <w:b/>
          <w:bCs/>
          <w:sz w:val="24"/>
          <w:szCs w:val="24"/>
          <w:u w:val="single"/>
        </w:rPr>
      </w:pPr>
    </w:p>
    <w:p w14:paraId="76D2F5E9" w14:textId="77777777" w:rsidR="001A4C17" w:rsidRPr="00C94DF3" w:rsidRDefault="001A4C17" w:rsidP="001A4C17">
      <w:pPr>
        <w:ind w:left="360"/>
        <w:rPr>
          <w:rFonts w:asciiTheme="minorHAnsi" w:hAnsiTheme="minorHAnsi" w:cstheme="minorHAnsi"/>
          <w:sz w:val="24"/>
          <w:szCs w:val="24"/>
        </w:rPr>
      </w:pPr>
    </w:p>
    <w:p w14:paraId="75CB1A6A" w14:textId="77777777" w:rsidR="001A4C17" w:rsidRDefault="001A4C17">
      <w:pPr>
        <w:rPr>
          <w:rFonts w:asciiTheme="minorHAnsi" w:hAnsiTheme="minorHAnsi" w:cstheme="minorBidi"/>
          <w:b/>
          <w:bCs/>
          <w:sz w:val="28"/>
          <w:szCs w:val="28"/>
          <w:u w:val="single"/>
          <w:lang w:eastAsia="x-none"/>
        </w:rPr>
      </w:pPr>
      <w:r>
        <w:rPr>
          <w:rFonts w:asciiTheme="minorHAnsi" w:hAnsiTheme="minorHAnsi" w:cstheme="minorBidi"/>
          <w:sz w:val="28"/>
          <w:szCs w:val="28"/>
          <w:u w:val="single"/>
        </w:rPr>
        <w:br w:type="page"/>
      </w:r>
    </w:p>
    <w:p w14:paraId="217ACD44" w14:textId="77105FED" w:rsidR="006D7180" w:rsidRPr="00C94DF3" w:rsidRDefault="006D7180" w:rsidP="006D7180">
      <w:pPr>
        <w:pStyle w:val="IntenseQuote"/>
        <w:spacing w:before="0" w:after="240"/>
        <w:ind w:left="-90" w:right="18"/>
        <w:jc w:val="left"/>
        <w:rPr>
          <w:rFonts w:asciiTheme="minorHAnsi" w:hAnsiTheme="minorHAnsi" w:cstheme="minorHAnsi"/>
          <w:sz w:val="44"/>
          <w:szCs w:val="44"/>
        </w:rPr>
      </w:pPr>
      <w:r>
        <w:rPr>
          <w:color w:val="auto"/>
          <w:sz w:val="44"/>
          <w:szCs w:val="40"/>
        </w:rPr>
        <w:lastRenderedPageBreak/>
        <w:t>Group D – Categories 46-49</w:t>
      </w:r>
    </w:p>
    <w:p w14:paraId="1630D1B3" w14:textId="1FED8319" w:rsidR="001A4C17" w:rsidRPr="00C94DF3" w:rsidRDefault="001A4C17" w:rsidP="00B64393">
      <w:pPr>
        <w:pStyle w:val="Heading3"/>
        <w:spacing w:before="0" w:after="120"/>
        <w:rPr>
          <w:rFonts w:asciiTheme="minorHAnsi" w:hAnsiTheme="minorHAnsi" w:cstheme="minorBidi"/>
          <w:sz w:val="28"/>
          <w:szCs w:val="28"/>
          <w:highlight w:val="yellow"/>
          <w:u w:val="single"/>
        </w:rPr>
      </w:pPr>
      <w:r w:rsidRPr="16A54EC5">
        <w:rPr>
          <w:rFonts w:asciiTheme="minorHAnsi" w:hAnsiTheme="minorHAnsi" w:cstheme="minorBidi"/>
          <w:sz w:val="28"/>
          <w:szCs w:val="28"/>
          <w:u w:val="single"/>
          <w:lang w:val="en-US"/>
        </w:rPr>
        <w:t xml:space="preserve">Art Division </w:t>
      </w:r>
      <w:r w:rsidRPr="16A54EC5">
        <w:rPr>
          <w:rFonts w:asciiTheme="minorHAnsi" w:hAnsiTheme="minorHAnsi" w:cstheme="minorBidi"/>
          <w:sz w:val="28"/>
          <w:szCs w:val="28"/>
          <w:u w:val="single"/>
        </w:rPr>
        <w:t>Special Recognition Categories</w:t>
      </w:r>
    </w:p>
    <w:p w14:paraId="69E982C9" w14:textId="77777777" w:rsidR="001A4C17" w:rsidRPr="00B64393" w:rsidRDefault="001A4C17" w:rsidP="00B64393">
      <w:pPr>
        <w:rPr>
          <w:rFonts w:asciiTheme="minorHAnsi" w:hAnsiTheme="minorHAnsi" w:cstheme="minorHAnsi"/>
          <w:sz w:val="24"/>
          <w:szCs w:val="24"/>
        </w:rPr>
      </w:pPr>
      <w:r w:rsidRPr="00B64393">
        <w:rPr>
          <w:rFonts w:asciiTheme="minorHAnsi" w:hAnsiTheme="minorHAnsi" w:cstheme="minorHAnsi"/>
          <w:sz w:val="24"/>
          <w:szCs w:val="24"/>
        </w:rPr>
        <w:t xml:space="preserve">The intent of these categories is to reinforce the concept of the arts as therapy, where an individual uses artistic expression to facilitate successful treatment outcomes.  Entries and their accompanying written statement/narrative should focus on how the arts are used by the individual(s) to rise above limitations. </w:t>
      </w:r>
      <w:r w:rsidRPr="00B64393">
        <w:rPr>
          <w:rFonts w:asciiTheme="minorHAnsi" w:hAnsiTheme="minorHAnsi" w:cstheme="minorHAnsi"/>
          <w:b/>
          <w:bCs/>
          <w:sz w:val="24"/>
          <w:szCs w:val="24"/>
        </w:rPr>
        <w:t xml:space="preserve"> Judging for the categories below equally take into consideration the written narrative as well as the skill involved in the artwork.</w:t>
      </w:r>
    </w:p>
    <w:p w14:paraId="3E4B5327" w14:textId="77777777" w:rsidR="001A4C17" w:rsidRPr="006D7180" w:rsidRDefault="001A4C17" w:rsidP="001A4C17">
      <w:pPr>
        <w:pStyle w:val="ListParagraph"/>
        <w:ind w:left="360"/>
        <w:rPr>
          <w:rFonts w:asciiTheme="minorHAnsi" w:hAnsiTheme="minorHAnsi" w:cstheme="minorHAnsi"/>
          <w:sz w:val="20"/>
        </w:rPr>
      </w:pPr>
    </w:p>
    <w:p w14:paraId="4E20E6FF" w14:textId="53E658FE" w:rsidR="00B64393" w:rsidRPr="00B64393" w:rsidRDefault="00B64393" w:rsidP="00B64393">
      <w:pPr>
        <w:rPr>
          <w:rFonts w:asciiTheme="minorHAnsi" w:hAnsiTheme="minorHAnsi" w:cstheme="minorHAnsi"/>
          <w:sz w:val="24"/>
          <w:szCs w:val="24"/>
        </w:rPr>
      </w:pPr>
      <w:r w:rsidRPr="00B64393">
        <w:rPr>
          <w:rFonts w:asciiTheme="minorHAnsi" w:hAnsiTheme="minorHAnsi" w:cstheme="minorHAnsi"/>
          <w:sz w:val="24"/>
          <w:szCs w:val="24"/>
        </w:rPr>
        <w:t xml:space="preserve">Entries </w:t>
      </w:r>
      <w:r>
        <w:rPr>
          <w:rFonts w:asciiTheme="minorHAnsi" w:hAnsiTheme="minorHAnsi" w:cstheme="minorHAnsi"/>
          <w:sz w:val="24"/>
          <w:szCs w:val="24"/>
        </w:rPr>
        <w:t xml:space="preserve">into the Special Recognition Categories listed below </w:t>
      </w:r>
      <w:r w:rsidRPr="00B64393">
        <w:rPr>
          <w:rFonts w:asciiTheme="minorHAnsi" w:hAnsiTheme="minorHAnsi" w:cstheme="minorHAnsi"/>
          <w:sz w:val="24"/>
          <w:szCs w:val="24"/>
        </w:rPr>
        <w:t>must meet one of this competition’s Art Division category definitions.</w:t>
      </w:r>
    </w:p>
    <w:p w14:paraId="21F40C9C" w14:textId="77777777" w:rsidR="00B64393" w:rsidRPr="006D7180" w:rsidRDefault="00B64393" w:rsidP="001A4C17">
      <w:pPr>
        <w:pStyle w:val="ListParagraph"/>
        <w:ind w:left="360"/>
        <w:rPr>
          <w:rFonts w:asciiTheme="minorHAnsi" w:hAnsiTheme="minorHAnsi" w:cstheme="minorHAnsi"/>
          <w:sz w:val="20"/>
        </w:rPr>
      </w:pPr>
    </w:p>
    <w:p w14:paraId="6AC1DBDA" w14:textId="77777777" w:rsidR="001A4C17" w:rsidRPr="00C94DF3" w:rsidRDefault="001A4C17" w:rsidP="00B64393">
      <w:pPr>
        <w:spacing w:after="60"/>
        <w:rPr>
          <w:rFonts w:asciiTheme="minorHAnsi" w:hAnsiTheme="minorHAnsi" w:cstheme="minorHAnsi"/>
          <w:color w:val="000000"/>
          <w:sz w:val="24"/>
          <w:szCs w:val="24"/>
        </w:rPr>
      </w:pPr>
      <w:r w:rsidRPr="00C94DF3">
        <w:rPr>
          <w:rFonts w:asciiTheme="minorHAnsi" w:hAnsiTheme="minorHAnsi" w:cstheme="minorHAnsi"/>
          <w:color w:val="000000"/>
          <w:sz w:val="24"/>
          <w:szCs w:val="24"/>
        </w:rPr>
        <w:t xml:space="preserve">Entries in </w:t>
      </w:r>
      <w:r>
        <w:rPr>
          <w:rFonts w:asciiTheme="minorHAnsi" w:hAnsiTheme="minorHAnsi" w:cstheme="minorHAnsi"/>
          <w:color w:val="000000"/>
          <w:sz w:val="24"/>
          <w:szCs w:val="24"/>
        </w:rPr>
        <w:t xml:space="preserve">all four of the categories below </w:t>
      </w:r>
      <w:r w:rsidRPr="00C94DF3">
        <w:rPr>
          <w:rFonts w:asciiTheme="minorHAnsi" w:hAnsiTheme="minorHAnsi" w:cstheme="minorHAnsi"/>
          <w:b/>
          <w:bCs/>
          <w:color w:val="000000"/>
          <w:sz w:val="24"/>
          <w:szCs w:val="24"/>
        </w:rPr>
        <w:t xml:space="preserve">MUST </w:t>
      </w:r>
      <w:r w:rsidRPr="00C94DF3">
        <w:rPr>
          <w:rFonts w:asciiTheme="minorHAnsi" w:hAnsiTheme="minorHAnsi" w:cstheme="minorHAnsi"/>
          <w:color w:val="000000"/>
          <w:sz w:val="24"/>
          <w:szCs w:val="24"/>
        </w:rPr>
        <w:t xml:space="preserve">also include: </w:t>
      </w:r>
    </w:p>
    <w:p w14:paraId="78F832F2" w14:textId="35A1FA53" w:rsidR="00B64393" w:rsidRDefault="001A4C17" w:rsidP="00B64393">
      <w:pPr>
        <w:pStyle w:val="ListParagraph"/>
        <w:numPr>
          <w:ilvl w:val="0"/>
          <w:numId w:val="16"/>
        </w:numPr>
        <w:spacing w:before="60"/>
        <w:rPr>
          <w:rFonts w:asciiTheme="minorHAnsi" w:hAnsiTheme="minorHAnsi" w:cstheme="minorBidi"/>
          <w:sz w:val="24"/>
          <w:szCs w:val="24"/>
        </w:rPr>
      </w:pPr>
      <w:r w:rsidRPr="16A54EC5">
        <w:rPr>
          <w:rFonts w:asciiTheme="minorHAnsi" w:hAnsiTheme="minorHAnsi" w:cstheme="minorBidi"/>
          <w:b/>
          <w:bCs/>
          <w:sz w:val="24"/>
          <w:szCs w:val="24"/>
          <w:u w:val="single"/>
        </w:rPr>
        <w:t>A typed statement/narrative</w:t>
      </w:r>
      <w:r w:rsidRPr="00B64393">
        <w:rPr>
          <w:rFonts w:asciiTheme="minorHAnsi" w:hAnsiTheme="minorHAnsi" w:cstheme="minorBidi"/>
          <w:b/>
          <w:bCs/>
          <w:sz w:val="24"/>
          <w:szCs w:val="24"/>
        </w:rPr>
        <w:t xml:space="preserve"> </w:t>
      </w:r>
      <w:r w:rsidR="00B64393">
        <w:rPr>
          <w:rFonts w:asciiTheme="minorHAnsi" w:hAnsiTheme="minorHAnsi" w:cstheme="minorBidi"/>
          <w:sz w:val="24"/>
          <w:szCs w:val="24"/>
        </w:rPr>
        <w:t>(</w:t>
      </w:r>
      <w:r w:rsidRPr="16A54EC5">
        <w:rPr>
          <w:rFonts w:asciiTheme="minorHAnsi" w:hAnsiTheme="minorHAnsi" w:cstheme="minorBidi"/>
          <w:sz w:val="24"/>
          <w:szCs w:val="24"/>
        </w:rPr>
        <w:t xml:space="preserve">50 to 250 words) composed by the Veteran and/or their VA staff contact person explaining how art relates to the Veteran(s)’ experience. </w:t>
      </w:r>
      <w:r w:rsidRPr="16A54EC5">
        <w:rPr>
          <w:rFonts w:asciiTheme="minorHAnsi" w:hAnsiTheme="minorHAnsi" w:cstheme="minorBidi"/>
          <w:b/>
          <w:bCs/>
          <w:sz w:val="24"/>
          <w:szCs w:val="24"/>
        </w:rPr>
        <w:t xml:space="preserve">Entries submitted without a write-up will not be judged. </w:t>
      </w:r>
    </w:p>
    <w:p w14:paraId="1630214B" w14:textId="3BA9B21F" w:rsidR="001A4C17" w:rsidRPr="002E7274" w:rsidRDefault="001A4C17" w:rsidP="002E7274">
      <w:pPr>
        <w:pStyle w:val="ListParagraph"/>
        <w:numPr>
          <w:ilvl w:val="0"/>
          <w:numId w:val="16"/>
        </w:numPr>
        <w:spacing w:before="120"/>
        <w:rPr>
          <w:rFonts w:asciiTheme="minorHAnsi" w:hAnsiTheme="minorHAnsi" w:cstheme="minorHAnsi"/>
          <w:sz w:val="24"/>
          <w:szCs w:val="24"/>
        </w:rPr>
      </w:pPr>
      <w:r w:rsidRPr="001C04DE">
        <w:rPr>
          <w:rFonts w:asciiTheme="minorHAnsi" w:hAnsiTheme="minorHAnsi" w:cstheme="minorHAnsi"/>
          <w:sz w:val="24"/>
          <w:szCs w:val="24"/>
        </w:rPr>
        <w:t xml:space="preserve">Consent forms 10-3203 </w:t>
      </w:r>
      <w:r w:rsidRPr="009F0330">
        <w:rPr>
          <w:rFonts w:asciiTheme="minorHAnsi" w:hAnsiTheme="minorHAnsi" w:cstheme="minorHAnsi"/>
          <w:b/>
          <w:bCs/>
          <w:sz w:val="24"/>
          <w:szCs w:val="24"/>
          <w:u w:val="single"/>
        </w:rPr>
        <w:t>and</w:t>
      </w:r>
      <w:r w:rsidRPr="001C04DE">
        <w:rPr>
          <w:rFonts w:asciiTheme="minorHAnsi" w:hAnsiTheme="minorHAnsi" w:cstheme="minorHAnsi"/>
          <w:sz w:val="24"/>
          <w:szCs w:val="24"/>
        </w:rPr>
        <w:t xml:space="preserve"> 10-5345 </w:t>
      </w:r>
      <w:r w:rsidR="007855F4" w:rsidRPr="007855F4">
        <w:rPr>
          <w:rFonts w:asciiTheme="minorHAnsi" w:hAnsiTheme="minorHAnsi" w:cstheme="minorHAnsi"/>
          <w:sz w:val="24"/>
          <w:szCs w:val="24"/>
        </w:rPr>
        <w:t>m</w:t>
      </w:r>
      <w:r w:rsidRPr="001C04DE">
        <w:rPr>
          <w:rFonts w:asciiTheme="minorHAnsi" w:hAnsiTheme="minorHAnsi" w:cstheme="minorHAnsi"/>
          <w:sz w:val="24"/>
          <w:szCs w:val="24"/>
        </w:rPr>
        <w:t xml:space="preserve">ust be signed and dated by the Veteran. </w:t>
      </w:r>
      <w:r w:rsidRPr="002E7274">
        <w:rPr>
          <w:rFonts w:asciiTheme="minorHAnsi" w:hAnsiTheme="minorHAnsi" w:cstheme="minorHAnsi"/>
          <w:sz w:val="24"/>
          <w:szCs w:val="24"/>
        </w:rPr>
        <w:t xml:space="preserve">The </w:t>
      </w:r>
      <w:r w:rsidR="00B64393" w:rsidRPr="002E7274">
        <w:rPr>
          <w:rFonts w:asciiTheme="minorHAnsi" w:hAnsiTheme="minorHAnsi" w:cstheme="minorHAnsi"/>
          <w:sz w:val="24"/>
          <w:szCs w:val="24"/>
        </w:rPr>
        <w:t xml:space="preserve">local </w:t>
      </w:r>
      <w:r w:rsidRPr="002E7274">
        <w:rPr>
          <w:rFonts w:asciiTheme="minorHAnsi" w:hAnsiTheme="minorHAnsi" w:cstheme="minorHAnsi"/>
          <w:sz w:val="24"/>
          <w:szCs w:val="24"/>
        </w:rPr>
        <w:t>staff contact person submitting the entry for the Veteran should retain and safeguard the signed consent forms at their VA facility.</w:t>
      </w:r>
    </w:p>
    <w:p w14:paraId="4F79F058" w14:textId="77777777" w:rsidR="001A4C17" w:rsidRPr="006D7180" w:rsidRDefault="001A4C17" w:rsidP="001A4C17">
      <w:pPr>
        <w:pStyle w:val="ListParagraph"/>
        <w:ind w:left="360"/>
        <w:rPr>
          <w:rFonts w:asciiTheme="minorHAnsi" w:hAnsiTheme="minorHAnsi" w:cstheme="minorHAnsi"/>
          <w:sz w:val="20"/>
        </w:rPr>
      </w:pPr>
    </w:p>
    <w:p w14:paraId="14063F5B" w14:textId="392564DA" w:rsidR="001A4C17" w:rsidRPr="00D52583" w:rsidRDefault="001A4C17" w:rsidP="002E7274">
      <w:pPr>
        <w:pStyle w:val="ListParagraph"/>
        <w:numPr>
          <w:ilvl w:val="0"/>
          <w:numId w:val="25"/>
        </w:numPr>
        <w:spacing w:after="240"/>
        <w:ind w:left="360"/>
        <w:rPr>
          <w:rFonts w:asciiTheme="minorHAnsi" w:hAnsiTheme="minorHAnsi" w:cstheme="minorHAnsi"/>
          <w:sz w:val="24"/>
          <w:szCs w:val="24"/>
        </w:rPr>
      </w:pPr>
      <w:r w:rsidRPr="00DE32D0">
        <w:rPr>
          <w:rFonts w:asciiTheme="minorHAnsi" w:hAnsiTheme="minorHAnsi" w:cstheme="minorHAnsi"/>
          <w:b/>
          <w:color w:val="000000"/>
          <w:sz w:val="24"/>
          <w:szCs w:val="24"/>
          <w:u w:val="single"/>
        </w:rPr>
        <w:t xml:space="preserve">Physical </w:t>
      </w:r>
      <w:r>
        <w:rPr>
          <w:rFonts w:asciiTheme="minorHAnsi" w:hAnsiTheme="minorHAnsi" w:cstheme="minorHAnsi"/>
          <w:b/>
          <w:color w:val="000000"/>
          <w:sz w:val="24"/>
          <w:szCs w:val="24"/>
          <w:u w:val="single"/>
        </w:rPr>
        <w:t>Health Recovery</w:t>
      </w:r>
      <w:r>
        <w:rPr>
          <w:rFonts w:asciiTheme="minorHAnsi" w:hAnsiTheme="minorHAnsi" w:cstheme="minorHAnsi"/>
          <w:b/>
          <w:color w:val="000000"/>
          <w:sz w:val="24"/>
          <w:szCs w:val="24"/>
        </w:rPr>
        <w:t xml:space="preserve"> - </w:t>
      </w:r>
      <w:r w:rsidRPr="00576802">
        <w:rPr>
          <w:rFonts w:asciiTheme="minorHAnsi" w:hAnsiTheme="minorHAnsi" w:cstheme="minorHAnsi"/>
          <w:sz w:val="24"/>
          <w:szCs w:val="24"/>
        </w:rPr>
        <w:t xml:space="preserve">Entries that recognize individuals who exhibit creative expression through the visual arts while possessing significant physical challenges. </w:t>
      </w:r>
      <w:r>
        <w:rPr>
          <w:rFonts w:asciiTheme="minorHAnsi" w:hAnsiTheme="minorHAnsi" w:cstheme="minorHAnsi"/>
          <w:sz w:val="24"/>
          <w:szCs w:val="24"/>
        </w:rPr>
        <w:t xml:space="preserve"> </w:t>
      </w:r>
    </w:p>
    <w:p w14:paraId="34315F50" w14:textId="46F0FBAA" w:rsidR="001A4C17" w:rsidRPr="001B00EF" w:rsidRDefault="001A4C17" w:rsidP="002E7274">
      <w:pPr>
        <w:pStyle w:val="ListParagraph"/>
        <w:numPr>
          <w:ilvl w:val="0"/>
          <w:numId w:val="25"/>
        </w:numPr>
        <w:spacing w:after="240"/>
        <w:ind w:left="360"/>
        <w:rPr>
          <w:rFonts w:asciiTheme="minorHAnsi" w:hAnsiTheme="minorHAnsi" w:cstheme="minorHAnsi"/>
          <w:sz w:val="24"/>
          <w:szCs w:val="24"/>
        </w:rPr>
      </w:pPr>
      <w:r w:rsidRPr="00D52583">
        <w:rPr>
          <w:rFonts w:asciiTheme="minorHAnsi" w:hAnsiTheme="minorHAnsi" w:cstheme="minorHAnsi"/>
          <w:b/>
          <w:sz w:val="24"/>
          <w:szCs w:val="24"/>
          <w:u w:val="single"/>
        </w:rPr>
        <w:t>Mental Health Recovery</w:t>
      </w:r>
      <w:r w:rsidRPr="00D52583">
        <w:rPr>
          <w:rFonts w:asciiTheme="minorHAnsi" w:hAnsiTheme="minorHAnsi" w:cstheme="minorHAnsi"/>
          <w:b/>
          <w:sz w:val="24"/>
          <w:szCs w:val="24"/>
        </w:rPr>
        <w:t xml:space="preserve"> - </w:t>
      </w:r>
      <w:r w:rsidRPr="00D52583">
        <w:rPr>
          <w:rFonts w:asciiTheme="minorHAnsi" w:hAnsiTheme="minorHAnsi" w:cstheme="minorHAnsi"/>
          <w:sz w:val="24"/>
          <w:szCs w:val="24"/>
        </w:rPr>
        <w:t xml:space="preserve">Entries that recognize individuals who exhibit creative expression through the visual arts while possessing significant emotional or mental health challenges. </w:t>
      </w:r>
    </w:p>
    <w:p w14:paraId="6E8A0AFF" w14:textId="741E128A" w:rsidR="001A4C17" w:rsidRDefault="001A4C17" w:rsidP="002E7274">
      <w:pPr>
        <w:pStyle w:val="ListParagraph"/>
        <w:numPr>
          <w:ilvl w:val="0"/>
          <w:numId w:val="25"/>
        </w:numPr>
        <w:spacing w:after="240"/>
        <w:ind w:left="360"/>
        <w:rPr>
          <w:rFonts w:asciiTheme="minorHAnsi" w:hAnsiTheme="minorHAnsi" w:cstheme="minorHAnsi"/>
          <w:sz w:val="24"/>
          <w:szCs w:val="24"/>
        </w:rPr>
      </w:pPr>
      <w:r w:rsidRPr="002A5A2F">
        <w:rPr>
          <w:rFonts w:asciiTheme="minorHAnsi" w:hAnsiTheme="minorHAnsi" w:cstheme="minorHAnsi"/>
          <w:b/>
          <w:sz w:val="24"/>
          <w:szCs w:val="24"/>
          <w:u w:val="single"/>
        </w:rPr>
        <w:t>Combat Experience</w:t>
      </w:r>
      <w:r w:rsidRPr="002A5A2F">
        <w:rPr>
          <w:rFonts w:asciiTheme="minorHAnsi" w:hAnsiTheme="minorHAnsi" w:cstheme="minorHAnsi"/>
          <w:b/>
          <w:sz w:val="24"/>
          <w:szCs w:val="24"/>
        </w:rPr>
        <w:t xml:space="preserve"> </w:t>
      </w:r>
      <w:r>
        <w:rPr>
          <w:rFonts w:asciiTheme="minorHAnsi" w:hAnsiTheme="minorHAnsi" w:cstheme="minorHAnsi"/>
          <w:sz w:val="24"/>
          <w:szCs w:val="24"/>
        </w:rPr>
        <w:t>-</w:t>
      </w:r>
      <w:r w:rsidRPr="001C04DE">
        <w:rPr>
          <w:rFonts w:asciiTheme="minorHAnsi" w:hAnsiTheme="minorHAnsi" w:cstheme="minorHAnsi"/>
          <w:sz w:val="24"/>
          <w:szCs w:val="24"/>
        </w:rPr>
        <w:t xml:space="preserve"> The Veteran must have experienced combat duty during World War II, Korean War, Vietnam, Gulf War, Grenada, Panama, Kosovo, Somalia and other recognized combats or current combat operations. </w:t>
      </w:r>
      <w:r w:rsidR="005F4C61">
        <w:rPr>
          <w:rFonts w:asciiTheme="minorHAnsi" w:hAnsiTheme="minorHAnsi" w:cstheme="minorHAnsi"/>
          <w:sz w:val="24"/>
          <w:szCs w:val="24"/>
        </w:rPr>
        <w:t xml:space="preserve"> </w:t>
      </w:r>
      <w:r w:rsidRPr="001C04DE">
        <w:rPr>
          <w:rFonts w:asciiTheme="minorHAnsi" w:hAnsiTheme="minorHAnsi" w:cstheme="minorHAnsi"/>
          <w:sz w:val="24"/>
          <w:szCs w:val="24"/>
        </w:rPr>
        <w:t>The artwork and narrative must relate to the Veteran’s personal experience in that war or conflict but does not need to be a graphic representation of that combat experience.</w:t>
      </w:r>
      <w:r>
        <w:rPr>
          <w:rFonts w:asciiTheme="minorHAnsi" w:hAnsiTheme="minorHAnsi" w:cstheme="minorHAnsi"/>
          <w:sz w:val="24"/>
          <w:szCs w:val="24"/>
        </w:rPr>
        <w:t xml:space="preserve">  </w:t>
      </w:r>
    </w:p>
    <w:p w14:paraId="3FF168E4" w14:textId="1F41A540" w:rsidR="001A4C17" w:rsidRPr="00403279" w:rsidRDefault="001A4C17" w:rsidP="002E7274">
      <w:pPr>
        <w:pStyle w:val="ListParagraph"/>
        <w:spacing w:after="240"/>
        <w:ind w:left="360"/>
        <w:rPr>
          <w:rFonts w:asciiTheme="minorHAnsi" w:hAnsiTheme="minorHAnsi" w:cstheme="minorHAnsi"/>
          <w:sz w:val="24"/>
          <w:szCs w:val="24"/>
        </w:rPr>
      </w:pPr>
      <w:r w:rsidRPr="00403279">
        <w:rPr>
          <w:rFonts w:asciiTheme="minorHAnsi" w:hAnsiTheme="minorHAnsi" w:cstheme="minorHAnsi"/>
          <w:sz w:val="24"/>
          <w:szCs w:val="24"/>
        </w:rPr>
        <w:t xml:space="preserve">Unlike the other art categories, there are NO restrictions as to when the Combat Experience artwork was created however entries submitted previously into this category are not eligible to compete again. </w:t>
      </w:r>
      <w:r w:rsidR="00B64393">
        <w:rPr>
          <w:rFonts w:asciiTheme="minorHAnsi" w:hAnsiTheme="minorHAnsi" w:cstheme="minorHAnsi"/>
          <w:sz w:val="24"/>
          <w:szCs w:val="24"/>
        </w:rPr>
        <w:t>Kits</w:t>
      </w:r>
      <w:r w:rsidRPr="00403279">
        <w:rPr>
          <w:rFonts w:asciiTheme="minorHAnsi" w:hAnsiTheme="minorHAnsi" w:cstheme="minorHAnsi"/>
          <w:sz w:val="24"/>
          <w:szCs w:val="24"/>
        </w:rPr>
        <w:t xml:space="preserve"> are not accepted.</w:t>
      </w:r>
    </w:p>
    <w:p w14:paraId="7B089CD1" w14:textId="32DAD98D" w:rsidR="001A4C17" w:rsidRDefault="001A4C17" w:rsidP="002E7274">
      <w:pPr>
        <w:pStyle w:val="ListParagraph"/>
        <w:numPr>
          <w:ilvl w:val="0"/>
          <w:numId w:val="25"/>
        </w:numPr>
        <w:spacing w:after="240"/>
        <w:ind w:left="360"/>
        <w:rPr>
          <w:rFonts w:asciiTheme="minorHAnsi" w:hAnsiTheme="minorHAnsi" w:cstheme="minorHAnsi"/>
          <w:sz w:val="24"/>
          <w:szCs w:val="24"/>
        </w:rPr>
      </w:pPr>
      <w:r w:rsidRPr="00B64393">
        <w:rPr>
          <w:rFonts w:asciiTheme="minorHAnsi" w:hAnsiTheme="minorHAnsi" w:cstheme="minorHAnsi"/>
          <w:b/>
          <w:bCs/>
          <w:sz w:val="24"/>
          <w:szCs w:val="24"/>
          <w:u w:val="single"/>
        </w:rPr>
        <w:t>Group Art</w:t>
      </w:r>
      <w:r w:rsidRPr="00B64393">
        <w:rPr>
          <w:rFonts w:asciiTheme="minorHAnsi" w:hAnsiTheme="minorHAnsi" w:cstheme="minorHAnsi"/>
          <w:b/>
          <w:bCs/>
          <w:sz w:val="24"/>
          <w:szCs w:val="24"/>
        </w:rPr>
        <w:t xml:space="preserve"> </w:t>
      </w:r>
      <w:r w:rsidRPr="00B64393">
        <w:rPr>
          <w:rFonts w:asciiTheme="minorHAnsi" w:hAnsiTheme="minorHAnsi" w:cstheme="minorHAnsi"/>
          <w:bCs/>
          <w:sz w:val="24"/>
          <w:szCs w:val="24"/>
        </w:rPr>
        <w:t xml:space="preserve">- </w:t>
      </w:r>
      <w:r w:rsidRPr="00B64393">
        <w:rPr>
          <w:rFonts w:asciiTheme="minorHAnsi" w:hAnsiTheme="minorHAnsi" w:cstheme="minorHAnsi"/>
          <w:sz w:val="24"/>
          <w:szCs w:val="24"/>
        </w:rPr>
        <w:t xml:space="preserve">A single art entry created by a group of Veterans.  Entries must meet one of this competitions Art Division category definitions. </w:t>
      </w:r>
      <w:r w:rsidR="00B64393" w:rsidRPr="00B64393">
        <w:rPr>
          <w:rFonts w:asciiTheme="minorHAnsi" w:hAnsiTheme="minorHAnsi" w:cstheme="minorHAnsi"/>
          <w:sz w:val="24"/>
          <w:szCs w:val="24"/>
        </w:rPr>
        <w:t xml:space="preserve"> </w:t>
      </w:r>
      <w:r w:rsidR="000E7877" w:rsidRPr="000E7877">
        <w:rPr>
          <w:rFonts w:asciiTheme="minorHAnsi" w:hAnsiTheme="minorHAnsi" w:cstheme="minorHAnsi"/>
          <w:b/>
          <w:bCs/>
          <w:sz w:val="24"/>
          <w:szCs w:val="24"/>
        </w:rPr>
        <w:t xml:space="preserve">Entry submission photos must include at least one image of the piece in its entirety.  </w:t>
      </w:r>
      <w:r w:rsidR="00B64393" w:rsidRPr="00B64393">
        <w:rPr>
          <w:rFonts w:asciiTheme="minorHAnsi" w:hAnsiTheme="minorHAnsi" w:cstheme="minorHAnsi"/>
          <w:sz w:val="24"/>
          <w:szCs w:val="24"/>
        </w:rPr>
        <w:t xml:space="preserve">The submitted statement/narrative </w:t>
      </w:r>
      <w:r w:rsidRPr="00B64393">
        <w:rPr>
          <w:rFonts w:asciiTheme="minorHAnsi" w:hAnsiTheme="minorHAnsi" w:cstheme="minorHAnsi"/>
          <w:sz w:val="24"/>
          <w:szCs w:val="24"/>
        </w:rPr>
        <w:t>should explain the creative process</w:t>
      </w:r>
      <w:r w:rsidR="00B64393" w:rsidRPr="00B64393">
        <w:rPr>
          <w:rFonts w:asciiTheme="minorHAnsi" w:hAnsiTheme="minorHAnsi" w:cstheme="minorHAnsi"/>
          <w:sz w:val="24"/>
          <w:szCs w:val="24"/>
        </w:rPr>
        <w:t xml:space="preserve"> and </w:t>
      </w:r>
      <w:r w:rsidRPr="00B64393">
        <w:rPr>
          <w:rFonts w:asciiTheme="minorHAnsi" w:hAnsiTheme="minorHAnsi" w:cstheme="minorHAnsi"/>
          <w:sz w:val="24"/>
          <w:szCs w:val="24"/>
        </w:rPr>
        <w:t>goals of the group</w:t>
      </w:r>
      <w:r w:rsidR="00B64393" w:rsidRPr="00B64393">
        <w:rPr>
          <w:rFonts w:asciiTheme="minorHAnsi" w:hAnsiTheme="minorHAnsi" w:cstheme="minorHAnsi"/>
          <w:sz w:val="24"/>
          <w:szCs w:val="24"/>
        </w:rPr>
        <w:t>.</w:t>
      </w:r>
      <w:r w:rsidRPr="00B64393">
        <w:rPr>
          <w:rFonts w:asciiTheme="minorHAnsi" w:hAnsiTheme="minorHAnsi" w:cstheme="minorHAnsi"/>
          <w:sz w:val="24"/>
          <w:szCs w:val="24"/>
        </w:rPr>
        <w:t xml:space="preserve"> </w:t>
      </w:r>
    </w:p>
    <w:p w14:paraId="14750925" w14:textId="415840DA" w:rsidR="001A4C17" w:rsidRPr="001B00EF" w:rsidRDefault="001A4C17" w:rsidP="001A4C17">
      <w:pPr>
        <w:pStyle w:val="ListParagraph"/>
        <w:ind w:left="360"/>
        <w:rPr>
          <w:rFonts w:asciiTheme="minorHAnsi" w:hAnsiTheme="minorHAnsi" w:cstheme="minorHAnsi"/>
          <w:sz w:val="24"/>
          <w:szCs w:val="24"/>
        </w:rPr>
      </w:pPr>
      <w:r w:rsidRPr="001B00EF">
        <w:rPr>
          <w:rFonts w:asciiTheme="minorHAnsi" w:hAnsiTheme="minorHAnsi" w:cstheme="minorHAnsi"/>
          <w:sz w:val="24"/>
          <w:szCs w:val="24"/>
        </w:rPr>
        <w:t xml:space="preserve">Group size is not restricted however, only up to 5 eligible Veterans from the winning entry </w:t>
      </w:r>
      <w:r w:rsidR="007855F4" w:rsidRPr="002E7274">
        <w:rPr>
          <w:rFonts w:asciiTheme="minorHAnsi" w:hAnsiTheme="minorHAnsi" w:cstheme="minorHAnsi"/>
          <w:b/>
          <w:bCs/>
          <w:sz w:val="24"/>
          <w:szCs w:val="24"/>
        </w:rPr>
        <w:t xml:space="preserve">may </w:t>
      </w:r>
      <w:r w:rsidRPr="002E7274">
        <w:rPr>
          <w:rFonts w:asciiTheme="minorHAnsi" w:hAnsiTheme="minorHAnsi" w:cstheme="minorHAnsi"/>
          <w:b/>
          <w:bCs/>
          <w:sz w:val="24"/>
          <w:szCs w:val="24"/>
        </w:rPr>
        <w:t>be</w:t>
      </w:r>
      <w:r w:rsidRPr="001B00EF">
        <w:rPr>
          <w:rFonts w:asciiTheme="minorHAnsi" w:hAnsiTheme="minorHAnsi" w:cstheme="minorHAnsi"/>
          <w:sz w:val="24"/>
          <w:szCs w:val="24"/>
        </w:rPr>
        <w:t xml:space="preserve"> funded by the Festival. </w:t>
      </w:r>
      <w:r w:rsidR="005F4C61">
        <w:rPr>
          <w:rFonts w:asciiTheme="minorHAnsi" w:hAnsiTheme="minorHAnsi" w:cstheme="minorHAnsi"/>
          <w:sz w:val="24"/>
          <w:szCs w:val="24"/>
        </w:rPr>
        <w:t xml:space="preserve"> </w:t>
      </w:r>
      <w:r w:rsidRPr="001B00EF">
        <w:rPr>
          <w:rFonts w:asciiTheme="minorHAnsi" w:hAnsiTheme="minorHAnsi" w:cstheme="minorHAnsi"/>
          <w:sz w:val="24"/>
          <w:szCs w:val="24"/>
        </w:rPr>
        <w:t>Veterans from multiple VA</w:t>
      </w:r>
      <w:r>
        <w:rPr>
          <w:rFonts w:asciiTheme="minorHAnsi" w:hAnsiTheme="minorHAnsi" w:cstheme="minorHAnsi"/>
          <w:sz w:val="24"/>
          <w:szCs w:val="24"/>
        </w:rPr>
        <w:t xml:space="preserve"> medical facilities</w:t>
      </w:r>
      <w:r w:rsidRPr="001B00EF">
        <w:rPr>
          <w:rFonts w:asciiTheme="minorHAnsi" w:hAnsiTheme="minorHAnsi" w:cstheme="minorHAnsi"/>
          <w:sz w:val="24"/>
          <w:szCs w:val="24"/>
        </w:rPr>
        <w:t xml:space="preserve"> can work together but the entry must be submitted by </w:t>
      </w:r>
      <w:r>
        <w:rPr>
          <w:rFonts w:asciiTheme="minorHAnsi" w:hAnsiTheme="minorHAnsi" w:cstheme="minorHAnsi"/>
          <w:sz w:val="24"/>
          <w:szCs w:val="24"/>
        </w:rPr>
        <w:t xml:space="preserve">only </w:t>
      </w:r>
      <w:r w:rsidRPr="001B00EF">
        <w:rPr>
          <w:rFonts w:asciiTheme="minorHAnsi" w:hAnsiTheme="minorHAnsi" w:cstheme="minorHAnsi"/>
          <w:sz w:val="24"/>
          <w:szCs w:val="24"/>
        </w:rPr>
        <w:t xml:space="preserve">one VA </w:t>
      </w:r>
      <w:r>
        <w:rPr>
          <w:rFonts w:asciiTheme="minorHAnsi" w:hAnsiTheme="minorHAnsi" w:cstheme="minorHAnsi"/>
          <w:sz w:val="24"/>
          <w:szCs w:val="24"/>
        </w:rPr>
        <w:t>local staff contact person</w:t>
      </w:r>
      <w:r w:rsidRPr="001B00EF">
        <w:rPr>
          <w:rFonts w:asciiTheme="minorHAnsi" w:hAnsiTheme="minorHAnsi" w:cstheme="minorHAnsi"/>
          <w:sz w:val="24"/>
          <w:szCs w:val="24"/>
        </w:rPr>
        <w:t xml:space="preserve">. </w:t>
      </w:r>
      <w:r w:rsidR="005F4C61">
        <w:rPr>
          <w:rFonts w:asciiTheme="minorHAnsi" w:hAnsiTheme="minorHAnsi" w:cstheme="minorHAnsi"/>
          <w:sz w:val="24"/>
          <w:szCs w:val="24"/>
        </w:rPr>
        <w:t xml:space="preserve"> </w:t>
      </w:r>
      <w:r w:rsidRPr="001B00EF">
        <w:rPr>
          <w:rFonts w:asciiTheme="minorHAnsi" w:hAnsiTheme="minorHAnsi" w:cstheme="minorHAnsi"/>
          <w:sz w:val="24"/>
          <w:szCs w:val="24"/>
        </w:rPr>
        <w:t>All size and weight restrictions must be followed.</w:t>
      </w:r>
    </w:p>
    <w:p w14:paraId="1A9B58A9" w14:textId="2B120979" w:rsidR="00F4299D" w:rsidRPr="00D36DAB" w:rsidRDefault="00745D8C" w:rsidP="002A4A73">
      <w:pPr>
        <w:pStyle w:val="IntenseQuote"/>
        <w:spacing w:before="0" w:after="240"/>
        <w:ind w:left="0" w:right="18"/>
        <w:jc w:val="left"/>
        <w:rPr>
          <w:color w:val="auto"/>
          <w:sz w:val="44"/>
          <w:szCs w:val="40"/>
        </w:rPr>
      </w:pPr>
      <w:r w:rsidRPr="00C94DF3">
        <w:rPr>
          <w:rFonts w:asciiTheme="minorHAnsi" w:hAnsiTheme="minorHAnsi" w:cstheme="minorHAnsi"/>
        </w:rPr>
        <w:br w:type="page"/>
      </w:r>
      <w:bookmarkEnd w:id="3"/>
      <w:r w:rsidR="00F4299D" w:rsidRPr="00D36DAB">
        <w:rPr>
          <w:color w:val="auto"/>
          <w:sz w:val="44"/>
          <w:szCs w:val="40"/>
        </w:rPr>
        <w:lastRenderedPageBreak/>
        <w:t xml:space="preserve">Art Division </w:t>
      </w:r>
      <w:r w:rsidR="00F4299D">
        <w:rPr>
          <w:color w:val="auto"/>
          <w:sz w:val="44"/>
          <w:szCs w:val="40"/>
        </w:rPr>
        <w:t>– Entry Submission Information</w:t>
      </w:r>
    </w:p>
    <w:p w14:paraId="54A4F85A" w14:textId="77777777" w:rsidR="00F4299D" w:rsidRPr="00A40AA8" w:rsidRDefault="00F4299D" w:rsidP="00F4299D">
      <w:pPr>
        <w:pStyle w:val="ListParagraph"/>
        <w:numPr>
          <w:ilvl w:val="0"/>
          <w:numId w:val="33"/>
        </w:numPr>
        <w:spacing w:after="120"/>
        <w:ind w:left="360"/>
        <w:rPr>
          <w:rFonts w:asciiTheme="minorHAnsi" w:hAnsiTheme="minorHAnsi" w:cstheme="minorHAnsi"/>
          <w:b/>
          <w:bCs/>
          <w:sz w:val="24"/>
          <w:szCs w:val="24"/>
        </w:rPr>
      </w:pPr>
      <w:r w:rsidRPr="00A40AA8">
        <w:rPr>
          <w:rFonts w:asciiTheme="minorHAnsi" w:hAnsiTheme="minorHAnsi" w:cstheme="minorHAnsi"/>
          <w:b/>
          <w:bCs/>
          <w:sz w:val="24"/>
          <w:szCs w:val="24"/>
        </w:rPr>
        <w:t>File Size:</w:t>
      </w:r>
      <w:r w:rsidRPr="00A40AA8">
        <w:rPr>
          <w:rFonts w:asciiTheme="minorHAnsi" w:hAnsiTheme="minorHAnsi" w:cstheme="minorHAnsi"/>
          <w:sz w:val="24"/>
          <w:szCs w:val="24"/>
        </w:rPr>
        <w:t xml:space="preserve">  </w:t>
      </w:r>
      <w:r w:rsidRPr="00FB5BA4">
        <w:rPr>
          <w:rFonts w:asciiTheme="minorHAnsi" w:hAnsiTheme="minorHAnsi" w:cstheme="minorBidi"/>
          <w:sz w:val="24"/>
          <w:szCs w:val="24"/>
        </w:rPr>
        <w:t>Optimal image file size is 1 MB or greater but no larger than 10 MB.</w:t>
      </w:r>
    </w:p>
    <w:p w14:paraId="57D86DEF" w14:textId="77777777" w:rsidR="00F4299D" w:rsidRPr="00A40AA8" w:rsidRDefault="00F4299D" w:rsidP="00F4299D">
      <w:pPr>
        <w:pStyle w:val="ListParagraph"/>
        <w:numPr>
          <w:ilvl w:val="0"/>
          <w:numId w:val="33"/>
        </w:numPr>
        <w:ind w:left="360"/>
        <w:rPr>
          <w:rFonts w:asciiTheme="minorHAnsi" w:hAnsiTheme="minorHAnsi" w:cstheme="minorHAnsi"/>
          <w:b/>
          <w:bCs/>
          <w:sz w:val="24"/>
          <w:szCs w:val="24"/>
        </w:rPr>
      </w:pPr>
      <w:r w:rsidRPr="00A40AA8">
        <w:rPr>
          <w:rFonts w:asciiTheme="minorHAnsi" w:hAnsiTheme="minorHAnsi" w:cstheme="minorHAnsi"/>
          <w:b/>
          <w:bCs/>
          <w:sz w:val="24"/>
          <w:szCs w:val="24"/>
        </w:rPr>
        <w:t>Image Format</w:t>
      </w:r>
      <w:r>
        <w:rPr>
          <w:rFonts w:asciiTheme="minorHAnsi" w:hAnsiTheme="minorHAnsi" w:cstheme="minorHAnsi"/>
          <w:b/>
          <w:bCs/>
          <w:sz w:val="24"/>
          <w:szCs w:val="24"/>
        </w:rPr>
        <w:t xml:space="preserve"> Required</w:t>
      </w:r>
      <w:r w:rsidRPr="00A40AA8">
        <w:rPr>
          <w:rFonts w:asciiTheme="minorHAnsi" w:hAnsiTheme="minorHAnsi" w:cstheme="minorHAnsi"/>
          <w:b/>
          <w:bCs/>
          <w:sz w:val="24"/>
          <w:szCs w:val="24"/>
        </w:rPr>
        <w:t>:</w:t>
      </w:r>
      <w:r w:rsidRPr="00A40AA8">
        <w:rPr>
          <w:rFonts w:asciiTheme="minorHAnsi" w:hAnsiTheme="minorHAnsi" w:cstheme="minorHAnsi"/>
          <w:sz w:val="24"/>
          <w:szCs w:val="24"/>
        </w:rPr>
        <w:t xml:space="preserve">  </w:t>
      </w:r>
      <w:r w:rsidRPr="00FB5BA4">
        <w:rPr>
          <w:rFonts w:asciiTheme="minorHAnsi" w:hAnsiTheme="minorHAnsi" w:cstheme="minorHAnsi"/>
          <w:sz w:val="24"/>
          <w:szCs w:val="24"/>
        </w:rPr>
        <w:t>JPG/JPEG</w:t>
      </w:r>
      <w:r w:rsidRPr="00A40AA8">
        <w:rPr>
          <w:rFonts w:asciiTheme="minorHAnsi" w:hAnsiTheme="minorHAnsi" w:cstheme="minorHAnsi"/>
          <w:b/>
          <w:bCs/>
          <w:sz w:val="24"/>
          <w:szCs w:val="24"/>
        </w:rPr>
        <w:t xml:space="preserve"> </w:t>
      </w:r>
    </w:p>
    <w:p w14:paraId="24FE507A" w14:textId="77777777" w:rsidR="00F4299D" w:rsidRDefault="00F4299D" w:rsidP="00F4299D">
      <w:pPr>
        <w:spacing w:after="120"/>
        <w:ind w:left="360"/>
        <w:rPr>
          <w:rFonts w:asciiTheme="minorHAnsi" w:hAnsiTheme="minorHAnsi" w:cstheme="minorBidi"/>
          <w:sz w:val="24"/>
          <w:szCs w:val="24"/>
        </w:rPr>
      </w:pPr>
      <w:r>
        <w:rPr>
          <w:rFonts w:asciiTheme="minorHAnsi" w:hAnsiTheme="minorHAnsi" w:cstheme="minorBidi"/>
          <w:sz w:val="24"/>
          <w:szCs w:val="24"/>
        </w:rPr>
        <w:t>*N</w:t>
      </w:r>
      <w:r w:rsidRPr="4F4832CE">
        <w:rPr>
          <w:rFonts w:asciiTheme="minorHAnsi" w:hAnsiTheme="minorHAnsi" w:cstheme="minorBidi"/>
          <w:sz w:val="24"/>
          <w:szCs w:val="24"/>
        </w:rPr>
        <w:t>ote</w:t>
      </w:r>
      <w:r>
        <w:rPr>
          <w:rFonts w:asciiTheme="minorHAnsi" w:hAnsiTheme="minorHAnsi" w:cstheme="minorBidi"/>
          <w:sz w:val="24"/>
          <w:szCs w:val="24"/>
        </w:rPr>
        <w:t xml:space="preserve">: </w:t>
      </w:r>
      <w:r w:rsidRPr="4F4832CE">
        <w:rPr>
          <w:rFonts w:asciiTheme="minorHAnsi" w:hAnsiTheme="minorHAnsi" w:cstheme="minorBidi"/>
          <w:sz w:val="24"/>
          <w:szCs w:val="24"/>
        </w:rPr>
        <w:t xml:space="preserve"> </w:t>
      </w:r>
      <w:r w:rsidRPr="00A40AA8">
        <w:rPr>
          <w:rFonts w:asciiTheme="minorHAnsi" w:hAnsiTheme="minorHAnsi" w:cstheme="minorBidi"/>
          <w:sz w:val="24"/>
          <w:szCs w:val="24"/>
        </w:rPr>
        <w:t>HEIC files cannot be opened on most</w:t>
      </w:r>
      <w:r w:rsidRPr="4F4832CE">
        <w:rPr>
          <w:rFonts w:asciiTheme="minorHAnsi" w:hAnsiTheme="minorHAnsi" w:cstheme="minorBidi"/>
          <w:sz w:val="24"/>
          <w:szCs w:val="24"/>
        </w:rPr>
        <w:t xml:space="preserve"> VA computers.</w:t>
      </w:r>
      <w:r>
        <w:rPr>
          <w:rFonts w:asciiTheme="minorHAnsi" w:hAnsiTheme="minorHAnsi" w:cstheme="minorBidi"/>
          <w:sz w:val="24"/>
          <w:szCs w:val="24"/>
        </w:rPr>
        <w:t xml:space="preserve"> Be</w:t>
      </w:r>
      <w:r w:rsidRPr="4F4832CE">
        <w:rPr>
          <w:rFonts w:asciiTheme="minorHAnsi" w:hAnsiTheme="minorHAnsi" w:cstheme="minorBidi"/>
          <w:sz w:val="24"/>
          <w:szCs w:val="24"/>
        </w:rPr>
        <w:t xml:space="preserve"> sure that </w:t>
      </w:r>
      <w:r>
        <w:rPr>
          <w:rFonts w:asciiTheme="minorHAnsi" w:hAnsiTheme="minorHAnsi" w:cstheme="minorBidi"/>
          <w:sz w:val="24"/>
          <w:szCs w:val="24"/>
        </w:rPr>
        <w:t xml:space="preserve">photos taken </w:t>
      </w:r>
      <w:r w:rsidRPr="4F4832CE">
        <w:rPr>
          <w:rFonts w:asciiTheme="minorHAnsi" w:hAnsiTheme="minorHAnsi" w:cstheme="minorBidi"/>
          <w:sz w:val="24"/>
          <w:szCs w:val="24"/>
        </w:rPr>
        <w:t xml:space="preserve">with </w:t>
      </w:r>
      <w:r>
        <w:rPr>
          <w:rFonts w:asciiTheme="minorHAnsi" w:hAnsiTheme="minorHAnsi" w:cstheme="minorBidi"/>
          <w:sz w:val="24"/>
          <w:szCs w:val="24"/>
        </w:rPr>
        <w:t>A</w:t>
      </w:r>
      <w:r w:rsidRPr="4F4832CE">
        <w:rPr>
          <w:rFonts w:asciiTheme="minorHAnsi" w:hAnsiTheme="minorHAnsi" w:cstheme="minorBidi"/>
          <w:sz w:val="24"/>
          <w:szCs w:val="24"/>
        </w:rPr>
        <w:t xml:space="preserve">pple devices are sent as </w:t>
      </w:r>
      <w:r>
        <w:rPr>
          <w:rFonts w:asciiTheme="minorHAnsi" w:hAnsiTheme="minorHAnsi" w:cstheme="minorBidi"/>
          <w:sz w:val="24"/>
          <w:szCs w:val="24"/>
        </w:rPr>
        <w:t>JPG/</w:t>
      </w:r>
      <w:r w:rsidRPr="4F4832CE">
        <w:rPr>
          <w:rFonts w:asciiTheme="minorHAnsi" w:hAnsiTheme="minorHAnsi" w:cstheme="minorBidi"/>
          <w:sz w:val="24"/>
          <w:szCs w:val="24"/>
        </w:rPr>
        <w:t>JPEG</w:t>
      </w:r>
      <w:r>
        <w:rPr>
          <w:rFonts w:asciiTheme="minorHAnsi" w:hAnsiTheme="minorHAnsi" w:cstheme="minorBidi"/>
          <w:sz w:val="24"/>
          <w:szCs w:val="24"/>
        </w:rPr>
        <w:t xml:space="preserve"> images</w:t>
      </w:r>
      <w:r w:rsidRPr="4F4832CE">
        <w:rPr>
          <w:rFonts w:asciiTheme="minorHAnsi" w:hAnsiTheme="minorHAnsi" w:cstheme="minorBidi"/>
          <w:sz w:val="24"/>
          <w:szCs w:val="24"/>
        </w:rPr>
        <w:t>.</w:t>
      </w:r>
      <w:r>
        <w:rPr>
          <w:rFonts w:asciiTheme="minorHAnsi" w:hAnsiTheme="minorHAnsi" w:cstheme="minorBidi"/>
          <w:sz w:val="24"/>
          <w:szCs w:val="24"/>
        </w:rPr>
        <w:t xml:space="preserve"> </w:t>
      </w:r>
      <w:r w:rsidRPr="4F4832CE">
        <w:rPr>
          <w:rFonts w:asciiTheme="minorHAnsi" w:hAnsiTheme="minorHAnsi" w:cstheme="minorBidi"/>
          <w:sz w:val="24"/>
          <w:szCs w:val="24"/>
        </w:rPr>
        <w:t xml:space="preserve"> </w:t>
      </w:r>
    </w:p>
    <w:p w14:paraId="4B622C51" w14:textId="77777777" w:rsidR="00F4299D" w:rsidRDefault="00F4299D" w:rsidP="00F4299D">
      <w:pPr>
        <w:numPr>
          <w:ilvl w:val="1"/>
          <w:numId w:val="33"/>
        </w:numPr>
        <w:ind w:left="1080"/>
        <w:rPr>
          <w:rFonts w:asciiTheme="minorHAnsi" w:hAnsiTheme="minorHAnsi" w:cstheme="minorBidi"/>
          <w:sz w:val="24"/>
          <w:szCs w:val="24"/>
        </w:rPr>
      </w:pPr>
      <w:r w:rsidRPr="00847DFC">
        <w:rPr>
          <w:rFonts w:asciiTheme="minorHAnsi" w:hAnsiTheme="minorHAnsi" w:cstheme="minorBidi"/>
          <w:b/>
          <w:bCs/>
          <w:sz w:val="24"/>
          <w:szCs w:val="24"/>
        </w:rPr>
        <w:t>2D Artwork</w:t>
      </w:r>
      <w:r>
        <w:rPr>
          <w:rFonts w:asciiTheme="minorHAnsi" w:hAnsiTheme="minorHAnsi" w:cstheme="minorBidi"/>
          <w:sz w:val="24"/>
          <w:szCs w:val="24"/>
        </w:rPr>
        <w:t xml:space="preserve"> - </w:t>
      </w:r>
      <w:r w:rsidRPr="00A40AA8">
        <w:rPr>
          <w:rFonts w:asciiTheme="minorHAnsi" w:hAnsiTheme="minorHAnsi" w:cstheme="minorBidi"/>
          <w:sz w:val="24"/>
          <w:szCs w:val="24"/>
        </w:rPr>
        <w:t xml:space="preserve">Two electronic JPEG images may be submitted for each </w:t>
      </w:r>
      <w:r>
        <w:rPr>
          <w:rFonts w:asciiTheme="minorHAnsi" w:hAnsiTheme="minorHAnsi" w:cstheme="minorBidi"/>
          <w:sz w:val="24"/>
          <w:szCs w:val="24"/>
        </w:rPr>
        <w:t xml:space="preserve">2D (flat art) </w:t>
      </w:r>
      <w:r w:rsidRPr="00A40AA8">
        <w:rPr>
          <w:rFonts w:asciiTheme="minorHAnsi" w:hAnsiTheme="minorHAnsi" w:cstheme="minorBidi"/>
          <w:sz w:val="24"/>
          <w:szCs w:val="24"/>
        </w:rPr>
        <w:t xml:space="preserve">entry.  </w:t>
      </w:r>
    </w:p>
    <w:p w14:paraId="104AEAA8" w14:textId="77777777" w:rsidR="00F4299D" w:rsidRDefault="00F4299D" w:rsidP="00F4299D">
      <w:pPr>
        <w:numPr>
          <w:ilvl w:val="2"/>
          <w:numId w:val="33"/>
        </w:numPr>
        <w:ind w:left="1800"/>
        <w:rPr>
          <w:rFonts w:asciiTheme="minorHAnsi" w:hAnsiTheme="minorHAnsi" w:cstheme="minorBidi"/>
          <w:sz w:val="24"/>
          <w:szCs w:val="24"/>
        </w:rPr>
      </w:pPr>
      <w:r>
        <w:rPr>
          <w:rFonts w:asciiTheme="minorHAnsi" w:hAnsiTheme="minorHAnsi" w:cstheme="minorBidi"/>
          <w:sz w:val="24"/>
          <w:szCs w:val="24"/>
        </w:rPr>
        <w:t>O</w:t>
      </w:r>
      <w:r w:rsidRPr="00A40AA8">
        <w:rPr>
          <w:rFonts w:asciiTheme="minorHAnsi" w:hAnsiTheme="minorHAnsi" w:cstheme="minorBidi"/>
          <w:sz w:val="24"/>
          <w:szCs w:val="24"/>
        </w:rPr>
        <w:t>ne image of the art</w:t>
      </w:r>
      <w:r>
        <w:rPr>
          <w:rFonts w:asciiTheme="minorHAnsi" w:hAnsiTheme="minorHAnsi" w:cstheme="minorBidi"/>
          <w:sz w:val="24"/>
          <w:szCs w:val="24"/>
        </w:rPr>
        <w:t>work</w:t>
      </w:r>
      <w:r w:rsidRPr="00A40AA8">
        <w:rPr>
          <w:rFonts w:asciiTheme="minorHAnsi" w:hAnsiTheme="minorHAnsi" w:cstheme="minorBidi"/>
          <w:sz w:val="24"/>
          <w:szCs w:val="24"/>
        </w:rPr>
        <w:t xml:space="preserve"> entry in its entirety</w:t>
      </w:r>
      <w:r>
        <w:rPr>
          <w:rFonts w:asciiTheme="minorHAnsi" w:hAnsiTheme="minorHAnsi" w:cstheme="minorBidi"/>
          <w:sz w:val="24"/>
          <w:szCs w:val="24"/>
        </w:rPr>
        <w:t>.</w:t>
      </w:r>
    </w:p>
    <w:p w14:paraId="2518F098" w14:textId="77777777" w:rsidR="00F4299D" w:rsidRDefault="00F4299D" w:rsidP="00F4299D">
      <w:pPr>
        <w:numPr>
          <w:ilvl w:val="2"/>
          <w:numId w:val="33"/>
        </w:numPr>
        <w:ind w:left="1800"/>
        <w:rPr>
          <w:rFonts w:asciiTheme="minorHAnsi" w:hAnsiTheme="minorHAnsi" w:cstheme="minorBidi"/>
          <w:sz w:val="24"/>
          <w:szCs w:val="24"/>
        </w:rPr>
      </w:pPr>
      <w:r>
        <w:rPr>
          <w:rFonts w:asciiTheme="minorHAnsi" w:hAnsiTheme="minorHAnsi" w:cstheme="minorBidi"/>
          <w:sz w:val="24"/>
          <w:szCs w:val="24"/>
        </w:rPr>
        <w:t>O</w:t>
      </w:r>
      <w:r w:rsidRPr="00A40AA8">
        <w:rPr>
          <w:rFonts w:asciiTheme="minorHAnsi" w:hAnsiTheme="minorHAnsi" w:cstheme="minorBidi"/>
          <w:sz w:val="24"/>
          <w:szCs w:val="24"/>
        </w:rPr>
        <w:t>ne image of the art</w:t>
      </w:r>
      <w:r>
        <w:rPr>
          <w:rFonts w:asciiTheme="minorHAnsi" w:hAnsiTheme="minorHAnsi" w:cstheme="minorBidi"/>
          <w:sz w:val="24"/>
          <w:szCs w:val="24"/>
        </w:rPr>
        <w:t xml:space="preserve">work entry </w:t>
      </w:r>
      <w:r w:rsidRPr="00A40AA8">
        <w:rPr>
          <w:rFonts w:asciiTheme="minorHAnsi" w:hAnsiTheme="minorHAnsi" w:cstheme="minorBidi"/>
          <w:sz w:val="24"/>
          <w:szCs w:val="24"/>
        </w:rPr>
        <w:t>in more detail</w:t>
      </w:r>
      <w:r>
        <w:rPr>
          <w:rFonts w:asciiTheme="minorHAnsi" w:hAnsiTheme="minorHAnsi" w:cstheme="minorBidi"/>
          <w:sz w:val="24"/>
          <w:szCs w:val="24"/>
        </w:rPr>
        <w:t>.</w:t>
      </w:r>
    </w:p>
    <w:p w14:paraId="48D2CE96" w14:textId="77777777" w:rsidR="00F4299D" w:rsidRDefault="00F4299D" w:rsidP="00F4299D">
      <w:pPr>
        <w:numPr>
          <w:ilvl w:val="1"/>
          <w:numId w:val="33"/>
        </w:numPr>
        <w:spacing w:before="120"/>
        <w:ind w:left="1080"/>
        <w:rPr>
          <w:rFonts w:asciiTheme="minorHAnsi" w:hAnsiTheme="minorHAnsi" w:cstheme="minorBidi"/>
          <w:sz w:val="24"/>
          <w:szCs w:val="24"/>
        </w:rPr>
      </w:pPr>
      <w:r w:rsidRPr="00847DFC">
        <w:rPr>
          <w:rFonts w:asciiTheme="minorHAnsi" w:hAnsiTheme="minorHAnsi" w:cstheme="minorBidi"/>
          <w:b/>
          <w:bCs/>
          <w:sz w:val="24"/>
          <w:szCs w:val="24"/>
        </w:rPr>
        <w:t>3D Artwork</w:t>
      </w:r>
      <w:r>
        <w:rPr>
          <w:rFonts w:asciiTheme="minorHAnsi" w:hAnsiTheme="minorHAnsi" w:cstheme="minorBidi"/>
          <w:sz w:val="24"/>
          <w:szCs w:val="24"/>
        </w:rPr>
        <w:t xml:space="preserve"> - </w:t>
      </w:r>
      <w:r w:rsidRPr="00A40AA8">
        <w:rPr>
          <w:rFonts w:asciiTheme="minorHAnsi" w:hAnsiTheme="minorHAnsi" w:cstheme="minorBidi"/>
          <w:sz w:val="24"/>
          <w:szCs w:val="24"/>
        </w:rPr>
        <w:t>Three electronic JPEG images for each</w:t>
      </w:r>
      <w:r w:rsidRPr="4F4832CE">
        <w:rPr>
          <w:rFonts w:asciiTheme="minorHAnsi" w:hAnsiTheme="minorHAnsi" w:cstheme="minorBidi"/>
          <w:sz w:val="24"/>
          <w:szCs w:val="24"/>
        </w:rPr>
        <w:t xml:space="preserve"> </w:t>
      </w:r>
      <w:r>
        <w:rPr>
          <w:rFonts w:asciiTheme="minorHAnsi" w:hAnsiTheme="minorHAnsi" w:cstheme="minorBidi"/>
          <w:sz w:val="24"/>
          <w:szCs w:val="24"/>
        </w:rPr>
        <w:t xml:space="preserve">3D </w:t>
      </w:r>
      <w:r w:rsidRPr="4F4832CE">
        <w:rPr>
          <w:rFonts w:asciiTheme="minorHAnsi" w:hAnsiTheme="minorHAnsi" w:cstheme="minorBidi"/>
          <w:sz w:val="24"/>
          <w:szCs w:val="24"/>
        </w:rPr>
        <w:t xml:space="preserve">entry will be accepted.  </w:t>
      </w:r>
    </w:p>
    <w:p w14:paraId="5A4C2263" w14:textId="77777777" w:rsidR="00F4299D" w:rsidRDefault="00F4299D" w:rsidP="00F4299D">
      <w:pPr>
        <w:numPr>
          <w:ilvl w:val="2"/>
          <w:numId w:val="33"/>
        </w:numPr>
        <w:ind w:left="1800"/>
        <w:rPr>
          <w:rFonts w:asciiTheme="minorHAnsi" w:hAnsiTheme="minorHAnsi" w:cstheme="minorBidi"/>
          <w:sz w:val="24"/>
          <w:szCs w:val="24"/>
        </w:rPr>
      </w:pPr>
      <w:r>
        <w:rPr>
          <w:rFonts w:asciiTheme="minorHAnsi" w:hAnsiTheme="minorHAnsi" w:cstheme="minorBidi"/>
          <w:sz w:val="24"/>
          <w:szCs w:val="24"/>
        </w:rPr>
        <w:t xml:space="preserve">One </w:t>
      </w:r>
      <w:r w:rsidRPr="4F4832CE">
        <w:rPr>
          <w:rFonts w:asciiTheme="minorHAnsi" w:hAnsiTheme="minorHAnsi" w:cstheme="minorBidi"/>
          <w:sz w:val="24"/>
          <w:szCs w:val="24"/>
        </w:rPr>
        <w:t>image from the front of the art entry in its entirety</w:t>
      </w:r>
    </w:p>
    <w:p w14:paraId="35D01E43" w14:textId="77777777" w:rsidR="00F4299D" w:rsidRDefault="00F4299D" w:rsidP="00F4299D">
      <w:pPr>
        <w:numPr>
          <w:ilvl w:val="2"/>
          <w:numId w:val="33"/>
        </w:numPr>
        <w:ind w:left="1800"/>
        <w:rPr>
          <w:rFonts w:asciiTheme="minorHAnsi" w:hAnsiTheme="minorHAnsi" w:cstheme="minorBidi"/>
          <w:sz w:val="24"/>
          <w:szCs w:val="24"/>
        </w:rPr>
      </w:pPr>
      <w:r>
        <w:rPr>
          <w:rFonts w:asciiTheme="minorHAnsi" w:hAnsiTheme="minorHAnsi" w:cstheme="minorBidi"/>
          <w:sz w:val="24"/>
          <w:szCs w:val="24"/>
        </w:rPr>
        <w:t>O</w:t>
      </w:r>
      <w:r w:rsidRPr="4F4832CE">
        <w:rPr>
          <w:rFonts w:asciiTheme="minorHAnsi" w:hAnsiTheme="minorHAnsi" w:cstheme="minorBidi"/>
          <w:sz w:val="24"/>
          <w:szCs w:val="24"/>
        </w:rPr>
        <w:t>ne image from the back or side of the art entry in its entirety</w:t>
      </w:r>
      <w:r>
        <w:rPr>
          <w:rFonts w:asciiTheme="minorHAnsi" w:hAnsiTheme="minorHAnsi" w:cstheme="minorBidi"/>
          <w:sz w:val="24"/>
          <w:szCs w:val="24"/>
        </w:rPr>
        <w:t>.</w:t>
      </w:r>
    </w:p>
    <w:p w14:paraId="0C25B235" w14:textId="77777777" w:rsidR="00F4299D" w:rsidRDefault="00F4299D" w:rsidP="00F4299D">
      <w:pPr>
        <w:numPr>
          <w:ilvl w:val="2"/>
          <w:numId w:val="33"/>
        </w:numPr>
        <w:ind w:left="1800"/>
        <w:rPr>
          <w:rFonts w:asciiTheme="minorHAnsi" w:hAnsiTheme="minorHAnsi" w:cstheme="minorBidi"/>
          <w:sz w:val="24"/>
          <w:szCs w:val="24"/>
        </w:rPr>
      </w:pPr>
      <w:r>
        <w:rPr>
          <w:rFonts w:asciiTheme="minorHAnsi" w:hAnsiTheme="minorHAnsi" w:cstheme="minorBidi"/>
          <w:sz w:val="24"/>
          <w:szCs w:val="24"/>
        </w:rPr>
        <w:t>O</w:t>
      </w:r>
      <w:r w:rsidRPr="4F4832CE">
        <w:rPr>
          <w:rFonts w:asciiTheme="minorHAnsi" w:hAnsiTheme="minorHAnsi" w:cstheme="minorBidi"/>
          <w:sz w:val="24"/>
          <w:szCs w:val="24"/>
        </w:rPr>
        <w:t xml:space="preserve">ne image of the art entry </w:t>
      </w:r>
      <w:r>
        <w:rPr>
          <w:rFonts w:asciiTheme="minorHAnsi" w:hAnsiTheme="minorHAnsi" w:cstheme="minorBidi"/>
          <w:sz w:val="24"/>
          <w:szCs w:val="24"/>
        </w:rPr>
        <w:t xml:space="preserve">up </w:t>
      </w:r>
      <w:r w:rsidRPr="4F4832CE">
        <w:rPr>
          <w:rFonts w:asciiTheme="minorHAnsi" w:hAnsiTheme="minorHAnsi" w:cstheme="minorBidi"/>
          <w:sz w:val="24"/>
          <w:szCs w:val="24"/>
        </w:rPr>
        <w:t xml:space="preserve">close in more detail.  </w:t>
      </w:r>
    </w:p>
    <w:p w14:paraId="1D3241C5" w14:textId="77777777" w:rsidR="00F4299D" w:rsidRPr="00E84C46" w:rsidRDefault="00F4299D" w:rsidP="00F4299D">
      <w:pPr>
        <w:numPr>
          <w:ilvl w:val="0"/>
          <w:numId w:val="33"/>
        </w:numPr>
        <w:spacing w:before="120" w:after="120"/>
        <w:ind w:left="360"/>
        <w:rPr>
          <w:rFonts w:asciiTheme="minorHAnsi" w:hAnsiTheme="minorHAnsi" w:cstheme="minorHAnsi"/>
          <w:sz w:val="24"/>
          <w:szCs w:val="24"/>
        </w:rPr>
      </w:pPr>
      <w:r w:rsidRPr="00E84C46">
        <w:rPr>
          <w:rFonts w:asciiTheme="minorHAnsi" w:hAnsiTheme="minorHAnsi" w:cstheme="minorHAnsi"/>
          <w:bCs/>
          <w:sz w:val="24"/>
          <w:szCs w:val="24"/>
        </w:rPr>
        <w:t xml:space="preserve">All two-dimensional </w:t>
      </w:r>
      <w:r>
        <w:rPr>
          <w:rFonts w:asciiTheme="minorHAnsi" w:hAnsiTheme="minorHAnsi" w:cstheme="minorHAnsi"/>
          <w:bCs/>
          <w:sz w:val="24"/>
          <w:szCs w:val="24"/>
        </w:rPr>
        <w:t xml:space="preserve">(2D) </w:t>
      </w:r>
      <w:r w:rsidRPr="00E84C46">
        <w:rPr>
          <w:rFonts w:asciiTheme="minorHAnsi" w:hAnsiTheme="minorHAnsi" w:cstheme="minorHAnsi"/>
          <w:bCs/>
          <w:sz w:val="24"/>
          <w:szCs w:val="24"/>
        </w:rPr>
        <w:t>artwork</w:t>
      </w:r>
      <w:r>
        <w:rPr>
          <w:rFonts w:asciiTheme="minorHAnsi" w:hAnsiTheme="minorHAnsi" w:cstheme="minorHAnsi"/>
          <w:bCs/>
          <w:sz w:val="24"/>
          <w:szCs w:val="24"/>
        </w:rPr>
        <w:t xml:space="preserve"> </w:t>
      </w:r>
      <w:r w:rsidRPr="00E84C46">
        <w:rPr>
          <w:rFonts w:asciiTheme="minorHAnsi" w:hAnsiTheme="minorHAnsi" w:cstheme="minorHAnsi"/>
          <w:bCs/>
          <w:sz w:val="24"/>
          <w:szCs w:val="24"/>
        </w:rPr>
        <w:t>must be exhibition ready (</w:t>
      </w:r>
      <w:r w:rsidRPr="00E84C46">
        <w:rPr>
          <w:rFonts w:asciiTheme="minorHAnsi" w:hAnsiTheme="minorHAnsi" w:cstheme="minorHAnsi"/>
          <w:sz w:val="24"/>
          <w:szCs w:val="24"/>
        </w:rPr>
        <w:t>ready to hang for display).</w:t>
      </w:r>
    </w:p>
    <w:p w14:paraId="2C11E3FB"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b/>
          <w:bCs/>
          <w:sz w:val="24"/>
          <w:szCs w:val="24"/>
        </w:rPr>
        <w:t>Complete the Art Entry form with detail about the mediums and techniques used.</w:t>
      </w:r>
      <w:r w:rsidRPr="00E84C46">
        <w:rPr>
          <w:rFonts w:asciiTheme="minorHAnsi" w:hAnsiTheme="minorHAnsi" w:cstheme="minorBidi"/>
          <w:sz w:val="24"/>
          <w:szCs w:val="24"/>
        </w:rPr>
        <w:t xml:space="preserve"> This information is crucial to the judging process and is shared with the judges. Stick to just the mediums and techniques used.  Do not tell a story.</w:t>
      </w:r>
    </w:p>
    <w:p w14:paraId="4563DD9D"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References to diagnosis and explanations of emotional or personal content related to the Veteran will not be read or communicated to the national judges. The exception to this rule is an entry submitted into a category that requires a write-up.</w:t>
      </w:r>
    </w:p>
    <w:p w14:paraId="2339AA2D"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Supplemental documents (newspaper clippings, awards, articles, etc.) submitted to the national level will not be seen by the judges.</w:t>
      </w:r>
    </w:p>
    <w:p w14:paraId="76424787" w14:textId="77777777" w:rsidR="00F4299D" w:rsidRPr="00BE0B78" w:rsidRDefault="00F4299D" w:rsidP="00F4299D">
      <w:pPr>
        <w:pStyle w:val="ListParagraph"/>
        <w:numPr>
          <w:ilvl w:val="0"/>
          <w:numId w:val="33"/>
        </w:numPr>
        <w:spacing w:after="120"/>
        <w:ind w:left="360"/>
        <w:rPr>
          <w:rFonts w:asciiTheme="minorHAnsi" w:hAnsiTheme="minorHAnsi" w:cstheme="minorHAnsi"/>
          <w:sz w:val="24"/>
          <w:szCs w:val="24"/>
        </w:rPr>
      </w:pPr>
      <w:r w:rsidRPr="00BE0B78">
        <w:rPr>
          <w:rFonts w:asciiTheme="minorHAnsi" w:hAnsiTheme="minorHAnsi" w:cstheme="minorHAnsi"/>
          <w:sz w:val="24"/>
          <w:szCs w:val="24"/>
        </w:rPr>
        <w:t xml:space="preserve">Veterans </w:t>
      </w:r>
      <w:r w:rsidRPr="00BE0B78">
        <w:rPr>
          <w:rFonts w:asciiTheme="minorHAnsi" w:hAnsiTheme="minorHAnsi" w:cstheme="minorHAnsi"/>
          <w:sz w:val="24"/>
          <w:szCs w:val="24"/>
          <w:u w:val="single"/>
        </w:rPr>
        <w:t>will not</w:t>
      </w:r>
      <w:r w:rsidRPr="00BE0B78">
        <w:rPr>
          <w:rFonts w:asciiTheme="minorHAnsi" w:hAnsiTheme="minorHAnsi" w:cstheme="minorHAnsi"/>
          <w:sz w:val="24"/>
          <w:szCs w:val="24"/>
        </w:rPr>
        <w:t xml:space="preserve"> be able to submit their own entries through to the national level of competition or directly into the Arts4Vets App. They must work with the VA facility where they are enrolled and meet the local competition deadline dates.</w:t>
      </w:r>
    </w:p>
    <w:p w14:paraId="67BEF54F" w14:textId="77777777" w:rsidR="00F4299D" w:rsidRPr="00E13773" w:rsidRDefault="00F4299D" w:rsidP="00F4299D">
      <w:pPr>
        <w:numPr>
          <w:ilvl w:val="0"/>
          <w:numId w:val="33"/>
        </w:numPr>
        <w:spacing w:after="120"/>
        <w:ind w:left="360"/>
        <w:rPr>
          <w:rFonts w:asciiTheme="minorHAnsi" w:hAnsiTheme="minorHAnsi" w:cstheme="minorBidi"/>
          <w:b/>
          <w:bCs/>
          <w:sz w:val="24"/>
          <w:szCs w:val="24"/>
        </w:rPr>
      </w:pPr>
      <w:r w:rsidRPr="00FB5BA4">
        <w:rPr>
          <w:rFonts w:asciiTheme="minorHAnsi" w:hAnsiTheme="minorHAnsi" w:cstheme="minorHAnsi"/>
          <w:b/>
          <w:bCs/>
          <w:color w:val="000000"/>
          <w:sz w:val="24"/>
          <w:szCs w:val="24"/>
        </w:rPr>
        <w:t>Required Veteran Consent Forms for Participation</w:t>
      </w:r>
    </w:p>
    <w:tbl>
      <w:tblPr>
        <w:tblStyle w:val="TableGrid"/>
        <w:tblW w:w="9630" w:type="dxa"/>
        <w:tblInd w:w="355" w:type="dxa"/>
        <w:tblLook w:val="04A0" w:firstRow="1" w:lastRow="0" w:firstColumn="1" w:lastColumn="0" w:noHBand="0" w:noVBand="1"/>
      </w:tblPr>
      <w:tblGrid>
        <w:gridCol w:w="2970"/>
        <w:gridCol w:w="4138"/>
        <w:gridCol w:w="2522"/>
      </w:tblGrid>
      <w:tr w:rsidR="00E13773" w14:paraId="11439E65" w14:textId="77777777" w:rsidTr="00DF724B">
        <w:tc>
          <w:tcPr>
            <w:tcW w:w="2970" w:type="dxa"/>
          </w:tcPr>
          <w:p w14:paraId="7CAE2801" w14:textId="77777777" w:rsidR="00E13773" w:rsidRDefault="00E13773" w:rsidP="00DF724B">
            <w:pPr>
              <w:spacing w:before="60"/>
              <w:ind w:right="-342"/>
              <w:rPr>
                <w:rFonts w:asciiTheme="minorHAnsi" w:hAnsiTheme="minorHAnsi" w:cstheme="minorHAnsi"/>
                <w:b/>
                <w:bCs/>
                <w:color w:val="000000"/>
                <w:sz w:val="24"/>
                <w:szCs w:val="24"/>
              </w:rPr>
            </w:pPr>
            <w:r>
              <w:rPr>
                <w:rFonts w:asciiTheme="minorHAnsi" w:hAnsiTheme="minorHAnsi" w:cstheme="minorHAnsi"/>
                <w:b/>
                <w:bCs/>
                <w:color w:val="000000"/>
                <w:sz w:val="24"/>
                <w:szCs w:val="24"/>
              </w:rPr>
              <w:t>VA FORM 10-3203</w:t>
            </w:r>
          </w:p>
          <w:p w14:paraId="4041B9F4" w14:textId="77777777" w:rsidR="00E13773" w:rsidRDefault="00E13773" w:rsidP="00DF724B">
            <w:pPr>
              <w:spacing w:before="60" w:after="60"/>
              <w:ind w:right="75"/>
              <w:rPr>
                <w:rFonts w:asciiTheme="minorHAnsi" w:hAnsiTheme="minorHAnsi" w:cstheme="minorHAnsi"/>
                <w:b/>
                <w:bCs/>
                <w:color w:val="000000"/>
                <w:sz w:val="24"/>
                <w:szCs w:val="24"/>
              </w:rPr>
            </w:pPr>
            <w:r w:rsidRPr="009E226F">
              <w:rPr>
                <w:sz w:val="16"/>
                <w:szCs w:val="16"/>
              </w:rPr>
              <w:t>CONSENT FOR PRODUCTION AND USE OF VERBAL OR WRITTEN STATEMENTS, PHOTOGRAPHS, DIGITAL IMAGES, AND/OR VIDEO OR AUDIO RECORDINGS BY VA</w:t>
            </w:r>
          </w:p>
        </w:tc>
        <w:tc>
          <w:tcPr>
            <w:tcW w:w="4138" w:type="dxa"/>
          </w:tcPr>
          <w:p w14:paraId="3487AEC4" w14:textId="77777777" w:rsidR="00E13773" w:rsidRPr="009E226F" w:rsidRDefault="00E13773" w:rsidP="00DF724B">
            <w:pPr>
              <w:spacing w:before="60"/>
              <w:ind w:right="75"/>
              <w:rPr>
                <w:rFonts w:asciiTheme="minorHAnsi" w:hAnsiTheme="minorHAnsi" w:cstheme="minorHAnsi"/>
                <w:b/>
                <w:bCs/>
                <w:color w:val="000000"/>
                <w:szCs w:val="22"/>
              </w:rPr>
            </w:pPr>
            <w:r w:rsidRPr="009E226F">
              <w:rPr>
                <w:rFonts w:asciiTheme="minorHAnsi" w:hAnsiTheme="minorHAnsi" w:cstheme="minorHAnsi"/>
                <w:b/>
                <w:iCs/>
                <w:szCs w:val="22"/>
              </w:rPr>
              <w:t>Required to be signed by each Veteran to participate</w:t>
            </w:r>
            <w:r w:rsidRPr="009E226F">
              <w:rPr>
                <w:rFonts w:asciiTheme="minorHAnsi" w:hAnsiTheme="minorHAnsi" w:cstheme="minorHAnsi"/>
                <w:bCs/>
                <w:iCs/>
                <w:szCs w:val="22"/>
              </w:rPr>
              <w:t xml:space="preserve"> in the local and national level creative arts competition and Festival event.</w:t>
            </w:r>
          </w:p>
        </w:tc>
        <w:tc>
          <w:tcPr>
            <w:tcW w:w="2522" w:type="dxa"/>
          </w:tcPr>
          <w:p w14:paraId="544868F9" w14:textId="77777777" w:rsidR="00E13773" w:rsidRPr="009E226F" w:rsidRDefault="00E13773" w:rsidP="00DF724B">
            <w:pPr>
              <w:spacing w:before="60"/>
              <w:ind w:right="130"/>
              <w:rPr>
                <w:szCs w:val="22"/>
              </w:rPr>
            </w:pPr>
            <w:r w:rsidRPr="009E226F">
              <w:rPr>
                <w:szCs w:val="22"/>
              </w:rPr>
              <w:t xml:space="preserve">Link to a form fillable </w:t>
            </w:r>
          </w:p>
          <w:p w14:paraId="78EFF524" w14:textId="77777777" w:rsidR="00E13773" w:rsidRPr="009E226F" w:rsidRDefault="00E13773" w:rsidP="00DF724B">
            <w:pPr>
              <w:ind w:right="76"/>
              <w:rPr>
                <w:szCs w:val="22"/>
              </w:rPr>
            </w:pPr>
            <w:r w:rsidRPr="009E226F">
              <w:rPr>
                <w:szCs w:val="22"/>
              </w:rPr>
              <w:t xml:space="preserve">VA Form 10-3203:  </w:t>
            </w:r>
          </w:p>
          <w:p w14:paraId="289C5A5E" w14:textId="77777777" w:rsidR="00E13773" w:rsidRPr="009E226F" w:rsidRDefault="00000000" w:rsidP="00DF724B">
            <w:pPr>
              <w:spacing w:before="120"/>
              <w:ind w:right="-342"/>
              <w:rPr>
                <w:rFonts w:asciiTheme="minorHAnsi" w:hAnsiTheme="minorHAnsi" w:cstheme="minorHAnsi"/>
                <w:b/>
                <w:bCs/>
                <w:color w:val="000000"/>
                <w:szCs w:val="22"/>
              </w:rPr>
            </w:pPr>
            <w:hyperlink r:id="rId17" w:history="1">
              <w:r w:rsidR="00E13773" w:rsidRPr="009E226F">
                <w:rPr>
                  <w:rStyle w:val="Hyperlink"/>
                  <w:szCs w:val="22"/>
                </w:rPr>
                <w:t>VA Form 10-3203 Fill.pdf</w:t>
              </w:r>
            </w:hyperlink>
          </w:p>
        </w:tc>
      </w:tr>
      <w:tr w:rsidR="00E13773" w14:paraId="53BB4E64" w14:textId="77777777" w:rsidTr="00DF724B">
        <w:tc>
          <w:tcPr>
            <w:tcW w:w="2970" w:type="dxa"/>
          </w:tcPr>
          <w:p w14:paraId="6A203ECA" w14:textId="77777777" w:rsidR="00E13773" w:rsidRDefault="00E13773" w:rsidP="00DF724B">
            <w:pPr>
              <w:spacing w:before="60"/>
              <w:ind w:right="-342"/>
              <w:rPr>
                <w:rFonts w:asciiTheme="minorHAnsi" w:hAnsiTheme="minorHAnsi" w:cstheme="minorHAnsi"/>
                <w:b/>
                <w:iCs/>
                <w:sz w:val="24"/>
                <w:szCs w:val="24"/>
              </w:rPr>
            </w:pPr>
            <w:r w:rsidRPr="00BE0B78">
              <w:rPr>
                <w:rFonts w:asciiTheme="minorHAnsi" w:hAnsiTheme="minorHAnsi" w:cstheme="minorHAnsi"/>
                <w:b/>
                <w:iCs/>
                <w:sz w:val="24"/>
                <w:szCs w:val="24"/>
              </w:rPr>
              <w:t>VA FORM 10-5345</w:t>
            </w:r>
          </w:p>
          <w:p w14:paraId="7215AAC4" w14:textId="77777777" w:rsidR="00E13773" w:rsidRPr="009E226F" w:rsidRDefault="00E13773" w:rsidP="00DF724B">
            <w:pPr>
              <w:spacing w:before="60"/>
              <w:ind w:right="130"/>
              <w:rPr>
                <w:sz w:val="16"/>
                <w:szCs w:val="16"/>
              </w:rPr>
            </w:pPr>
            <w:r w:rsidRPr="009E226F">
              <w:rPr>
                <w:sz w:val="16"/>
                <w:szCs w:val="16"/>
              </w:rPr>
              <w:t>REQUEST FOR AND AUTHORIZATION TO</w:t>
            </w:r>
          </w:p>
          <w:p w14:paraId="444503CF" w14:textId="77777777" w:rsidR="00E13773" w:rsidRDefault="00E13773" w:rsidP="00DF724B">
            <w:pPr>
              <w:ind w:right="-342"/>
              <w:rPr>
                <w:rFonts w:asciiTheme="minorHAnsi" w:hAnsiTheme="minorHAnsi" w:cstheme="minorHAnsi"/>
                <w:b/>
                <w:bCs/>
                <w:color w:val="000000"/>
                <w:sz w:val="24"/>
                <w:szCs w:val="24"/>
              </w:rPr>
            </w:pPr>
            <w:r w:rsidRPr="009E226F">
              <w:rPr>
                <w:sz w:val="16"/>
                <w:szCs w:val="16"/>
              </w:rPr>
              <w:t>RELEASE HEALTH INFORMATION</w:t>
            </w:r>
          </w:p>
        </w:tc>
        <w:tc>
          <w:tcPr>
            <w:tcW w:w="4138" w:type="dxa"/>
          </w:tcPr>
          <w:p w14:paraId="26AFF78A" w14:textId="77777777" w:rsidR="00E13773" w:rsidRPr="009E226F" w:rsidRDefault="00E13773" w:rsidP="00DF724B">
            <w:pPr>
              <w:spacing w:before="60"/>
              <w:ind w:right="79"/>
              <w:rPr>
                <w:rFonts w:asciiTheme="minorHAnsi" w:hAnsiTheme="minorHAnsi" w:cstheme="minorHAnsi"/>
                <w:b/>
                <w:iCs/>
                <w:szCs w:val="22"/>
              </w:rPr>
            </w:pPr>
            <w:r>
              <w:rPr>
                <w:rFonts w:asciiTheme="minorHAnsi" w:hAnsiTheme="minorHAnsi" w:cstheme="minorHAnsi"/>
                <w:b/>
                <w:iCs/>
                <w:szCs w:val="22"/>
              </w:rPr>
              <w:t xml:space="preserve">This form is </w:t>
            </w:r>
            <w:r w:rsidRPr="009E226F">
              <w:rPr>
                <w:rFonts w:asciiTheme="minorHAnsi" w:hAnsiTheme="minorHAnsi" w:cstheme="minorHAnsi"/>
                <w:b/>
                <w:iCs/>
                <w:szCs w:val="22"/>
              </w:rPr>
              <w:t>only necessary to be completed for Veteran entries that require a write-up:</w:t>
            </w:r>
          </w:p>
          <w:p w14:paraId="0FF9D51D" w14:textId="77777777" w:rsidR="00E13773" w:rsidRPr="00E13773" w:rsidRDefault="00E13773" w:rsidP="00E13773">
            <w:pPr>
              <w:ind w:right="79"/>
              <w:rPr>
                <w:rFonts w:asciiTheme="minorHAnsi" w:hAnsiTheme="minorHAnsi" w:cstheme="minorHAnsi"/>
                <w:bCs/>
                <w:iCs/>
                <w:sz w:val="24"/>
                <w:szCs w:val="24"/>
              </w:rPr>
            </w:pPr>
            <w:r w:rsidRPr="00E13773">
              <w:rPr>
                <w:rFonts w:asciiTheme="minorHAnsi" w:hAnsiTheme="minorHAnsi" w:cstheme="minorHAnsi"/>
                <w:bCs/>
                <w:iCs/>
                <w:sz w:val="24"/>
                <w:szCs w:val="24"/>
              </w:rPr>
              <w:t>Special Recognition categories</w:t>
            </w:r>
          </w:p>
          <w:p w14:paraId="7E7175B3" w14:textId="77777777" w:rsidR="00E13773" w:rsidRPr="00E13773" w:rsidRDefault="00E13773" w:rsidP="00E13773">
            <w:pPr>
              <w:ind w:right="79"/>
              <w:rPr>
                <w:rFonts w:asciiTheme="minorHAnsi" w:hAnsiTheme="minorHAnsi" w:cstheme="minorHAnsi"/>
                <w:bCs/>
                <w:iCs/>
                <w:sz w:val="24"/>
                <w:szCs w:val="24"/>
              </w:rPr>
            </w:pPr>
            <w:r w:rsidRPr="00E13773">
              <w:rPr>
                <w:rFonts w:asciiTheme="minorHAnsi" w:hAnsiTheme="minorHAnsi" w:cstheme="minorHAnsi"/>
                <w:bCs/>
                <w:iCs/>
                <w:sz w:val="24"/>
                <w:szCs w:val="24"/>
              </w:rPr>
              <w:t>Combat Experience</w:t>
            </w:r>
          </w:p>
          <w:p w14:paraId="47B82CB8" w14:textId="61BD4EC2" w:rsidR="00E13773" w:rsidRPr="009E226F" w:rsidRDefault="00E13773" w:rsidP="00E13773">
            <w:pPr>
              <w:ind w:right="75"/>
              <w:rPr>
                <w:rFonts w:asciiTheme="minorHAnsi" w:hAnsiTheme="minorHAnsi" w:cstheme="minorHAnsi"/>
                <w:b/>
                <w:iCs/>
                <w:szCs w:val="22"/>
              </w:rPr>
            </w:pPr>
            <w:r w:rsidRPr="00B927D5">
              <w:rPr>
                <w:rFonts w:asciiTheme="minorHAnsi" w:hAnsiTheme="minorHAnsi" w:cstheme="minorHAnsi"/>
                <w:bCs/>
                <w:iCs/>
                <w:sz w:val="24"/>
                <w:szCs w:val="24"/>
              </w:rPr>
              <w:t>Group Art</w:t>
            </w:r>
          </w:p>
        </w:tc>
        <w:tc>
          <w:tcPr>
            <w:tcW w:w="2522" w:type="dxa"/>
          </w:tcPr>
          <w:p w14:paraId="7F986289" w14:textId="77777777" w:rsidR="00E13773" w:rsidRDefault="00E13773" w:rsidP="00DF724B">
            <w:pPr>
              <w:spacing w:before="60"/>
              <w:ind w:right="79"/>
              <w:rPr>
                <w:szCs w:val="22"/>
              </w:rPr>
            </w:pPr>
            <w:r w:rsidRPr="009E226F">
              <w:rPr>
                <w:szCs w:val="22"/>
              </w:rPr>
              <w:t xml:space="preserve">Link to a form fillable </w:t>
            </w:r>
          </w:p>
          <w:p w14:paraId="14091DDB" w14:textId="77777777" w:rsidR="00E13773" w:rsidRPr="009E226F" w:rsidRDefault="00E13773" w:rsidP="00DF724B">
            <w:pPr>
              <w:ind w:right="79"/>
              <w:rPr>
                <w:szCs w:val="22"/>
              </w:rPr>
            </w:pPr>
            <w:r w:rsidRPr="009E226F">
              <w:rPr>
                <w:szCs w:val="22"/>
              </w:rPr>
              <w:t xml:space="preserve">VA </w:t>
            </w:r>
            <w:r>
              <w:rPr>
                <w:szCs w:val="22"/>
              </w:rPr>
              <w:t xml:space="preserve">Form </w:t>
            </w:r>
            <w:r w:rsidRPr="009E226F">
              <w:rPr>
                <w:szCs w:val="22"/>
              </w:rPr>
              <w:t>10-5345</w:t>
            </w:r>
            <w:r>
              <w:rPr>
                <w:szCs w:val="22"/>
              </w:rPr>
              <w:t>:</w:t>
            </w:r>
          </w:p>
          <w:p w14:paraId="3CCB063E" w14:textId="77777777" w:rsidR="00E13773" w:rsidRPr="009E226F" w:rsidRDefault="00000000" w:rsidP="00DF724B">
            <w:pPr>
              <w:spacing w:before="120" w:after="120"/>
              <w:ind w:right="130"/>
              <w:rPr>
                <w:szCs w:val="22"/>
              </w:rPr>
            </w:pPr>
            <w:hyperlink r:id="rId18" w:history="1">
              <w:r w:rsidR="00E13773" w:rsidRPr="009E226F">
                <w:rPr>
                  <w:rStyle w:val="Hyperlink"/>
                  <w:szCs w:val="22"/>
                </w:rPr>
                <w:t>VA_Form_10-5345_Fillable.pdf</w:t>
              </w:r>
            </w:hyperlink>
          </w:p>
        </w:tc>
      </w:tr>
    </w:tbl>
    <w:p w14:paraId="4B0C460F" w14:textId="77777777" w:rsidR="00E13773" w:rsidRDefault="00E13773" w:rsidP="00E13773">
      <w:pPr>
        <w:spacing w:after="120"/>
        <w:rPr>
          <w:rFonts w:asciiTheme="minorHAnsi" w:hAnsiTheme="minorHAnsi" w:cstheme="minorHAnsi"/>
          <w:b/>
          <w:bCs/>
          <w:color w:val="000000"/>
          <w:sz w:val="24"/>
          <w:szCs w:val="24"/>
        </w:rPr>
      </w:pPr>
    </w:p>
    <w:p w14:paraId="66B44FDC" w14:textId="77777777" w:rsidR="00E13773" w:rsidRPr="00FB5BA4" w:rsidRDefault="00E13773" w:rsidP="00E13773">
      <w:pPr>
        <w:spacing w:after="120"/>
        <w:rPr>
          <w:rFonts w:asciiTheme="minorHAnsi" w:hAnsiTheme="minorHAnsi" w:cstheme="minorBidi"/>
          <w:b/>
          <w:bCs/>
          <w:sz w:val="24"/>
          <w:szCs w:val="24"/>
        </w:rPr>
      </w:pPr>
    </w:p>
    <w:p w14:paraId="34AC0FBF" w14:textId="77777777" w:rsidR="00650A43" w:rsidRPr="008C7307" w:rsidRDefault="00650A43" w:rsidP="00650A43">
      <w:pPr>
        <w:pStyle w:val="IntenseQuote"/>
        <w:ind w:left="-90" w:right="18"/>
        <w:jc w:val="left"/>
        <w:rPr>
          <w:color w:val="auto"/>
          <w:sz w:val="44"/>
          <w:szCs w:val="40"/>
        </w:rPr>
      </w:pPr>
      <w:r w:rsidRPr="008C7307">
        <w:rPr>
          <w:color w:val="auto"/>
          <w:sz w:val="44"/>
          <w:szCs w:val="40"/>
        </w:rPr>
        <w:lastRenderedPageBreak/>
        <w:t xml:space="preserve">Tips for Taking </w:t>
      </w:r>
      <w:r>
        <w:rPr>
          <w:color w:val="auto"/>
          <w:sz w:val="44"/>
          <w:szCs w:val="40"/>
        </w:rPr>
        <w:t xml:space="preserve">Better </w:t>
      </w:r>
      <w:r w:rsidRPr="008C7307">
        <w:rPr>
          <w:color w:val="auto"/>
          <w:sz w:val="44"/>
          <w:szCs w:val="40"/>
        </w:rPr>
        <w:t>Art Images</w:t>
      </w:r>
    </w:p>
    <w:p w14:paraId="47E4EF86" w14:textId="71BCBCDD" w:rsidR="00650A43" w:rsidRPr="00C94DF3" w:rsidRDefault="00650A43" w:rsidP="00650A43">
      <w:pPr>
        <w:numPr>
          <w:ilvl w:val="0"/>
          <w:numId w:val="2"/>
        </w:numPr>
        <w:spacing w:after="240"/>
        <w:ind w:left="360" w:right="-432"/>
        <w:rPr>
          <w:rFonts w:asciiTheme="minorHAnsi" w:hAnsiTheme="minorHAnsi" w:cstheme="minorBidi"/>
          <w:sz w:val="24"/>
          <w:szCs w:val="24"/>
        </w:rPr>
      </w:pPr>
      <w:r w:rsidRPr="77007ED6">
        <w:rPr>
          <w:rFonts w:asciiTheme="minorHAnsi" w:hAnsiTheme="minorHAnsi" w:cstheme="minorBidi"/>
          <w:b/>
          <w:bCs/>
          <w:sz w:val="24"/>
          <w:szCs w:val="24"/>
        </w:rPr>
        <w:t>Two-dimensional pieces may submit two images</w:t>
      </w:r>
      <w:r>
        <w:rPr>
          <w:rFonts w:asciiTheme="minorHAnsi" w:hAnsiTheme="minorHAnsi" w:cstheme="minorBidi"/>
          <w:sz w:val="24"/>
          <w:szCs w:val="24"/>
        </w:rPr>
        <w:t>.</w:t>
      </w:r>
      <w:r w:rsidR="005F4C61">
        <w:rPr>
          <w:rFonts w:asciiTheme="minorHAnsi" w:hAnsiTheme="minorHAnsi" w:cstheme="minorBidi"/>
          <w:sz w:val="24"/>
          <w:szCs w:val="24"/>
        </w:rPr>
        <w:t xml:space="preserve"> </w:t>
      </w:r>
      <w:r>
        <w:rPr>
          <w:rFonts w:asciiTheme="minorHAnsi" w:hAnsiTheme="minorHAnsi" w:cstheme="minorBidi"/>
          <w:sz w:val="24"/>
          <w:szCs w:val="24"/>
        </w:rPr>
        <w:t xml:space="preserve"> </w:t>
      </w:r>
      <w:r w:rsidRPr="77007ED6">
        <w:rPr>
          <w:rFonts w:asciiTheme="minorHAnsi" w:hAnsiTheme="minorHAnsi" w:cstheme="minorBidi"/>
          <w:sz w:val="24"/>
          <w:szCs w:val="24"/>
        </w:rPr>
        <w:t>One image must show the total presentation (including frame) and one image showing more detail.</w:t>
      </w:r>
    </w:p>
    <w:p w14:paraId="34C5B90E" w14:textId="3B3ECFEF" w:rsidR="00650A43" w:rsidRPr="005207D0" w:rsidRDefault="00650A43" w:rsidP="00650A43">
      <w:pPr>
        <w:numPr>
          <w:ilvl w:val="0"/>
          <w:numId w:val="2"/>
        </w:numPr>
        <w:spacing w:after="240"/>
        <w:ind w:left="360" w:right="-432"/>
        <w:rPr>
          <w:rFonts w:asciiTheme="minorHAnsi" w:hAnsiTheme="minorHAnsi" w:cstheme="minorBidi"/>
          <w:color w:val="000000" w:themeColor="text1"/>
          <w:sz w:val="24"/>
          <w:szCs w:val="24"/>
        </w:rPr>
      </w:pPr>
      <w:r w:rsidRPr="005207D0">
        <w:rPr>
          <w:rFonts w:asciiTheme="minorHAnsi" w:hAnsiTheme="minorHAnsi" w:cstheme="minorBidi"/>
          <w:b/>
          <w:bCs/>
          <w:color w:val="000000" w:themeColor="text1"/>
          <w:sz w:val="24"/>
          <w:szCs w:val="24"/>
        </w:rPr>
        <w:t>Three-dimensional pieces may submit three images</w:t>
      </w:r>
      <w:r>
        <w:rPr>
          <w:rFonts w:asciiTheme="minorHAnsi" w:hAnsiTheme="minorHAnsi" w:cstheme="minorBidi"/>
          <w:b/>
          <w:bCs/>
          <w:color w:val="000000" w:themeColor="text1"/>
          <w:sz w:val="24"/>
          <w:szCs w:val="24"/>
        </w:rPr>
        <w:t>.</w:t>
      </w:r>
      <w:r w:rsidRPr="005207D0">
        <w:rPr>
          <w:rFonts w:asciiTheme="minorHAnsi" w:hAnsiTheme="minorHAnsi" w:cstheme="minorBidi"/>
          <w:color w:val="000000" w:themeColor="text1"/>
          <w:sz w:val="24"/>
          <w:szCs w:val="24"/>
        </w:rPr>
        <w:t xml:space="preserve"> </w:t>
      </w:r>
      <w:r w:rsidR="005F4C61">
        <w:rPr>
          <w:rFonts w:asciiTheme="minorHAnsi" w:hAnsiTheme="minorHAnsi" w:cstheme="minorBidi"/>
          <w:color w:val="000000" w:themeColor="text1"/>
          <w:sz w:val="24"/>
          <w:szCs w:val="24"/>
        </w:rPr>
        <w:t xml:space="preserve"> </w:t>
      </w:r>
      <w:r w:rsidRPr="005207D0">
        <w:rPr>
          <w:rFonts w:asciiTheme="minorHAnsi" w:hAnsiTheme="minorHAnsi" w:cstheme="minorBidi"/>
          <w:color w:val="000000" w:themeColor="text1"/>
          <w:sz w:val="24"/>
          <w:szCs w:val="24"/>
        </w:rPr>
        <w:t xml:space="preserve">One image from the front, one image from the back or side and one in more detail. </w:t>
      </w:r>
      <w:r w:rsidR="005F4C61">
        <w:rPr>
          <w:rFonts w:asciiTheme="minorHAnsi" w:hAnsiTheme="minorHAnsi" w:cstheme="minorBidi"/>
          <w:color w:val="000000" w:themeColor="text1"/>
          <w:sz w:val="24"/>
          <w:szCs w:val="24"/>
        </w:rPr>
        <w:t xml:space="preserve"> </w:t>
      </w:r>
      <w:r w:rsidRPr="005207D0">
        <w:rPr>
          <w:rFonts w:asciiTheme="minorHAnsi" w:hAnsiTheme="minorHAnsi" w:cstheme="minorBidi"/>
          <w:color w:val="000000" w:themeColor="text1"/>
          <w:sz w:val="24"/>
          <w:szCs w:val="24"/>
        </w:rPr>
        <w:t>*Sets/diptychs/triptychs</w:t>
      </w:r>
      <w:r w:rsidR="000E7877">
        <w:rPr>
          <w:rFonts w:asciiTheme="minorHAnsi" w:hAnsiTheme="minorHAnsi" w:cstheme="minorBidi"/>
          <w:color w:val="000000" w:themeColor="text1"/>
          <w:sz w:val="24"/>
          <w:szCs w:val="24"/>
        </w:rPr>
        <w:t xml:space="preserve"> and Group entries</w:t>
      </w:r>
      <w:r w:rsidRPr="005207D0">
        <w:rPr>
          <w:rFonts w:asciiTheme="minorHAnsi" w:hAnsiTheme="minorHAnsi" w:cstheme="minorBidi"/>
          <w:color w:val="000000" w:themeColor="text1"/>
          <w:sz w:val="24"/>
          <w:szCs w:val="24"/>
        </w:rPr>
        <w:t xml:space="preserve"> must include one image of the entire piece/set</w:t>
      </w:r>
      <w:r>
        <w:rPr>
          <w:rFonts w:asciiTheme="minorHAnsi" w:hAnsiTheme="minorHAnsi" w:cstheme="minorBidi"/>
          <w:color w:val="000000" w:themeColor="text1"/>
          <w:sz w:val="24"/>
          <w:szCs w:val="24"/>
        </w:rPr>
        <w:t>.</w:t>
      </w:r>
    </w:p>
    <w:p w14:paraId="49FB0112" w14:textId="77777777" w:rsidR="00A84EEC" w:rsidRPr="00A40AA8" w:rsidRDefault="00A84EEC" w:rsidP="00A84EEC">
      <w:pPr>
        <w:numPr>
          <w:ilvl w:val="0"/>
          <w:numId w:val="2"/>
        </w:numPr>
        <w:spacing w:after="240"/>
        <w:ind w:left="360"/>
        <w:rPr>
          <w:rFonts w:asciiTheme="minorHAnsi" w:hAnsiTheme="minorHAnsi" w:cstheme="minorBidi"/>
          <w:sz w:val="24"/>
          <w:szCs w:val="24"/>
        </w:rPr>
      </w:pPr>
      <w:r w:rsidRPr="00A40AA8">
        <w:rPr>
          <w:rFonts w:asciiTheme="minorHAnsi" w:hAnsiTheme="minorHAnsi" w:cstheme="minorBidi"/>
          <w:sz w:val="24"/>
          <w:szCs w:val="24"/>
        </w:rPr>
        <w:t xml:space="preserve">If using a smartphone to take </w:t>
      </w:r>
      <w:r>
        <w:rPr>
          <w:rFonts w:asciiTheme="minorHAnsi" w:hAnsiTheme="minorHAnsi" w:cstheme="minorBidi"/>
          <w:sz w:val="24"/>
          <w:szCs w:val="24"/>
        </w:rPr>
        <w:t>artwork photos</w:t>
      </w:r>
      <w:r w:rsidRPr="00A40AA8">
        <w:rPr>
          <w:rFonts w:asciiTheme="minorHAnsi" w:hAnsiTheme="minorHAnsi" w:cstheme="minorBidi"/>
          <w:sz w:val="24"/>
          <w:szCs w:val="24"/>
        </w:rPr>
        <w:t xml:space="preserve"> </w:t>
      </w:r>
      <w:r>
        <w:rPr>
          <w:rFonts w:asciiTheme="minorHAnsi" w:hAnsiTheme="minorHAnsi" w:cstheme="minorBidi"/>
          <w:sz w:val="24"/>
          <w:szCs w:val="24"/>
        </w:rPr>
        <w:t xml:space="preserve">be </w:t>
      </w:r>
      <w:r w:rsidRPr="00A40AA8">
        <w:rPr>
          <w:rFonts w:asciiTheme="minorHAnsi" w:hAnsiTheme="minorHAnsi" w:cstheme="minorBidi"/>
          <w:sz w:val="24"/>
          <w:szCs w:val="24"/>
        </w:rPr>
        <w:t xml:space="preserve">sure the </w:t>
      </w:r>
      <w:r w:rsidRPr="00DA3F42">
        <w:rPr>
          <w:rFonts w:asciiTheme="minorHAnsi" w:hAnsiTheme="minorHAnsi" w:cstheme="minorBidi"/>
          <w:b/>
          <w:bCs/>
          <w:sz w:val="24"/>
          <w:szCs w:val="24"/>
        </w:rPr>
        <w:t>national competition</w:t>
      </w:r>
      <w:r>
        <w:rPr>
          <w:rFonts w:asciiTheme="minorHAnsi" w:hAnsiTheme="minorHAnsi" w:cstheme="minorBidi"/>
          <w:sz w:val="24"/>
          <w:szCs w:val="24"/>
        </w:rPr>
        <w:t xml:space="preserve"> </w:t>
      </w:r>
      <w:r w:rsidRPr="00A40AA8">
        <w:rPr>
          <w:rFonts w:asciiTheme="minorHAnsi" w:hAnsiTheme="minorHAnsi" w:cstheme="minorBidi"/>
          <w:b/>
          <w:bCs/>
          <w:sz w:val="24"/>
          <w:szCs w:val="24"/>
        </w:rPr>
        <w:t>acceptable file type</w:t>
      </w:r>
      <w:r>
        <w:rPr>
          <w:rFonts w:asciiTheme="minorHAnsi" w:hAnsiTheme="minorHAnsi" w:cstheme="minorBidi"/>
          <w:b/>
          <w:bCs/>
          <w:sz w:val="24"/>
          <w:szCs w:val="24"/>
        </w:rPr>
        <w:t xml:space="preserve"> </w:t>
      </w:r>
      <w:r w:rsidRPr="00A40AA8">
        <w:rPr>
          <w:rFonts w:asciiTheme="minorHAnsi" w:hAnsiTheme="minorHAnsi" w:cstheme="minorBidi"/>
          <w:b/>
          <w:bCs/>
          <w:sz w:val="24"/>
          <w:szCs w:val="24"/>
        </w:rPr>
        <w:t>(JPG, JPEG)</w:t>
      </w:r>
      <w:r>
        <w:rPr>
          <w:rFonts w:asciiTheme="minorHAnsi" w:hAnsiTheme="minorHAnsi" w:cstheme="minorBidi"/>
          <w:sz w:val="24"/>
          <w:szCs w:val="24"/>
        </w:rPr>
        <w:t xml:space="preserve"> is </w:t>
      </w:r>
      <w:r w:rsidRPr="00A40AA8">
        <w:rPr>
          <w:rFonts w:asciiTheme="minorHAnsi" w:hAnsiTheme="minorHAnsi" w:cstheme="minorBidi"/>
          <w:sz w:val="24"/>
          <w:szCs w:val="24"/>
        </w:rPr>
        <w:t>selected in your settings.</w:t>
      </w:r>
    </w:p>
    <w:p w14:paraId="20590B9B" w14:textId="77777777" w:rsidR="00650A43" w:rsidRPr="005207D0" w:rsidRDefault="00650A43" w:rsidP="00650A43">
      <w:pPr>
        <w:numPr>
          <w:ilvl w:val="0"/>
          <w:numId w:val="2"/>
        </w:numPr>
        <w:tabs>
          <w:tab w:val="left" w:pos="6300"/>
        </w:tabs>
        <w:spacing w:after="240"/>
        <w:ind w:left="360" w:right="-360"/>
        <w:rPr>
          <w:rFonts w:asciiTheme="minorHAnsi" w:hAnsiTheme="minorHAnsi" w:cstheme="minorBidi"/>
          <w:color w:val="000000" w:themeColor="text1"/>
          <w:sz w:val="24"/>
          <w:szCs w:val="24"/>
        </w:rPr>
      </w:pPr>
      <w:r>
        <w:rPr>
          <w:rFonts w:asciiTheme="minorHAnsi" w:hAnsiTheme="minorHAnsi" w:cstheme="minorBidi"/>
          <w:b/>
          <w:bCs/>
          <w:color w:val="000000" w:themeColor="text1"/>
          <w:sz w:val="24"/>
          <w:szCs w:val="24"/>
        </w:rPr>
        <w:t xml:space="preserve">Do not </w:t>
      </w:r>
      <w:r w:rsidRPr="005207D0">
        <w:rPr>
          <w:rFonts w:asciiTheme="minorHAnsi" w:hAnsiTheme="minorHAnsi" w:cstheme="minorBidi"/>
          <w:b/>
          <w:bCs/>
          <w:color w:val="000000" w:themeColor="text1"/>
          <w:sz w:val="24"/>
          <w:szCs w:val="24"/>
        </w:rPr>
        <w:t>include the title card, show exhibit card, art award ribbon, Veteran’s name, category, facility information, etc. in the photo.</w:t>
      </w:r>
      <w:r w:rsidRPr="005207D0">
        <w:rPr>
          <w:rFonts w:asciiTheme="minorHAnsi" w:hAnsiTheme="minorHAnsi" w:cstheme="minorBidi"/>
          <w:color w:val="000000" w:themeColor="text1"/>
          <w:sz w:val="24"/>
          <w:szCs w:val="24"/>
        </w:rPr>
        <w:t xml:space="preserve"> </w:t>
      </w:r>
    </w:p>
    <w:p w14:paraId="131EF1A8" w14:textId="73BBD69E" w:rsidR="00650A43" w:rsidRPr="00D844F1" w:rsidRDefault="00650A43" w:rsidP="00650A43">
      <w:pPr>
        <w:numPr>
          <w:ilvl w:val="0"/>
          <w:numId w:val="2"/>
        </w:numPr>
        <w:spacing w:after="240"/>
        <w:ind w:left="360" w:right="-360"/>
        <w:rPr>
          <w:rFonts w:asciiTheme="minorHAnsi" w:hAnsiTheme="minorHAnsi" w:cstheme="minorBidi"/>
          <w:sz w:val="24"/>
          <w:szCs w:val="24"/>
        </w:rPr>
      </w:pPr>
      <w:r w:rsidRPr="005207D0">
        <w:rPr>
          <w:rFonts w:asciiTheme="minorHAnsi" w:hAnsiTheme="minorHAnsi" w:cstheme="minorBidi"/>
          <w:b/>
          <w:bCs/>
          <w:color w:val="000000" w:themeColor="text1"/>
          <w:sz w:val="24"/>
          <w:szCs w:val="24"/>
        </w:rPr>
        <w:t>Th</w:t>
      </w:r>
      <w:r w:rsidRPr="77007ED6">
        <w:rPr>
          <w:rFonts w:asciiTheme="minorHAnsi" w:hAnsiTheme="minorHAnsi" w:cstheme="minorBidi"/>
          <w:b/>
          <w:bCs/>
          <w:sz w:val="24"/>
          <w:szCs w:val="24"/>
        </w:rPr>
        <w:t>e art piece should fill the photo</w:t>
      </w:r>
      <w:r>
        <w:rPr>
          <w:rFonts w:asciiTheme="minorHAnsi" w:hAnsiTheme="minorHAnsi" w:cstheme="minorBidi"/>
          <w:sz w:val="24"/>
          <w:szCs w:val="24"/>
        </w:rPr>
        <w:t xml:space="preserve">. </w:t>
      </w:r>
      <w:r w:rsidR="005F4C61">
        <w:rPr>
          <w:rFonts w:asciiTheme="minorHAnsi" w:hAnsiTheme="minorHAnsi" w:cstheme="minorBidi"/>
          <w:sz w:val="24"/>
          <w:szCs w:val="24"/>
        </w:rPr>
        <w:t xml:space="preserve"> </w:t>
      </w:r>
      <w:r w:rsidRPr="77007ED6">
        <w:rPr>
          <w:rFonts w:asciiTheme="minorHAnsi" w:hAnsiTheme="minorHAnsi" w:cstheme="minorBidi"/>
          <w:sz w:val="24"/>
          <w:szCs w:val="24"/>
        </w:rPr>
        <w:t>Shoot as close as possible so the piece fills the viewfinder of the camera; crop out background items</w:t>
      </w:r>
      <w:r>
        <w:rPr>
          <w:rFonts w:asciiTheme="minorHAnsi" w:hAnsiTheme="minorHAnsi" w:cstheme="minorBidi"/>
          <w:sz w:val="24"/>
          <w:szCs w:val="24"/>
        </w:rPr>
        <w:t>.</w:t>
      </w:r>
    </w:p>
    <w:p w14:paraId="2529844A" w14:textId="08256097" w:rsidR="00650A43" w:rsidRPr="00C94DF3" w:rsidRDefault="00650A43" w:rsidP="00650A43">
      <w:pPr>
        <w:numPr>
          <w:ilvl w:val="0"/>
          <w:numId w:val="2"/>
        </w:numPr>
        <w:spacing w:after="240"/>
        <w:ind w:left="360"/>
        <w:rPr>
          <w:rFonts w:asciiTheme="minorHAnsi" w:hAnsiTheme="minorHAnsi" w:cstheme="minorHAnsi"/>
          <w:sz w:val="24"/>
        </w:rPr>
      </w:pPr>
      <w:r w:rsidRPr="00C94DF3">
        <w:rPr>
          <w:rFonts w:asciiTheme="minorHAnsi" w:hAnsiTheme="minorHAnsi" w:cstheme="minorHAnsi"/>
          <w:b/>
          <w:sz w:val="24"/>
        </w:rPr>
        <w:t>Include the framing and matting of pictures</w:t>
      </w:r>
      <w:r>
        <w:rPr>
          <w:rFonts w:asciiTheme="minorHAnsi" w:hAnsiTheme="minorHAnsi" w:cstheme="minorHAnsi"/>
          <w:sz w:val="24"/>
        </w:rPr>
        <w:t xml:space="preserve">. </w:t>
      </w:r>
      <w:r w:rsidR="005F4C61">
        <w:rPr>
          <w:rFonts w:asciiTheme="minorHAnsi" w:hAnsiTheme="minorHAnsi" w:cstheme="minorHAnsi"/>
          <w:sz w:val="24"/>
        </w:rPr>
        <w:t xml:space="preserve"> </w:t>
      </w:r>
      <w:r>
        <w:rPr>
          <w:rFonts w:asciiTheme="minorHAnsi" w:hAnsiTheme="minorHAnsi" w:cstheme="minorHAnsi"/>
          <w:sz w:val="24"/>
        </w:rPr>
        <w:t>T</w:t>
      </w:r>
      <w:r w:rsidRPr="00C94DF3">
        <w:rPr>
          <w:rFonts w:asciiTheme="minorHAnsi" w:hAnsiTheme="minorHAnsi" w:cstheme="minorHAnsi"/>
          <w:sz w:val="24"/>
        </w:rPr>
        <w:t>hese</w:t>
      </w:r>
      <w:r>
        <w:rPr>
          <w:rFonts w:asciiTheme="minorHAnsi" w:hAnsiTheme="minorHAnsi" w:cstheme="minorHAnsi"/>
          <w:sz w:val="24"/>
        </w:rPr>
        <w:t xml:space="preserve"> items</w:t>
      </w:r>
      <w:r w:rsidRPr="00C94DF3">
        <w:rPr>
          <w:rFonts w:asciiTheme="minorHAnsi" w:hAnsiTheme="minorHAnsi" w:cstheme="minorHAnsi"/>
          <w:sz w:val="24"/>
        </w:rPr>
        <w:t xml:space="preserve"> are part of the total presentation.  Pedestals or bases that are part of the artwork should also be included in the digital image.</w:t>
      </w:r>
    </w:p>
    <w:p w14:paraId="44C4BE95" w14:textId="1CF737A1" w:rsidR="00650A43" w:rsidRPr="00C94DF3" w:rsidRDefault="00650A43" w:rsidP="00650A43">
      <w:pPr>
        <w:numPr>
          <w:ilvl w:val="0"/>
          <w:numId w:val="2"/>
        </w:numPr>
        <w:spacing w:after="240"/>
        <w:ind w:left="360"/>
        <w:rPr>
          <w:rFonts w:asciiTheme="minorHAnsi" w:hAnsiTheme="minorHAnsi" w:cstheme="minorBidi"/>
          <w:sz w:val="24"/>
          <w:szCs w:val="24"/>
        </w:rPr>
      </w:pPr>
      <w:r w:rsidRPr="16A54EC5">
        <w:rPr>
          <w:rFonts w:asciiTheme="minorHAnsi" w:hAnsiTheme="minorHAnsi" w:cstheme="minorBidi"/>
          <w:b/>
          <w:bCs/>
          <w:sz w:val="24"/>
          <w:szCs w:val="24"/>
        </w:rPr>
        <w:t>Frame the piece using a neutral background</w:t>
      </w:r>
      <w:r>
        <w:rPr>
          <w:rFonts w:asciiTheme="minorHAnsi" w:hAnsiTheme="minorHAnsi" w:cstheme="minorBidi"/>
          <w:b/>
          <w:bCs/>
          <w:sz w:val="24"/>
          <w:szCs w:val="24"/>
        </w:rPr>
        <w:t xml:space="preserve">. </w:t>
      </w:r>
      <w:r w:rsidR="005F4C61">
        <w:rPr>
          <w:rFonts w:asciiTheme="minorHAnsi" w:hAnsiTheme="minorHAnsi" w:cstheme="minorBidi"/>
          <w:b/>
          <w:bCs/>
          <w:sz w:val="24"/>
          <w:szCs w:val="24"/>
        </w:rPr>
        <w:t xml:space="preserve"> </w:t>
      </w:r>
      <w:r w:rsidRPr="16A54EC5">
        <w:rPr>
          <w:rFonts w:asciiTheme="minorHAnsi" w:hAnsiTheme="minorHAnsi" w:cstheme="minorBidi"/>
          <w:sz w:val="24"/>
          <w:szCs w:val="24"/>
        </w:rPr>
        <w:t>Colorful backgrounds can alter the color of your piece by reflecting color onto it. The art entry should be the only item in the submission photo.</w:t>
      </w:r>
    </w:p>
    <w:p w14:paraId="4AD040B5" w14:textId="531DECDC" w:rsidR="00650A43" w:rsidRDefault="00650A43" w:rsidP="00650A43">
      <w:pPr>
        <w:numPr>
          <w:ilvl w:val="0"/>
          <w:numId w:val="2"/>
        </w:numPr>
        <w:spacing w:after="240"/>
        <w:ind w:left="360"/>
        <w:rPr>
          <w:rFonts w:asciiTheme="minorHAnsi" w:hAnsiTheme="minorHAnsi" w:cstheme="minorHAnsi"/>
          <w:sz w:val="24"/>
        </w:rPr>
      </w:pPr>
      <w:r w:rsidRPr="00C94DF3">
        <w:rPr>
          <w:rFonts w:asciiTheme="minorHAnsi" w:hAnsiTheme="minorHAnsi" w:cstheme="minorHAnsi"/>
          <w:b/>
          <w:sz w:val="24"/>
        </w:rPr>
        <w:t>Watch for shadows on the background</w:t>
      </w:r>
      <w:r>
        <w:rPr>
          <w:rFonts w:asciiTheme="minorHAnsi" w:hAnsiTheme="minorHAnsi" w:cstheme="minorHAnsi"/>
          <w:sz w:val="24"/>
        </w:rPr>
        <w:t xml:space="preserve">. </w:t>
      </w:r>
      <w:r w:rsidR="005F4C61">
        <w:rPr>
          <w:rFonts w:asciiTheme="minorHAnsi" w:hAnsiTheme="minorHAnsi" w:cstheme="minorHAnsi"/>
          <w:sz w:val="24"/>
        </w:rPr>
        <w:t xml:space="preserve"> </w:t>
      </w:r>
      <w:r>
        <w:rPr>
          <w:rFonts w:asciiTheme="minorHAnsi" w:hAnsiTheme="minorHAnsi" w:cstheme="minorHAnsi"/>
          <w:sz w:val="24"/>
        </w:rPr>
        <w:t>M</w:t>
      </w:r>
      <w:r w:rsidRPr="00C94DF3">
        <w:rPr>
          <w:rFonts w:asciiTheme="minorHAnsi" w:hAnsiTheme="minorHAnsi" w:cstheme="minorHAnsi"/>
          <w:sz w:val="24"/>
        </w:rPr>
        <w:t>ove the item being photographed away from the background to eliminate shadows.</w:t>
      </w:r>
    </w:p>
    <w:p w14:paraId="79ADAAB5" w14:textId="3710722F" w:rsidR="000E7877" w:rsidRDefault="00650A43" w:rsidP="000E7877">
      <w:pPr>
        <w:numPr>
          <w:ilvl w:val="0"/>
          <w:numId w:val="2"/>
        </w:numPr>
        <w:spacing w:after="240"/>
        <w:ind w:left="360"/>
        <w:rPr>
          <w:rFonts w:asciiTheme="minorHAnsi" w:hAnsiTheme="minorHAnsi" w:cstheme="minorBidi"/>
          <w:sz w:val="24"/>
          <w:szCs w:val="24"/>
        </w:rPr>
      </w:pPr>
      <w:r w:rsidRPr="77007ED6">
        <w:rPr>
          <w:rFonts w:asciiTheme="minorHAnsi" w:hAnsiTheme="minorHAnsi" w:cstheme="minorBidi"/>
          <w:b/>
          <w:bCs/>
          <w:sz w:val="24"/>
          <w:szCs w:val="24"/>
        </w:rPr>
        <w:t>Be alert for glare</w:t>
      </w:r>
      <w:r>
        <w:rPr>
          <w:rFonts w:asciiTheme="minorHAnsi" w:hAnsiTheme="minorHAnsi" w:cstheme="minorBidi"/>
          <w:sz w:val="24"/>
          <w:szCs w:val="24"/>
        </w:rPr>
        <w:t xml:space="preserve">. </w:t>
      </w:r>
      <w:r w:rsidR="005F4C61">
        <w:rPr>
          <w:rFonts w:asciiTheme="minorHAnsi" w:hAnsiTheme="minorHAnsi" w:cstheme="minorBidi"/>
          <w:sz w:val="24"/>
          <w:szCs w:val="24"/>
        </w:rPr>
        <w:t xml:space="preserve"> </w:t>
      </w:r>
      <w:r w:rsidRPr="77007ED6">
        <w:rPr>
          <w:rFonts w:asciiTheme="minorHAnsi" w:hAnsiTheme="minorHAnsi" w:cstheme="minorBidi"/>
          <w:sz w:val="24"/>
          <w:szCs w:val="24"/>
        </w:rPr>
        <w:t>Try changing the direction and location of the lighting or soften the light by bouncing it off a wall or screen.</w:t>
      </w:r>
      <w:r w:rsidR="005F4C61">
        <w:rPr>
          <w:rFonts w:asciiTheme="minorHAnsi" w:hAnsiTheme="minorHAnsi" w:cstheme="minorBidi"/>
          <w:sz w:val="24"/>
          <w:szCs w:val="24"/>
        </w:rPr>
        <w:t xml:space="preserve"> </w:t>
      </w:r>
      <w:r w:rsidRPr="77007ED6">
        <w:rPr>
          <w:rFonts w:asciiTheme="minorHAnsi" w:hAnsiTheme="minorHAnsi" w:cstheme="minorBidi"/>
          <w:sz w:val="24"/>
          <w:szCs w:val="24"/>
        </w:rPr>
        <w:t xml:space="preserve"> You can also try removing the </w:t>
      </w:r>
      <w:r w:rsidR="000E7877">
        <w:rPr>
          <w:rFonts w:asciiTheme="minorHAnsi" w:hAnsiTheme="minorHAnsi" w:cstheme="minorBidi"/>
          <w:sz w:val="24"/>
          <w:szCs w:val="24"/>
        </w:rPr>
        <w:t xml:space="preserve">protective layer to </w:t>
      </w:r>
      <w:r w:rsidRPr="77007ED6">
        <w:rPr>
          <w:rFonts w:asciiTheme="minorHAnsi" w:hAnsiTheme="minorHAnsi" w:cstheme="minorBidi"/>
          <w:sz w:val="24"/>
          <w:szCs w:val="24"/>
        </w:rPr>
        <w:t xml:space="preserve">reduce glare.  </w:t>
      </w:r>
    </w:p>
    <w:p w14:paraId="43C0D9DF" w14:textId="0CF93F55" w:rsidR="000E7877" w:rsidRPr="000E7877" w:rsidRDefault="000E7877" w:rsidP="000E7877">
      <w:pPr>
        <w:spacing w:after="240"/>
        <w:ind w:left="360"/>
        <w:rPr>
          <w:rFonts w:asciiTheme="minorHAnsi" w:hAnsiTheme="minorHAnsi" w:cstheme="minorBidi"/>
          <w:sz w:val="24"/>
          <w:szCs w:val="24"/>
        </w:rPr>
      </w:pPr>
      <w:r>
        <w:rPr>
          <w:rFonts w:asciiTheme="minorHAnsi" w:hAnsiTheme="minorHAnsi" w:cstheme="minorBidi"/>
          <w:sz w:val="24"/>
          <w:szCs w:val="24"/>
        </w:rPr>
        <w:t xml:space="preserve">Reminder: </w:t>
      </w:r>
      <w:r w:rsidR="005F4C61">
        <w:rPr>
          <w:rFonts w:asciiTheme="minorHAnsi" w:hAnsiTheme="minorHAnsi" w:cstheme="minorBidi"/>
          <w:sz w:val="24"/>
          <w:szCs w:val="24"/>
        </w:rPr>
        <w:t xml:space="preserve"> </w:t>
      </w:r>
      <w:r w:rsidRPr="000E7877">
        <w:rPr>
          <w:rFonts w:asciiTheme="minorHAnsi" w:hAnsiTheme="minorHAnsi" w:cstheme="minorBidi"/>
          <w:b/>
          <w:bCs/>
          <w:sz w:val="24"/>
          <w:szCs w:val="24"/>
        </w:rPr>
        <w:t>NO GLASS PROTECTIVE LAYER (on flat art) may be used when shipping national first place artwork to the Festival.</w:t>
      </w:r>
    </w:p>
    <w:p w14:paraId="252260C6" w14:textId="77777777" w:rsidR="00650A43" w:rsidRDefault="00650A43">
      <w:pPr>
        <w:rPr>
          <w:i/>
          <w:iCs/>
          <w:sz w:val="44"/>
          <w:szCs w:val="40"/>
        </w:rPr>
      </w:pPr>
      <w:r>
        <w:rPr>
          <w:sz w:val="44"/>
          <w:szCs w:val="40"/>
        </w:rPr>
        <w:br w:type="page"/>
      </w:r>
    </w:p>
    <w:p w14:paraId="301D2089" w14:textId="5B5D4B66" w:rsidR="00F4299D" w:rsidRPr="008C7307" w:rsidRDefault="00F4299D" w:rsidP="00F4299D">
      <w:pPr>
        <w:pStyle w:val="IntenseQuote"/>
        <w:spacing w:before="0"/>
        <w:ind w:left="0" w:right="18"/>
        <w:jc w:val="left"/>
        <w:rPr>
          <w:color w:val="auto"/>
          <w:sz w:val="44"/>
          <w:szCs w:val="40"/>
        </w:rPr>
      </w:pPr>
      <w:r>
        <w:rPr>
          <w:color w:val="auto"/>
          <w:sz w:val="44"/>
          <w:szCs w:val="40"/>
        </w:rPr>
        <w:lastRenderedPageBreak/>
        <w:t>A</w:t>
      </w:r>
      <w:r w:rsidRPr="008C7307">
        <w:rPr>
          <w:color w:val="auto"/>
          <w:sz w:val="44"/>
          <w:szCs w:val="40"/>
        </w:rPr>
        <w:t xml:space="preserve">rt Division </w:t>
      </w:r>
      <w:r>
        <w:rPr>
          <w:color w:val="auto"/>
          <w:sz w:val="44"/>
          <w:szCs w:val="40"/>
        </w:rPr>
        <w:t>Judging Criteria &amp; Results Information</w:t>
      </w:r>
    </w:p>
    <w:p w14:paraId="6875EDD3" w14:textId="77777777" w:rsidR="00F4299D" w:rsidRPr="006819D2" w:rsidRDefault="00F4299D" w:rsidP="00F4299D">
      <w:pPr>
        <w:spacing w:after="240"/>
        <w:rPr>
          <w:rFonts w:asciiTheme="minorHAnsi" w:hAnsiTheme="minorHAnsi" w:cstheme="minorHAnsi"/>
          <w:sz w:val="24"/>
          <w:szCs w:val="24"/>
        </w:rPr>
      </w:pPr>
      <w:r w:rsidRPr="006819D2">
        <w:rPr>
          <w:rFonts w:asciiTheme="minorHAnsi" w:hAnsiTheme="minorHAnsi" w:cstheme="minorHAnsi"/>
          <w:sz w:val="24"/>
          <w:szCs w:val="24"/>
        </w:rPr>
        <w:t xml:space="preserve">Veterans </w:t>
      </w:r>
      <w:r>
        <w:rPr>
          <w:rFonts w:asciiTheme="minorHAnsi" w:hAnsiTheme="minorHAnsi" w:cstheme="minorHAnsi"/>
          <w:sz w:val="24"/>
          <w:szCs w:val="24"/>
        </w:rPr>
        <w:t xml:space="preserve">should </w:t>
      </w:r>
      <w:r w:rsidRPr="006819D2">
        <w:rPr>
          <w:rFonts w:asciiTheme="minorHAnsi" w:hAnsiTheme="minorHAnsi" w:cstheme="minorHAnsi"/>
          <w:sz w:val="24"/>
          <w:szCs w:val="24"/>
        </w:rPr>
        <w:t xml:space="preserve">communicate </w:t>
      </w:r>
      <w:r>
        <w:rPr>
          <w:rFonts w:asciiTheme="minorHAnsi" w:hAnsiTheme="minorHAnsi" w:cstheme="minorHAnsi"/>
          <w:sz w:val="24"/>
          <w:szCs w:val="24"/>
        </w:rPr>
        <w:t xml:space="preserve">with their local VA facility </w:t>
      </w:r>
      <w:r w:rsidRPr="006819D2">
        <w:rPr>
          <w:rFonts w:asciiTheme="minorHAnsi" w:hAnsiTheme="minorHAnsi" w:cstheme="minorHAnsi"/>
          <w:sz w:val="24"/>
          <w:szCs w:val="24"/>
        </w:rPr>
        <w:t>(as early as January 2025) to find out their local competition deadline date.</w:t>
      </w:r>
    </w:p>
    <w:p w14:paraId="0F31B17D" w14:textId="77777777" w:rsidR="00F4299D" w:rsidRPr="000C6851" w:rsidRDefault="00F4299D" w:rsidP="00F4299D">
      <w:pPr>
        <w:rPr>
          <w:rFonts w:asciiTheme="minorHAnsi" w:hAnsiTheme="minorHAnsi" w:cstheme="minorHAnsi"/>
          <w:b/>
          <w:bCs/>
          <w:sz w:val="24"/>
          <w:szCs w:val="24"/>
        </w:rPr>
      </w:pPr>
      <w:r>
        <w:rPr>
          <w:rFonts w:asciiTheme="minorHAnsi" w:hAnsiTheme="minorHAnsi" w:cstheme="minorHAnsi"/>
          <w:b/>
          <w:bCs/>
          <w:sz w:val="24"/>
          <w:szCs w:val="24"/>
        </w:rPr>
        <w:t xml:space="preserve">Visual Art judging </w:t>
      </w:r>
      <w:r w:rsidRPr="000C6851">
        <w:rPr>
          <w:rFonts w:asciiTheme="minorHAnsi" w:hAnsiTheme="minorHAnsi" w:cstheme="minorHAnsi"/>
          <w:b/>
          <w:bCs/>
          <w:sz w:val="24"/>
          <w:szCs w:val="24"/>
        </w:rPr>
        <w:t>criteria:</w:t>
      </w:r>
    </w:p>
    <w:p w14:paraId="0072C93A" w14:textId="0FA11367" w:rsidR="00F4299D" w:rsidRPr="00C94DF3" w:rsidRDefault="00F4299D" w:rsidP="00F4299D">
      <w:pPr>
        <w:numPr>
          <w:ilvl w:val="0"/>
          <w:numId w:val="9"/>
        </w:numPr>
        <w:spacing w:before="60"/>
        <w:rPr>
          <w:rFonts w:asciiTheme="minorHAnsi" w:hAnsiTheme="minorHAnsi" w:cstheme="minorHAnsi"/>
          <w:sz w:val="24"/>
          <w:szCs w:val="24"/>
        </w:rPr>
      </w:pPr>
      <w:r w:rsidRPr="00C94DF3">
        <w:rPr>
          <w:rFonts w:asciiTheme="minorHAnsi" w:hAnsiTheme="minorHAnsi" w:cstheme="minorHAnsi"/>
          <w:b/>
          <w:sz w:val="24"/>
          <w:szCs w:val="24"/>
        </w:rPr>
        <w:t>Creativity/Originality</w:t>
      </w:r>
      <w:r w:rsidRPr="00C94DF3">
        <w:rPr>
          <w:rFonts w:asciiTheme="minorHAnsi" w:hAnsiTheme="minorHAnsi" w:cstheme="minorHAnsi"/>
          <w:sz w:val="24"/>
          <w:szCs w:val="24"/>
        </w:rPr>
        <w:t xml:space="preserve"> </w:t>
      </w:r>
      <w:r>
        <w:rPr>
          <w:rFonts w:asciiTheme="minorHAnsi" w:hAnsiTheme="minorHAnsi" w:cstheme="minorHAnsi"/>
          <w:sz w:val="24"/>
          <w:szCs w:val="24"/>
        </w:rPr>
        <w:t>–</w:t>
      </w:r>
      <w:r w:rsidRPr="00C94DF3">
        <w:rPr>
          <w:rFonts w:asciiTheme="minorHAnsi" w:hAnsiTheme="minorHAnsi" w:cstheme="minorHAnsi"/>
          <w:sz w:val="24"/>
          <w:szCs w:val="24"/>
        </w:rPr>
        <w:t xml:space="preserve"> </w:t>
      </w:r>
      <w:r>
        <w:rPr>
          <w:rFonts w:asciiTheme="minorHAnsi" w:hAnsiTheme="minorHAnsi" w:cstheme="minorHAnsi"/>
          <w:sz w:val="24"/>
          <w:szCs w:val="24"/>
        </w:rPr>
        <w:t xml:space="preserve">Exhibits </w:t>
      </w:r>
      <w:r w:rsidR="00A84EEC">
        <w:rPr>
          <w:rFonts w:asciiTheme="minorHAnsi" w:hAnsiTheme="minorHAnsi" w:cstheme="minorHAnsi"/>
          <w:sz w:val="24"/>
          <w:szCs w:val="24"/>
        </w:rPr>
        <w:t xml:space="preserve">originality </w:t>
      </w:r>
      <w:r>
        <w:rPr>
          <w:rFonts w:asciiTheme="minorHAnsi" w:hAnsiTheme="minorHAnsi" w:cstheme="minorHAnsi"/>
          <w:sz w:val="24"/>
          <w:szCs w:val="24"/>
        </w:rPr>
        <w:t xml:space="preserve">and </w:t>
      </w:r>
      <w:r w:rsidR="00A84EEC">
        <w:rPr>
          <w:rFonts w:asciiTheme="minorHAnsi" w:hAnsiTheme="minorHAnsi" w:cstheme="minorHAnsi"/>
          <w:sz w:val="24"/>
          <w:szCs w:val="24"/>
        </w:rPr>
        <w:t xml:space="preserve">creative </w:t>
      </w:r>
      <w:r>
        <w:rPr>
          <w:rFonts w:asciiTheme="minorHAnsi" w:hAnsiTheme="minorHAnsi" w:cstheme="minorHAnsi"/>
          <w:sz w:val="24"/>
          <w:szCs w:val="24"/>
        </w:rPr>
        <w:t>expression in the design.</w:t>
      </w:r>
    </w:p>
    <w:p w14:paraId="4E9E6E1E" w14:textId="481ABFB6" w:rsidR="00F4299D" w:rsidRPr="00C94DF3" w:rsidRDefault="00F4299D" w:rsidP="00F4299D">
      <w:pPr>
        <w:numPr>
          <w:ilvl w:val="0"/>
          <w:numId w:val="8"/>
        </w:numPr>
        <w:spacing w:before="60"/>
        <w:ind w:left="720"/>
        <w:rPr>
          <w:rFonts w:asciiTheme="minorHAnsi" w:hAnsiTheme="minorHAnsi" w:cstheme="minorHAnsi"/>
          <w:sz w:val="24"/>
          <w:szCs w:val="24"/>
        </w:rPr>
      </w:pPr>
      <w:r w:rsidRPr="00C94DF3">
        <w:rPr>
          <w:rFonts w:asciiTheme="minorHAnsi" w:hAnsiTheme="minorHAnsi" w:cstheme="minorHAnsi"/>
          <w:b/>
          <w:sz w:val="24"/>
          <w:szCs w:val="24"/>
        </w:rPr>
        <w:t>Skill</w:t>
      </w:r>
      <w:r w:rsidRPr="00C94DF3">
        <w:rPr>
          <w:rFonts w:asciiTheme="minorHAnsi" w:hAnsiTheme="minorHAnsi" w:cstheme="minorHAnsi"/>
          <w:sz w:val="24"/>
          <w:szCs w:val="24"/>
        </w:rPr>
        <w:t xml:space="preserve"> </w:t>
      </w:r>
      <w:r>
        <w:rPr>
          <w:rFonts w:asciiTheme="minorHAnsi" w:hAnsiTheme="minorHAnsi" w:cstheme="minorHAnsi"/>
          <w:sz w:val="24"/>
          <w:szCs w:val="24"/>
        </w:rPr>
        <w:t>–</w:t>
      </w:r>
      <w:r w:rsidRPr="00C94DF3">
        <w:rPr>
          <w:rFonts w:asciiTheme="minorHAnsi" w:hAnsiTheme="minorHAnsi" w:cstheme="minorHAnsi"/>
          <w:sz w:val="24"/>
          <w:szCs w:val="24"/>
        </w:rPr>
        <w:t xml:space="preserve"> </w:t>
      </w:r>
      <w:r>
        <w:rPr>
          <w:rFonts w:asciiTheme="minorHAnsi" w:hAnsiTheme="minorHAnsi" w:cstheme="minorHAnsi"/>
          <w:sz w:val="24"/>
          <w:szCs w:val="24"/>
        </w:rPr>
        <w:t xml:space="preserve">Use of </w:t>
      </w:r>
      <w:r w:rsidR="00A84EEC">
        <w:rPr>
          <w:rFonts w:asciiTheme="minorHAnsi" w:hAnsiTheme="minorHAnsi" w:cstheme="minorHAnsi"/>
          <w:sz w:val="24"/>
          <w:szCs w:val="24"/>
        </w:rPr>
        <w:t xml:space="preserve">techniques, </w:t>
      </w:r>
      <w:r>
        <w:rPr>
          <w:rFonts w:asciiTheme="minorHAnsi" w:hAnsiTheme="minorHAnsi" w:cstheme="minorHAnsi"/>
          <w:sz w:val="24"/>
          <w:szCs w:val="24"/>
        </w:rPr>
        <w:t>materials</w:t>
      </w:r>
      <w:r w:rsidR="00A84EEC">
        <w:rPr>
          <w:rFonts w:asciiTheme="minorHAnsi" w:hAnsiTheme="minorHAnsi" w:cstheme="minorHAnsi"/>
          <w:sz w:val="24"/>
          <w:szCs w:val="24"/>
        </w:rPr>
        <w:t>,</w:t>
      </w:r>
      <w:r>
        <w:rPr>
          <w:rFonts w:asciiTheme="minorHAnsi" w:hAnsiTheme="minorHAnsi" w:cstheme="minorHAnsi"/>
          <w:sz w:val="24"/>
          <w:szCs w:val="24"/>
        </w:rPr>
        <w:t xml:space="preserve"> and artistry.</w:t>
      </w:r>
    </w:p>
    <w:p w14:paraId="2EF349A5" w14:textId="77777777" w:rsidR="00F4299D" w:rsidRDefault="00F4299D" w:rsidP="00F4299D">
      <w:pPr>
        <w:numPr>
          <w:ilvl w:val="0"/>
          <w:numId w:val="8"/>
        </w:numPr>
        <w:spacing w:before="60"/>
        <w:ind w:left="720"/>
        <w:rPr>
          <w:rFonts w:asciiTheme="minorHAnsi" w:hAnsiTheme="minorHAnsi" w:cstheme="minorHAnsi"/>
          <w:sz w:val="24"/>
          <w:szCs w:val="24"/>
        </w:rPr>
      </w:pPr>
      <w:r w:rsidRPr="00C94DF3">
        <w:rPr>
          <w:rFonts w:asciiTheme="minorHAnsi" w:hAnsiTheme="minorHAnsi" w:cstheme="minorHAnsi"/>
          <w:b/>
          <w:sz w:val="24"/>
          <w:szCs w:val="24"/>
        </w:rPr>
        <w:t>Total Presentation</w:t>
      </w:r>
      <w:r w:rsidRPr="00C94DF3">
        <w:rPr>
          <w:rFonts w:asciiTheme="minorHAnsi" w:hAnsiTheme="minorHAnsi" w:cstheme="minorHAnsi"/>
          <w:sz w:val="24"/>
          <w:szCs w:val="24"/>
        </w:rPr>
        <w:t xml:space="preserve"> </w:t>
      </w:r>
      <w:r>
        <w:rPr>
          <w:rFonts w:asciiTheme="minorHAnsi" w:hAnsiTheme="minorHAnsi" w:cstheme="minorHAnsi"/>
          <w:sz w:val="24"/>
          <w:szCs w:val="24"/>
        </w:rPr>
        <w:t xml:space="preserve">– Consider the elements of art:  line, space, color, form, media, texture, composition, balance, and unity.  Also consider </w:t>
      </w:r>
      <w:r w:rsidRPr="00C94DF3">
        <w:rPr>
          <w:rFonts w:asciiTheme="minorHAnsi" w:hAnsiTheme="minorHAnsi" w:cstheme="minorHAnsi"/>
          <w:sz w:val="24"/>
          <w:szCs w:val="24"/>
        </w:rPr>
        <w:t xml:space="preserve">title, mounting, </w:t>
      </w:r>
      <w:r>
        <w:rPr>
          <w:rFonts w:asciiTheme="minorHAnsi" w:hAnsiTheme="minorHAnsi" w:cstheme="minorHAnsi"/>
          <w:sz w:val="24"/>
          <w:szCs w:val="24"/>
        </w:rPr>
        <w:t xml:space="preserve">and </w:t>
      </w:r>
      <w:r w:rsidRPr="00C94DF3">
        <w:rPr>
          <w:rFonts w:asciiTheme="minorHAnsi" w:hAnsiTheme="minorHAnsi" w:cstheme="minorHAnsi"/>
          <w:sz w:val="24"/>
          <w:szCs w:val="24"/>
        </w:rPr>
        <w:t>framing</w:t>
      </w:r>
      <w:r>
        <w:rPr>
          <w:rFonts w:asciiTheme="minorHAnsi" w:hAnsiTheme="minorHAnsi" w:cstheme="minorHAnsi"/>
          <w:sz w:val="24"/>
          <w:szCs w:val="24"/>
        </w:rPr>
        <w:t xml:space="preserve">. </w:t>
      </w:r>
    </w:p>
    <w:p w14:paraId="465D0E97" w14:textId="50FF5394" w:rsidR="00F4299D" w:rsidRPr="00C94DF3" w:rsidRDefault="00F4299D" w:rsidP="00D81FC5">
      <w:pPr>
        <w:spacing w:before="240" w:after="200"/>
        <w:rPr>
          <w:rFonts w:asciiTheme="minorHAnsi" w:hAnsiTheme="minorHAnsi" w:cstheme="minorHAnsi"/>
          <w:sz w:val="24"/>
          <w:szCs w:val="24"/>
        </w:rPr>
      </w:pPr>
      <w:r w:rsidRPr="005202E8">
        <w:rPr>
          <w:rFonts w:asciiTheme="minorHAnsi" w:hAnsiTheme="minorHAnsi" w:cstheme="minorHAnsi"/>
          <w:b/>
          <w:bCs/>
          <w:sz w:val="24"/>
          <w:lang w:eastAsia="x-none"/>
        </w:rPr>
        <w:t xml:space="preserve">National Judging and Results </w:t>
      </w:r>
      <w:r w:rsidRPr="000C6851">
        <w:rPr>
          <w:rFonts w:asciiTheme="minorHAnsi" w:hAnsiTheme="minorHAnsi" w:cstheme="minorHAnsi"/>
          <w:sz w:val="24"/>
          <w:lang w:eastAsia="x-none"/>
        </w:rPr>
        <w:t xml:space="preserve">- </w:t>
      </w:r>
      <w:r>
        <w:rPr>
          <w:rFonts w:asciiTheme="minorHAnsi" w:hAnsiTheme="minorHAnsi" w:cstheme="minorHAnsi"/>
          <w:sz w:val="24"/>
          <w:lang w:eastAsia="x-none"/>
        </w:rPr>
        <w:t xml:space="preserve">The national judging will occur in October-December via the digital image judging process with results being announced in January. </w:t>
      </w:r>
      <w:r w:rsidR="005F4C61">
        <w:rPr>
          <w:rFonts w:asciiTheme="minorHAnsi" w:hAnsiTheme="minorHAnsi" w:cstheme="minorHAnsi"/>
          <w:sz w:val="24"/>
          <w:lang w:eastAsia="x-none"/>
        </w:rPr>
        <w:t xml:space="preserve"> </w:t>
      </w:r>
      <w:r>
        <w:rPr>
          <w:rFonts w:asciiTheme="minorHAnsi" w:hAnsiTheme="minorHAnsi" w:cstheme="minorHAnsi"/>
          <w:sz w:val="24"/>
          <w:lang w:eastAsia="x-none"/>
        </w:rPr>
        <w:t>VA Local S</w:t>
      </w:r>
      <w:r w:rsidRPr="00C94DF3">
        <w:rPr>
          <w:rFonts w:asciiTheme="minorHAnsi" w:hAnsiTheme="minorHAnsi" w:cstheme="minorHAnsi"/>
          <w:sz w:val="24"/>
          <w:szCs w:val="24"/>
        </w:rPr>
        <w:t xml:space="preserve">taff </w:t>
      </w:r>
      <w:r>
        <w:rPr>
          <w:rFonts w:asciiTheme="minorHAnsi" w:hAnsiTheme="minorHAnsi" w:cstheme="minorHAnsi"/>
          <w:sz w:val="24"/>
          <w:szCs w:val="24"/>
        </w:rPr>
        <w:t>Contacts at each facility</w:t>
      </w:r>
      <w:r w:rsidRPr="00C94DF3">
        <w:rPr>
          <w:rFonts w:asciiTheme="minorHAnsi" w:hAnsiTheme="minorHAnsi" w:cstheme="minorHAnsi"/>
          <w:sz w:val="24"/>
          <w:szCs w:val="24"/>
        </w:rPr>
        <w:t xml:space="preserve"> will be notified</w:t>
      </w:r>
      <w:r>
        <w:rPr>
          <w:rFonts w:asciiTheme="minorHAnsi" w:hAnsiTheme="minorHAnsi" w:cstheme="minorHAnsi"/>
          <w:sz w:val="24"/>
          <w:szCs w:val="24"/>
        </w:rPr>
        <w:t xml:space="preserve"> of the competition results and asked to inform the Veterans competing from their VA facility. </w:t>
      </w:r>
      <w:r w:rsidRPr="00C94DF3">
        <w:rPr>
          <w:rFonts w:asciiTheme="minorHAnsi" w:hAnsiTheme="minorHAnsi" w:cstheme="minorHAnsi"/>
          <w:sz w:val="24"/>
          <w:szCs w:val="24"/>
        </w:rPr>
        <w:t xml:space="preserve">All </w:t>
      </w:r>
      <w:r>
        <w:rPr>
          <w:rFonts w:asciiTheme="minorHAnsi" w:hAnsiTheme="minorHAnsi" w:cstheme="minorHAnsi"/>
          <w:sz w:val="24"/>
          <w:szCs w:val="24"/>
        </w:rPr>
        <w:t xml:space="preserve">first-place </w:t>
      </w:r>
      <w:r w:rsidRPr="00C94DF3">
        <w:rPr>
          <w:rFonts w:asciiTheme="minorHAnsi" w:hAnsiTheme="minorHAnsi" w:cstheme="minorHAnsi"/>
          <w:sz w:val="24"/>
          <w:szCs w:val="24"/>
        </w:rPr>
        <w:t xml:space="preserve">winners from the </w:t>
      </w:r>
      <w:r w:rsidRPr="00783536">
        <w:rPr>
          <w:rFonts w:asciiTheme="minorHAnsi" w:hAnsiTheme="minorHAnsi" w:cstheme="minorHAnsi"/>
          <w:sz w:val="24"/>
          <w:szCs w:val="24"/>
          <w:u w:val="single"/>
        </w:rPr>
        <w:t>national level</w:t>
      </w:r>
      <w:r>
        <w:rPr>
          <w:rFonts w:asciiTheme="minorHAnsi" w:hAnsiTheme="minorHAnsi" w:cstheme="minorHAnsi"/>
          <w:sz w:val="24"/>
          <w:szCs w:val="24"/>
        </w:rPr>
        <w:t xml:space="preserve"> of the </w:t>
      </w:r>
      <w:r w:rsidRPr="00C94DF3">
        <w:rPr>
          <w:rFonts w:asciiTheme="minorHAnsi" w:hAnsiTheme="minorHAnsi" w:cstheme="minorHAnsi"/>
          <w:sz w:val="24"/>
          <w:szCs w:val="24"/>
        </w:rPr>
        <w:t xml:space="preserve">competition will be invited to attend the National Veterans Creative Arts Festival.  </w:t>
      </w:r>
    </w:p>
    <w:p w14:paraId="7B0593EA" w14:textId="318F6BFF" w:rsidR="00F4299D" w:rsidRDefault="00F4299D" w:rsidP="00D81FC5">
      <w:pPr>
        <w:tabs>
          <w:tab w:val="left" w:pos="360"/>
        </w:tabs>
        <w:spacing w:before="240" w:after="200"/>
        <w:rPr>
          <w:rFonts w:asciiTheme="minorHAnsi" w:hAnsiTheme="minorHAnsi" w:cstheme="minorHAnsi"/>
          <w:sz w:val="24"/>
          <w:szCs w:val="24"/>
        </w:rPr>
      </w:pPr>
      <w:r w:rsidRPr="005202E8">
        <w:rPr>
          <w:rFonts w:asciiTheme="minorHAnsi" w:hAnsiTheme="minorHAnsi" w:cstheme="minorHAnsi"/>
          <w:b/>
          <w:bCs/>
          <w:sz w:val="24"/>
          <w:lang w:eastAsia="x-none"/>
        </w:rPr>
        <w:t xml:space="preserve">Shipping </w:t>
      </w:r>
      <w:r>
        <w:rPr>
          <w:rFonts w:asciiTheme="minorHAnsi" w:hAnsiTheme="minorHAnsi" w:cstheme="minorHAnsi"/>
          <w:b/>
          <w:bCs/>
          <w:sz w:val="24"/>
          <w:lang w:eastAsia="x-none"/>
        </w:rPr>
        <w:t>National 1</w:t>
      </w:r>
      <w:r w:rsidRPr="0047039F">
        <w:rPr>
          <w:rFonts w:asciiTheme="minorHAnsi" w:hAnsiTheme="minorHAnsi" w:cstheme="minorHAnsi"/>
          <w:b/>
          <w:bCs/>
          <w:sz w:val="24"/>
          <w:vertAlign w:val="superscript"/>
          <w:lang w:eastAsia="x-none"/>
        </w:rPr>
        <w:t>st</w:t>
      </w:r>
      <w:r>
        <w:rPr>
          <w:rFonts w:asciiTheme="minorHAnsi" w:hAnsiTheme="minorHAnsi" w:cstheme="minorHAnsi"/>
          <w:b/>
          <w:bCs/>
          <w:sz w:val="24"/>
          <w:lang w:eastAsia="x-none"/>
        </w:rPr>
        <w:t xml:space="preserve"> Place </w:t>
      </w:r>
      <w:r w:rsidRPr="005202E8">
        <w:rPr>
          <w:rFonts w:asciiTheme="minorHAnsi" w:hAnsiTheme="minorHAnsi" w:cstheme="minorHAnsi"/>
          <w:b/>
          <w:bCs/>
          <w:sz w:val="24"/>
          <w:lang w:eastAsia="x-none"/>
        </w:rPr>
        <w:t xml:space="preserve">Artwork </w:t>
      </w:r>
      <w:r>
        <w:rPr>
          <w:rFonts w:asciiTheme="minorHAnsi" w:hAnsiTheme="minorHAnsi" w:cstheme="minorHAnsi"/>
          <w:sz w:val="24"/>
          <w:lang w:eastAsia="x-none"/>
        </w:rPr>
        <w:t>–</w:t>
      </w:r>
      <w:r w:rsidRPr="005202E8">
        <w:rPr>
          <w:rFonts w:asciiTheme="minorHAnsi" w:hAnsiTheme="minorHAnsi" w:cstheme="minorHAnsi"/>
          <w:b/>
          <w:bCs/>
          <w:sz w:val="24"/>
          <w:lang w:eastAsia="x-none"/>
        </w:rPr>
        <w:t xml:space="preserve"> </w:t>
      </w:r>
      <w:r>
        <w:rPr>
          <w:rFonts w:asciiTheme="minorHAnsi" w:hAnsiTheme="minorHAnsi" w:cstheme="minorHAnsi"/>
          <w:sz w:val="24"/>
          <w:lang w:eastAsia="x-none"/>
        </w:rPr>
        <w:t xml:space="preserve">Most </w:t>
      </w:r>
      <w:r w:rsidRPr="008C7307">
        <w:rPr>
          <w:rFonts w:asciiTheme="minorHAnsi" w:hAnsiTheme="minorHAnsi" w:cstheme="minorHAnsi"/>
          <w:sz w:val="24"/>
          <w:lang w:eastAsia="x-none"/>
        </w:rPr>
        <w:t xml:space="preserve">first-place </w:t>
      </w:r>
      <w:r>
        <w:rPr>
          <w:rFonts w:asciiTheme="minorHAnsi" w:hAnsiTheme="minorHAnsi" w:cstheme="minorHAnsi"/>
          <w:sz w:val="24"/>
          <w:lang w:eastAsia="x-none"/>
        </w:rPr>
        <w:t xml:space="preserve">artwork </w:t>
      </w:r>
      <w:r w:rsidRPr="008C7307">
        <w:rPr>
          <w:rFonts w:asciiTheme="minorHAnsi" w:hAnsiTheme="minorHAnsi" w:cstheme="minorHAnsi"/>
          <w:sz w:val="24"/>
          <w:lang w:eastAsia="x-none"/>
        </w:rPr>
        <w:t>from each art division category should be shipped to the Festival host</w:t>
      </w:r>
      <w:r>
        <w:rPr>
          <w:rFonts w:asciiTheme="minorHAnsi" w:hAnsiTheme="minorHAnsi" w:cstheme="minorHAnsi"/>
          <w:sz w:val="24"/>
          <w:lang w:eastAsia="x-none"/>
        </w:rPr>
        <w:t>ing</w:t>
      </w:r>
      <w:r w:rsidRPr="008C7307">
        <w:rPr>
          <w:rFonts w:asciiTheme="minorHAnsi" w:hAnsiTheme="minorHAnsi" w:cstheme="minorHAnsi"/>
          <w:sz w:val="24"/>
          <w:lang w:eastAsia="x-none"/>
        </w:rPr>
        <w:t xml:space="preserve"> VA facility location</w:t>
      </w:r>
      <w:r>
        <w:rPr>
          <w:rFonts w:asciiTheme="minorHAnsi" w:hAnsiTheme="minorHAnsi" w:cstheme="minorHAnsi"/>
          <w:sz w:val="24"/>
          <w:lang w:eastAsia="x-none"/>
        </w:rPr>
        <w:t xml:space="preserve">. </w:t>
      </w:r>
      <w:r w:rsidR="005F4C61">
        <w:rPr>
          <w:rFonts w:asciiTheme="minorHAnsi" w:hAnsiTheme="minorHAnsi" w:cstheme="minorHAnsi"/>
          <w:sz w:val="24"/>
          <w:lang w:eastAsia="x-none"/>
        </w:rPr>
        <w:t xml:space="preserve"> </w:t>
      </w:r>
      <w:r w:rsidRPr="008C7307">
        <w:rPr>
          <w:rFonts w:asciiTheme="minorHAnsi" w:hAnsiTheme="minorHAnsi" w:cstheme="minorHAnsi"/>
          <w:sz w:val="24"/>
          <w:lang w:eastAsia="x-none"/>
        </w:rPr>
        <w:t>Entries that are fragile</w:t>
      </w:r>
      <w:r>
        <w:rPr>
          <w:rFonts w:asciiTheme="minorHAnsi" w:hAnsiTheme="minorHAnsi" w:cstheme="minorHAnsi"/>
          <w:sz w:val="24"/>
          <w:lang w:eastAsia="x-none"/>
        </w:rPr>
        <w:t xml:space="preserve">/delicate and dioramas should </w:t>
      </w:r>
      <w:r w:rsidRPr="00B66A7B">
        <w:rPr>
          <w:rFonts w:asciiTheme="minorHAnsi" w:hAnsiTheme="minorHAnsi" w:cstheme="minorHAnsi"/>
          <w:sz w:val="24"/>
          <w:lang w:eastAsia="x-none"/>
        </w:rPr>
        <w:t xml:space="preserve">not be shipped and </w:t>
      </w:r>
      <w:r>
        <w:rPr>
          <w:rFonts w:asciiTheme="minorHAnsi" w:hAnsiTheme="minorHAnsi" w:cstheme="minorHAnsi"/>
          <w:sz w:val="24"/>
          <w:lang w:eastAsia="x-none"/>
        </w:rPr>
        <w:t xml:space="preserve">will </w:t>
      </w:r>
      <w:r w:rsidRPr="00B66A7B">
        <w:rPr>
          <w:rFonts w:asciiTheme="minorHAnsi" w:hAnsiTheme="minorHAnsi" w:cstheme="minorHAnsi"/>
          <w:sz w:val="24"/>
          <w:lang w:eastAsia="x-none"/>
        </w:rPr>
        <w:t>instead be displayed in the Festival art exhibit as a poster</w:t>
      </w:r>
      <w:r>
        <w:rPr>
          <w:rFonts w:asciiTheme="minorHAnsi" w:hAnsiTheme="minorHAnsi" w:cstheme="minorHAnsi"/>
          <w:sz w:val="24"/>
          <w:lang w:eastAsia="x-none"/>
        </w:rPr>
        <w:t>board</w:t>
      </w:r>
      <w:r w:rsidRPr="00B66A7B">
        <w:rPr>
          <w:rFonts w:asciiTheme="minorHAnsi" w:hAnsiTheme="minorHAnsi" w:cstheme="minorHAnsi"/>
          <w:sz w:val="24"/>
          <w:lang w:eastAsia="x-none"/>
        </w:rPr>
        <w:t xml:space="preserve"> image.</w:t>
      </w:r>
      <w:r>
        <w:rPr>
          <w:rFonts w:asciiTheme="minorHAnsi" w:hAnsiTheme="minorHAnsi" w:cstheme="minorHAnsi"/>
          <w:sz w:val="24"/>
          <w:lang w:eastAsia="x-none"/>
        </w:rPr>
        <w:t xml:space="preserve"> </w:t>
      </w:r>
      <w:r w:rsidR="005F4C61">
        <w:rPr>
          <w:rFonts w:asciiTheme="minorHAnsi" w:hAnsiTheme="minorHAnsi" w:cstheme="minorHAnsi"/>
          <w:sz w:val="24"/>
          <w:lang w:eastAsia="x-none"/>
        </w:rPr>
        <w:t xml:space="preserve"> </w:t>
      </w:r>
      <w:r w:rsidRPr="00C94DF3">
        <w:rPr>
          <w:rFonts w:asciiTheme="minorHAnsi" w:hAnsiTheme="minorHAnsi" w:cstheme="minorHAnsi"/>
          <w:sz w:val="24"/>
          <w:szCs w:val="24"/>
        </w:rPr>
        <w:t xml:space="preserve">Entries </w:t>
      </w:r>
      <w:r w:rsidRPr="0047039F">
        <w:rPr>
          <w:rFonts w:asciiTheme="minorHAnsi" w:hAnsiTheme="minorHAnsi" w:cstheme="minorHAnsi"/>
          <w:sz w:val="24"/>
          <w:szCs w:val="24"/>
          <w:u w:val="single"/>
        </w:rPr>
        <w:t>must be</w:t>
      </w:r>
      <w:r w:rsidRPr="00C94DF3">
        <w:rPr>
          <w:rFonts w:asciiTheme="minorHAnsi" w:hAnsiTheme="minorHAnsi" w:cstheme="minorHAnsi"/>
          <w:sz w:val="24"/>
          <w:szCs w:val="24"/>
        </w:rPr>
        <w:t xml:space="preserve"> fully assembled when shipped.</w:t>
      </w:r>
      <w:r>
        <w:rPr>
          <w:rFonts w:asciiTheme="minorHAnsi" w:hAnsiTheme="minorHAnsi" w:cstheme="minorHAnsi"/>
          <w:sz w:val="24"/>
          <w:szCs w:val="24"/>
        </w:rPr>
        <w:t xml:space="preserve">  </w:t>
      </w:r>
    </w:p>
    <w:p w14:paraId="200868C7" w14:textId="30137F19" w:rsidR="00F4299D" w:rsidRDefault="00F4299D" w:rsidP="00D81FC5">
      <w:pPr>
        <w:spacing w:before="240" w:after="200"/>
        <w:rPr>
          <w:rFonts w:cstheme="minorHAnsi"/>
          <w:iCs/>
          <w:sz w:val="24"/>
          <w:szCs w:val="24"/>
        </w:rPr>
      </w:pPr>
      <w:r w:rsidRPr="77007ED6">
        <w:rPr>
          <w:rFonts w:asciiTheme="minorHAnsi" w:hAnsiTheme="minorHAnsi" w:cstheme="minorBidi"/>
          <w:b/>
          <w:bCs/>
          <w:sz w:val="24"/>
          <w:szCs w:val="24"/>
        </w:rPr>
        <w:t xml:space="preserve">NO GLASS PROTECTIVE LAYER (on flat art) </w:t>
      </w:r>
      <w:r>
        <w:rPr>
          <w:rFonts w:asciiTheme="minorHAnsi" w:hAnsiTheme="minorHAnsi" w:cstheme="minorBidi"/>
          <w:b/>
          <w:bCs/>
          <w:sz w:val="24"/>
          <w:szCs w:val="24"/>
        </w:rPr>
        <w:t>may be used when shipping national first place artwork to the Festival.</w:t>
      </w:r>
      <w:r w:rsidR="005F4C61">
        <w:rPr>
          <w:rFonts w:asciiTheme="minorHAnsi" w:hAnsiTheme="minorHAnsi" w:cstheme="minorBidi"/>
          <w:b/>
          <w:bCs/>
          <w:sz w:val="24"/>
          <w:szCs w:val="24"/>
        </w:rPr>
        <w:t xml:space="preserve"> </w:t>
      </w:r>
      <w:r>
        <w:rPr>
          <w:rFonts w:asciiTheme="minorHAnsi" w:hAnsiTheme="minorHAnsi" w:cstheme="minorBidi"/>
          <w:b/>
          <w:bCs/>
          <w:sz w:val="24"/>
          <w:szCs w:val="24"/>
        </w:rPr>
        <w:t xml:space="preserve"> </w:t>
      </w:r>
      <w:r w:rsidRPr="00DA3F42">
        <w:rPr>
          <w:rFonts w:asciiTheme="minorHAnsi" w:hAnsiTheme="minorHAnsi" w:cstheme="minorBidi"/>
          <w:sz w:val="24"/>
          <w:szCs w:val="24"/>
        </w:rPr>
        <w:t>If a protective layer is needed, PLEXIGLASS can be used.</w:t>
      </w:r>
      <w:r w:rsidRPr="77007ED6">
        <w:rPr>
          <w:rFonts w:asciiTheme="minorHAnsi" w:hAnsiTheme="minorHAnsi" w:cstheme="minorBidi"/>
          <w:sz w:val="24"/>
          <w:szCs w:val="24"/>
        </w:rPr>
        <w:t xml:space="preserve">  Artwork placed under protective glass and shipped to the NVCAF host VA facility </w:t>
      </w:r>
      <w:r w:rsidRPr="77007ED6">
        <w:rPr>
          <w:rFonts w:asciiTheme="minorHAnsi" w:hAnsiTheme="minorHAnsi" w:cstheme="minorBidi"/>
          <w:b/>
          <w:bCs/>
          <w:sz w:val="24"/>
          <w:szCs w:val="24"/>
          <w:u w:val="single"/>
        </w:rPr>
        <w:t>will forfeit their placement in the national competition</w:t>
      </w:r>
      <w:r>
        <w:rPr>
          <w:rFonts w:asciiTheme="minorHAnsi" w:hAnsiTheme="minorHAnsi" w:cstheme="minorBidi"/>
          <w:sz w:val="24"/>
          <w:szCs w:val="24"/>
        </w:rPr>
        <w:t xml:space="preserve">. </w:t>
      </w:r>
      <w:r w:rsidR="005F4C61">
        <w:rPr>
          <w:rFonts w:asciiTheme="minorHAnsi" w:hAnsiTheme="minorHAnsi" w:cstheme="minorBidi"/>
          <w:sz w:val="24"/>
          <w:szCs w:val="24"/>
        </w:rPr>
        <w:t xml:space="preserve"> </w:t>
      </w:r>
      <w:r w:rsidRPr="00B66A7B">
        <w:rPr>
          <w:rFonts w:cstheme="minorHAnsi"/>
          <w:iCs/>
          <w:sz w:val="24"/>
          <w:szCs w:val="24"/>
        </w:rPr>
        <w:t>This requirement is in place</w:t>
      </w:r>
      <w:r w:rsidRPr="00B66A7B">
        <w:rPr>
          <w:rFonts w:cstheme="minorHAnsi"/>
          <w:iCs/>
          <w:sz w:val="28"/>
          <w:szCs w:val="24"/>
        </w:rPr>
        <w:t xml:space="preserve"> </w:t>
      </w:r>
      <w:r w:rsidRPr="00B66A7B">
        <w:rPr>
          <w:rFonts w:cstheme="minorHAnsi"/>
          <w:iCs/>
          <w:sz w:val="24"/>
          <w:szCs w:val="24"/>
        </w:rPr>
        <w:t>due to the risk of potential damage to the artwork and for the safety of those who will be unpacking the artwork.</w:t>
      </w:r>
    </w:p>
    <w:p w14:paraId="7DA85C00" w14:textId="76FFBCF8" w:rsidR="00F4299D" w:rsidRPr="003F4A59" w:rsidRDefault="00F4299D" w:rsidP="00D81FC5">
      <w:pPr>
        <w:pStyle w:val="Footer"/>
        <w:tabs>
          <w:tab w:val="clear" w:pos="4320"/>
          <w:tab w:val="clear" w:pos="8640"/>
        </w:tabs>
        <w:spacing w:before="240" w:after="200"/>
        <w:rPr>
          <w:rFonts w:asciiTheme="minorHAnsi" w:hAnsiTheme="minorHAnsi" w:cstheme="minorHAnsi"/>
          <w:color w:val="000000"/>
          <w:sz w:val="24"/>
          <w:szCs w:val="24"/>
        </w:rPr>
      </w:pPr>
      <w:r>
        <w:rPr>
          <w:rFonts w:asciiTheme="minorHAnsi" w:hAnsiTheme="minorHAnsi" w:cstheme="minorHAnsi"/>
          <w:b/>
          <w:bCs/>
          <w:sz w:val="24"/>
          <w:szCs w:val="24"/>
        </w:rPr>
        <w:t>1</w:t>
      </w:r>
      <w:r w:rsidRPr="0047039F">
        <w:rPr>
          <w:rFonts w:asciiTheme="minorHAnsi" w:hAnsiTheme="minorHAnsi" w:cstheme="minorHAnsi"/>
          <w:b/>
          <w:bCs/>
          <w:sz w:val="24"/>
          <w:szCs w:val="24"/>
          <w:vertAlign w:val="superscript"/>
        </w:rPr>
        <w:t>st</w:t>
      </w:r>
      <w:r>
        <w:rPr>
          <w:rFonts w:asciiTheme="minorHAnsi" w:hAnsiTheme="minorHAnsi" w:cstheme="minorHAnsi"/>
          <w:b/>
          <w:bCs/>
          <w:sz w:val="24"/>
          <w:szCs w:val="24"/>
        </w:rPr>
        <w:t xml:space="preserve"> Place National Winning </w:t>
      </w:r>
      <w:r w:rsidRPr="006541A5">
        <w:rPr>
          <w:rFonts w:asciiTheme="minorHAnsi" w:hAnsiTheme="minorHAnsi" w:cstheme="minorHAnsi"/>
          <w:b/>
          <w:bCs/>
          <w:sz w:val="24"/>
          <w:szCs w:val="24"/>
        </w:rPr>
        <w:t>Veterans</w:t>
      </w:r>
      <w:r>
        <w:rPr>
          <w:rFonts w:asciiTheme="minorHAnsi" w:hAnsiTheme="minorHAnsi" w:cstheme="minorHAnsi"/>
          <w:sz w:val="24"/>
          <w:szCs w:val="24"/>
        </w:rPr>
        <w:t xml:space="preserve"> </w:t>
      </w:r>
      <w:r w:rsidRPr="006541A5">
        <w:rPr>
          <w:rFonts w:asciiTheme="minorHAnsi" w:hAnsiTheme="minorHAnsi" w:cstheme="minorHAnsi"/>
          <w:b/>
          <w:bCs/>
          <w:sz w:val="24"/>
          <w:szCs w:val="24"/>
        </w:rPr>
        <w:t>Invited to the Festival</w:t>
      </w:r>
      <w:r>
        <w:rPr>
          <w:rFonts w:asciiTheme="minorHAnsi" w:hAnsiTheme="minorHAnsi" w:cstheme="minorHAnsi"/>
          <w:sz w:val="24"/>
          <w:szCs w:val="24"/>
        </w:rPr>
        <w:t xml:space="preserve"> - Veterans who accept the </w:t>
      </w:r>
      <w:r w:rsidRPr="003F4A59">
        <w:rPr>
          <w:rFonts w:asciiTheme="minorHAnsi" w:hAnsiTheme="minorHAnsi" w:cstheme="minorHAnsi"/>
          <w:sz w:val="24"/>
          <w:szCs w:val="24"/>
        </w:rPr>
        <w:t xml:space="preserve">invitation to attend </w:t>
      </w:r>
      <w:r>
        <w:rPr>
          <w:rFonts w:asciiTheme="minorHAnsi" w:hAnsiTheme="minorHAnsi" w:cstheme="minorHAnsi"/>
          <w:sz w:val="24"/>
          <w:szCs w:val="24"/>
        </w:rPr>
        <w:t xml:space="preserve">the Festival </w:t>
      </w:r>
      <w:r w:rsidRPr="003F4A59">
        <w:rPr>
          <w:rFonts w:asciiTheme="minorHAnsi" w:hAnsiTheme="minorHAnsi" w:cstheme="minorHAnsi"/>
          <w:sz w:val="24"/>
          <w:szCs w:val="24"/>
        </w:rPr>
        <w:t xml:space="preserve">must commit to participating fully in the week to the best of their ability. </w:t>
      </w:r>
      <w:r w:rsidR="005F4C61">
        <w:rPr>
          <w:rFonts w:asciiTheme="minorHAnsi" w:hAnsiTheme="minorHAnsi" w:cstheme="minorHAnsi"/>
          <w:sz w:val="24"/>
          <w:szCs w:val="24"/>
        </w:rPr>
        <w:t xml:space="preserve"> </w:t>
      </w:r>
      <w:r w:rsidRPr="003F4A59">
        <w:rPr>
          <w:rFonts w:asciiTheme="minorHAnsi" w:hAnsiTheme="minorHAnsi" w:cstheme="minorHAnsi"/>
          <w:sz w:val="24"/>
          <w:szCs w:val="24"/>
        </w:rPr>
        <w:t>The Festival week is structured with daily workshops, seminars, rehearsals, exhibitions, and performance</w:t>
      </w:r>
      <w:r>
        <w:rPr>
          <w:rFonts w:asciiTheme="minorHAnsi" w:hAnsiTheme="minorHAnsi" w:cstheme="minorHAnsi"/>
          <w:sz w:val="24"/>
          <w:szCs w:val="24"/>
        </w:rPr>
        <w:t>s</w:t>
      </w:r>
      <w:r w:rsidRPr="003F4A59">
        <w:rPr>
          <w:rFonts w:asciiTheme="minorHAnsi" w:hAnsiTheme="minorHAnsi" w:cstheme="minorHAnsi"/>
          <w:sz w:val="24"/>
          <w:szCs w:val="24"/>
        </w:rPr>
        <w:t xml:space="preserve">. Veterans should not view their attendance at the Festival as a vacation experience. </w:t>
      </w:r>
      <w:r>
        <w:rPr>
          <w:rFonts w:asciiTheme="minorHAnsi" w:hAnsiTheme="minorHAnsi" w:cstheme="minorHAnsi"/>
          <w:sz w:val="24"/>
          <w:szCs w:val="24"/>
        </w:rPr>
        <w:t>A</w:t>
      </w:r>
      <w:r w:rsidRPr="003F4A59">
        <w:rPr>
          <w:rFonts w:asciiTheme="minorHAnsi" w:hAnsiTheme="minorHAnsi" w:cstheme="minorHAnsi"/>
          <w:sz w:val="24"/>
          <w:szCs w:val="24"/>
        </w:rPr>
        <w:t>ttendance and participation are required at all scheduled events.</w:t>
      </w:r>
    </w:p>
    <w:p w14:paraId="77A1A4C6" w14:textId="4C015C98" w:rsidR="00F4299D" w:rsidRPr="00D81FC5" w:rsidRDefault="00F4299D" w:rsidP="00D81FC5">
      <w:pPr>
        <w:pStyle w:val="Footer"/>
        <w:tabs>
          <w:tab w:val="clear" w:pos="4320"/>
          <w:tab w:val="clear" w:pos="8640"/>
        </w:tabs>
        <w:spacing w:before="240" w:after="200"/>
        <w:rPr>
          <w:rFonts w:asciiTheme="minorHAnsi" w:hAnsiTheme="minorHAnsi" w:cstheme="minorHAnsi"/>
          <w:sz w:val="24"/>
          <w:szCs w:val="24"/>
        </w:rPr>
      </w:pPr>
      <w:r w:rsidRPr="00D81FC5">
        <w:rPr>
          <w:rFonts w:asciiTheme="minorHAnsi" w:hAnsiTheme="minorHAnsi" w:cstheme="minorHAnsi"/>
          <w:b/>
          <w:bCs/>
          <w:sz w:val="24"/>
          <w:szCs w:val="24"/>
        </w:rPr>
        <w:t>Veteran Artists, Writers, Performers who are also VA Employees</w:t>
      </w:r>
      <w:r w:rsidR="00D81FC5" w:rsidRPr="00D81FC5">
        <w:rPr>
          <w:rFonts w:asciiTheme="minorHAnsi" w:hAnsiTheme="minorHAnsi" w:cstheme="minorHAnsi"/>
          <w:sz w:val="24"/>
          <w:szCs w:val="24"/>
        </w:rPr>
        <w:t xml:space="preserve"> - </w:t>
      </w:r>
      <w:r w:rsidRPr="00D81FC5">
        <w:rPr>
          <w:rFonts w:asciiTheme="minorHAnsi" w:hAnsiTheme="minorHAnsi" w:cstheme="minorHAnsi"/>
          <w:sz w:val="24"/>
          <w:szCs w:val="24"/>
        </w:rPr>
        <w:t xml:space="preserve">VA employees who are also Veterans eligible to compete in the competition and if invited to attend the Festival event, must use annual leave (AL), compensatory time off (CT), sick leave (SL) or disabled veteran leave (DVL) (SL and DVL are only appropriate when the individual’s participation is part of their required medical treatment/ordered by their provider), travel CT, or, leave without pay (LWOP). </w:t>
      </w:r>
      <w:r w:rsidR="005F4C61">
        <w:rPr>
          <w:rFonts w:asciiTheme="minorHAnsi" w:hAnsiTheme="minorHAnsi" w:cstheme="minorHAnsi"/>
          <w:sz w:val="24"/>
          <w:szCs w:val="24"/>
        </w:rPr>
        <w:t xml:space="preserve"> </w:t>
      </w:r>
      <w:r w:rsidRPr="00D81FC5">
        <w:rPr>
          <w:rFonts w:asciiTheme="minorHAnsi" w:hAnsiTheme="minorHAnsi" w:cstheme="minorHAnsi"/>
          <w:sz w:val="24"/>
          <w:szCs w:val="24"/>
        </w:rPr>
        <w:t>Normal leave approval procedures and rules, as outlined in VA Handbook 5017 and applicable labor agreements, apply.</w:t>
      </w:r>
    </w:p>
    <w:p w14:paraId="6C85E7C9" w14:textId="77777777" w:rsidR="00F4299D" w:rsidRDefault="00F4299D">
      <w:pPr>
        <w:rPr>
          <w:i/>
          <w:iCs/>
          <w:sz w:val="44"/>
          <w:szCs w:val="40"/>
        </w:rPr>
      </w:pPr>
      <w:r>
        <w:rPr>
          <w:sz w:val="44"/>
          <w:szCs w:val="40"/>
        </w:rPr>
        <w:br w:type="page"/>
      </w:r>
    </w:p>
    <w:p w14:paraId="32A85B2E" w14:textId="0F3B2EFA" w:rsidR="005C13E4" w:rsidRPr="00D3284A" w:rsidRDefault="005C13E4" w:rsidP="00F6071E">
      <w:pPr>
        <w:pStyle w:val="IntenseQuote"/>
        <w:spacing w:before="0"/>
        <w:ind w:left="-90" w:right="18"/>
        <w:jc w:val="left"/>
        <w:rPr>
          <w:color w:val="auto"/>
        </w:rPr>
      </w:pPr>
      <w:r w:rsidRPr="00EE7558">
        <w:rPr>
          <w:color w:val="auto"/>
          <w:sz w:val="44"/>
          <w:szCs w:val="40"/>
        </w:rPr>
        <w:lastRenderedPageBreak/>
        <w:t xml:space="preserve">Art Division Entry </w:t>
      </w:r>
      <w:r w:rsidR="00F1593A">
        <w:rPr>
          <w:color w:val="auto"/>
          <w:sz w:val="44"/>
          <w:szCs w:val="40"/>
        </w:rPr>
        <w:t xml:space="preserve">Form </w:t>
      </w:r>
      <w:r w:rsidR="00D3284A" w:rsidRPr="00AE6E90">
        <w:rPr>
          <w:color w:val="auto"/>
          <w:sz w:val="32"/>
          <w:szCs w:val="28"/>
        </w:rPr>
        <w:t>(Categor</w:t>
      </w:r>
      <w:r w:rsidR="00AE6E90" w:rsidRPr="00AE6E90">
        <w:rPr>
          <w:color w:val="auto"/>
          <w:sz w:val="32"/>
          <w:szCs w:val="28"/>
        </w:rPr>
        <w:t>ies 1-4</w:t>
      </w:r>
      <w:r w:rsidR="00BE0B78">
        <w:rPr>
          <w:color w:val="auto"/>
          <w:sz w:val="32"/>
          <w:szCs w:val="28"/>
        </w:rPr>
        <w:t>8</w:t>
      </w:r>
      <w:r w:rsidR="00AE6E90" w:rsidRPr="00AE6E90">
        <w:rPr>
          <w:color w:val="auto"/>
          <w:sz w:val="32"/>
          <w:szCs w:val="28"/>
        </w:rPr>
        <w:t>)</w:t>
      </w:r>
    </w:p>
    <w:tbl>
      <w:tblPr>
        <w:tblStyle w:val="TableGrid"/>
        <w:tblW w:w="9895" w:type="dxa"/>
        <w:tblLook w:val="04A0" w:firstRow="1" w:lastRow="0" w:firstColumn="1" w:lastColumn="0" w:noHBand="0" w:noVBand="1"/>
      </w:tblPr>
      <w:tblGrid>
        <w:gridCol w:w="2515"/>
        <w:gridCol w:w="7380"/>
      </w:tblGrid>
      <w:tr w:rsidR="002424B1" w:rsidRPr="00D804DF" w14:paraId="2FED7D40" w14:textId="77777777" w:rsidTr="009D15C2">
        <w:trPr>
          <w:trHeight w:val="403"/>
        </w:trPr>
        <w:tc>
          <w:tcPr>
            <w:tcW w:w="2515" w:type="dxa"/>
            <w:vAlign w:val="center"/>
          </w:tcPr>
          <w:p w14:paraId="6E861DDA" w14:textId="77777777" w:rsidR="002424B1" w:rsidRPr="00D804DF" w:rsidRDefault="002424B1" w:rsidP="00596597">
            <w:pPr>
              <w:rPr>
                <w:rFonts w:asciiTheme="minorHAnsi" w:hAnsiTheme="minorHAnsi" w:cstheme="minorHAnsi"/>
                <w:noProof/>
                <w:szCs w:val="22"/>
              </w:rPr>
            </w:pPr>
            <w:r>
              <w:rPr>
                <w:rFonts w:asciiTheme="minorHAnsi" w:hAnsiTheme="minorHAnsi" w:cstheme="minorHAnsi"/>
                <w:noProof/>
                <w:szCs w:val="22"/>
              </w:rPr>
              <w:t>Group A-B-C-D:</w:t>
            </w:r>
          </w:p>
        </w:tc>
        <w:tc>
          <w:tcPr>
            <w:tcW w:w="7380" w:type="dxa"/>
            <w:vAlign w:val="center"/>
          </w:tcPr>
          <w:p w14:paraId="2A34354C" w14:textId="2B009093" w:rsidR="002424B1" w:rsidRPr="00D804DF" w:rsidRDefault="002424B1" w:rsidP="00596597">
            <w:pPr>
              <w:rPr>
                <w:rFonts w:asciiTheme="minorHAnsi" w:hAnsiTheme="minorHAnsi" w:cstheme="minorHAnsi"/>
                <w:szCs w:val="22"/>
              </w:rPr>
            </w:pPr>
            <w:r>
              <w:rPr>
                <w:rFonts w:asciiTheme="minorHAnsi" w:hAnsiTheme="minorHAnsi" w:cstheme="minorHAnsi"/>
                <w:szCs w:val="22"/>
              </w:rPr>
              <w:t>Group A (1-17)        Group B (18-30)        Group C (31-45)        Group D (46-48)</w:t>
            </w:r>
          </w:p>
        </w:tc>
      </w:tr>
      <w:tr w:rsidR="002424B1" w:rsidRPr="00D804DF" w14:paraId="389E889A" w14:textId="77777777" w:rsidTr="009D15C2">
        <w:trPr>
          <w:trHeight w:val="403"/>
        </w:trPr>
        <w:tc>
          <w:tcPr>
            <w:tcW w:w="2515" w:type="dxa"/>
            <w:vAlign w:val="center"/>
          </w:tcPr>
          <w:p w14:paraId="44EAD585" w14:textId="77777777" w:rsidR="002424B1" w:rsidRPr="00D804DF" w:rsidRDefault="002424B1" w:rsidP="00596597">
            <w:pPr>
              <w:rPr>
                <w:rFonts w:asciiTheme="minorHAnsi" w:hAnsiTheme="minorHAnsi" w:cstheme="minorHAnsi"/>
                <w:szCs w:val="22"/>
              </w:rPr>
            </w:pPr>
            <w:r w:rsidRPr="00D804DF">
              <w:rPr>
                <w:rFonts w:asciiTheme="minorHAnsi" w:hAnsiTheme="minorHAnsi" w:cstheme="minorHAnsi"/>
                <w:szCs w:val="22"/>
              </w:rPr>
              <w:t xml:space="preserve">Category </w:t>
            </w:r>
            <w:r>
              <w:rPr>
                <w:rFonts w:asciiTheme="minorHAnsi" w:hAnsiTheme="minorHAnsi" w:cstheme="minorHAnsi"/>
                <w:szCs w:val="22"/>
              </w:rPr>
              <w:t>#</w:t>
            </w:r>
            <w:r w:rsidRPr="00D804DF">
              <w:rPr>
                <w:rFonts w:asciiTheme="minorHAnsi" w:hAnsiTheme="minorHAnsi" w:cstheme="minorHAnsi"/>
                <w:szCs w:val="22"/>
              </w:rPr>
              <w:t xml:space="preserve"> and Name:</w:t>
            </w:r>
          </w:p>
        </w:tc>
        <w:tc>
          <w:tcPr>
            <w:tcW w:w="7380" w:type="dxa"/>
            <w:vAlign w:val="center"/>
          </w:tcPr>
          <w:p w14:paraId="000E1DEC" w14:textId="77777777" w:rsidR="002424B1" w:rsidRPr="00D804DF" w:rsidRDefault="002424B1" w:rsidP="00596597">
            <w:pPr>
              <w:rPr>
                <w:rFonts w:asciiTheme="minorHAnsi" w:hAnsiTheme="minorHAnsi" w:cstheme="minorHAnsi"/>
                <w:szCs w:val="22"/>
              </w:rPr>
            </w:pPr>
          </w:p>
        </w:tc>
      </w:tr>
      <w:tr w:rsidR="002424B1" w:rsidRPr="00D804DF" w14:paraId="50E5AC02" w14:textId="77777777" w:rsidTr="009D15C2">
        <w:trPr>
          <w:trHeight w:val="403"/>
        </w:trPr>
        <w:tc>
          <w:tcPr>
            <w:tcW w:w="2515" w:type="dxa"/>
          </w:tcPr>
          <w:p w14:paraId="1F690588" w14:textId="77777777" w:rsidR="002424B1" w:rsidRPr="00D804DF" w:rsidRDefault="002424B1" w:rsidP="002424B1">
            <w:pPr>
              <w:spacing w:before="60"/>
              <w:rPr>
                <w:rFonts w:asciiTheme="minorHAnsi" w:hAnsiTheme="minorHAnsi" w:cstheme="minorHAnsi"/>
                <w:szCs w:val="22"/>
              </w:rPr>
            </w:pPr>
            <w:r w:rsidRPr="00D804DF">
              <w:rPr>
                <w:rFonts w:asciiTheme="minorHAnsi" w:hAnsiTheme="minorHAnsi" w:cstheme="minorHAnsi"/>
                <w:szCs w:val="22"/>
              </w:rPr>
              <w:t xml:space="preserve">Title of </w:t>
            </w:r>
            <w:r>
              <w:rPr>
                <w:rFonts w:asciiTheme="minorHAnsi" w:hAnsiTheme="minorHAnsi" w:cstheme="minorHAnsi"/>
                <w:szCs w:val="22"/>
              </w:rPr>
              <w:t>Artwork</w:t>
            </w:r>
            <w:r w:rsidRPr="00D804DF">
              <w:rPr>
                <w:rFonts w:asciiTheme="minorHAnsi" w:hAnsiTheme="minorHAnsi" w:cstheme="minorHAnsi"/>
                <w:szCs w:val="22"/>
              </w:rPr>
              <w:t>:</w:t>
            </w:r>
          </w:p>
        </w:tc>
        <w:tc>
          <w:tcPr>
            <w:tcW w:w="7380" w:type="dxa"/>
          </w:tcPr>
          <w:p w14:paraId="1B060475" w14:textId="77777777" w:rsidR="002424B1" w:rsidRPr="00D804DF" w:rsidRDefault="002424B1" w:rsidP="002424B1">
            <w:pPr>
              <w:spacing w:before="60"/>
              <w:rPr>
                <w:rFonts w:asciiTheme="minorHAnsi" w:hAnsiTheme="minorHAnsi" w:cstheme="minorHAnsi"/>
                <w:szCs w:val="22"/>
              </w:rPr>
            </w:pPr>
          </w:p>
        </w:tc>
      </w:tr>
      <w:tr w:rsidR="002424B1" w:rsidRPr="00D804DF" w14:paraId="7D3A28C1" w14:textId="77777777" w:rsidTr="009D15C2">
        <w:trPr>
          <w:trHeight w:val="403"/>
        </w:trPr>
        <w:tc>
          <w:tcPr>
            <w:tcW w:w="2515" w:type="dxa"/>
          </w:tcPr>
          <w:p w14:paraId="1604A8B6" w14:textId="77777777" w:rsidR="002424B1" w:rsidRPr="00D804DF" w:rsidRDefault="002424B1" w:rsidP="002424B1">
            <w:pPr>
              <w:spacing w:before="60"/>
              <w:rPr>
                <w:rFonts w:asciiTheme="minorHAnsi" w:hAnsiTheme="minorHAnsi" w:cstheme="minorHAnsi"/>
                <w:i/>
                <w:szCs w:val="22"/>
              </w:rPr>
            </w:pPr>
            <w:r w:rsidRPr="00D804DF">
              <w:rPr>
                <w:rFonts w:asciiTheme="minorHAnsi" w:hAnsiTheme="minorHAnsi" w:cstheme="minorHAnsi"/>
                <w:szCs w:val="22"/>
              </w:rPr>
              <w:t>Size of artwork in inches:</w:t>
            </w:r>
          </w:p>
        </w:tc>
        <w:tc>
          <w:tcPr>
            <w:tcW w:w="7380" w:type="dxa"/>
          </w:tcPr>
          <w:p w14:paraId="4BC91BBE" w14:textId="45089D96" w:rsidR="002424B1" w:rsidRPr="00D804DF" w:rsidRDefault="002424B1" w:rsidP="002424B1">
            <w:pPr>
              <w:spacing w:before="60"/>
              <w:rPr>
                <w:rFonts w:asciiTheme="minorHAnsi" w:hAnsiTheme="minorHAnsi" w:cstheme="minorHAnsi"/>
                <w:szCs w:val="22"/>
              </w:rPr>
            </w:pPr>
            <w:r w:rsidRPr="00D804DF">
              <w:rPr>
                <w:rFonts w:asciiTheme="minorHAnsi" w:hAnsiTheme="minorHAnsi" w:cstheme="minorHAnsi"/>
                <w:szCs w:val="22"/>
              </w:rPr>
              <w:t xml:space="preserve">Length:                    </w:t>
            </w:r>
            <w:r>
              <w:rPr>
                <w:rFonts w:asciiTheme="minorHAnsi" w:hAnsiTheme="minorHAnsi" w:cstheme="minorHAnsi"/>
                <w:szCs w:val="22"/>
              </w:rPr>
              <w:t xml:space="preserve">        </w:t>
            </w:r>
            <w:r w:rsidRPr="00D804DF">
              <w:rPr>
                <w:rFonts w:asciiTheme="minorHAnsi" w:hAnsiTheme="minorHAnsi" w:cstheme="minorHAnsi"/>
                <w:szCs w:val="22"/>
              </w:rPr>
              <w:t xml:space="preserve">         Width:                           </w:t>
            </w:r>
            <w:r>
              <w:rPr>
                <w:rFonts w:asciiTheme="minorHAnsi" w:hAnsiTheme="minorHAnsi" w:cstheme="minorHAnsi"/>
                <w:szCs w:val="22"/>
              </w:rPr>
              <w:t xml:space="preserve">  </w:t>
            </w:r>
            <w:r w:rsidRPr="00D804DF">
              <w:rPr>
                <w:rFonts w:asciiTheme="minorHAnsi" w:hAnsiTheme="minorHAnsi" w:cstheme="minorHAnsi"/>
                <w:szCs w:val="22"/>
              </w:rPr>
              <w:t xml:space="preserve">     Height:</w:t>
            </w:r>
          </w:p>
        </w:tc>
      </w:tr>
      <w:tr w:rsidR="00D804DF" w:rsidRPr="00D804DF" w14:paraId="336590C4" w14:textId="77777777" w:rsidTr="009D15C2">
        <w:trPr>
          <w:trHeight w:val="403"/>
        </w:trPr>
        <w:tc>
          <w:tcPr>
            <w:tcW w:w="9895" w:type="dxa"/>
            <w:gridSpan w:val="2"/>
            <w:shd w:val="clear" w:color="auto" w:fill="auto"/>
            <w:vAlign w:val="center"/>
          </w:tcPr>
          <w:p w14:paraId="31DE1CBF" w14:textId="0509FEFA" w:rsidR="00D804DF" w:rsidRPr="009D15C2" w:rsidRDefault="00BA574F" w:rsidP="006948D5">
            <w:pPr>
              <w:rPr>
                <w:rFonts w:asciiTheme="minorHAnsi" w:hAnsiTheme="minorHAnsi" w:cstheme="minorHAnsi"/>
                <w:szCs w:val="22"/>
              </w:rPr>
            </w:pPr>
            <w:r w:rsidRPr="009D15C2">
              <w:rPr>
                <w:noProof/>
              </w:rPr>
              <mc:AlternateContent>
                <mc:Choice Requires="wps">
                  <w:drawing>
                    <wp:anchor distT="0" distB="0" distL="114300" distR="114300" simplePos="0" relativeHeight="251658245" behindDoc="0" locked="0" layoutInCell="1" allowOverlap="1" wp14:anchorId="00A88AA9" wp14:editId="582B0274">
                      <wp:simplePos x="0" y="0"/>
                      <wp:positionH relativeFrom="column">
                        <wp:posOffset>899795</wp:posOffset>
                      </wp:positionH>
                      <wp:positionV relativeFrom="paragraph">
                        <wp:posOffset>32385</wp:posOffset>
                      </wp:positionV>
                      <wp:extent cx="132715" cy="134620"/>
                      <wp:effectExtent l="0" t="0" r="635" b="0"/>
                      <wp:wrapNone/>
                      <wp:docPr id="15314869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3462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FD6E4" id="Rectangle 4" o:spid="_x0000_s1026" style="position:absolute;margin-left:70.85pt;margin-top:2.55pt;width:10.45pt;height:10.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" filled="f" strokecolor="#0a121c [484]" strokeweight="1pt">
                      <v:path arrowok="t"/>
                    </v:rect>
                  </w:pict>
                </mc:Fallback>
              </mc:AlternateContent>
            </w:r>
            <w:r w:rsidR="00D804DF" w:rsidRPr="009D15C2">
              <w:rPr>
                <w:rFonts w:asciiTheme="minorHAnsi" w:hAnsiTheme="minorHAnsi" w:cstheme="minorHAnsi"/>
                <w:szCs w:val="22"/>
              </w:rPr>
              <w:t>Select One:</w:t>
            </w:r>
            <w:r w:rsidR="006948D5" w:rsidRPr="009D15C2">
              <w:rPr>
                <w:rFonts w:asciiTheme="minorHAnsi" w:hAnsiTheme="minorHAnsi" w:cstheme="minorHAnsi"/>
                <w:szCs w:val="22"/>
              </w:rPr>
              <w:t xml:space="preserve">        </w:t>
            </w:r>
            <w:r w:rsidR="00D804DF" w:rsidRPr="009D15C2">
              <w:rPr>
                <w:rFonts w:asciiTheme="minorHAnsi" w:hAnsiTheme="minorHAnsi" w:cstheme="minorHAnsi"/>
                <w:szCs w:val="22"/>
              </w:rPr>
              <w:t xml:space="preserve">       Artwork is an original design                     </w:t>
            </w:r>
          </w:p>
          <w:p w14:paraId="06FD02EA" w14:textId="53D57126" w:rsidR="00D804DF" w:rsidRPr="00D804DF" w:rsidRDefault="00BA574F" w:rsidP="00D804DF">
            <w:pPr>
              <w:spacing w:before="80" w:after="60"/>
              <w:rPr>
                <w:rFonts w:asciiTheme="minorHAnsi" w:hAnsiTheme="minorHAnsi" w:cstheme="minorHAnsi"/>
                <w:szCs w:val="22"/>
              </w:rPr>
            </w:pPr>
            <w:r w:rsidRPr="009D15C2">
              <w:rPr>
                <w:noProof/>
              </w:rPr>
              <mc:AlternateContent>
                <mc:Choice Requires="wps">
                  <w:drawing>
                    <wp:anchor distT="0" distB="0" distL="114300" distR="114300" simplePos="0" relativeHeight="251658244" behindDoc="0" locked="0" layoutInCell="1" allowOverlap="1" wp14:anchorId="54DC79F0" wp14:editId="33E42E6A">
                      <wp:simplePos x="0" y="0"/>
                      <wp:positionH relativeFrom="column">
                        <wp:posOffset>900430</wp:posOffset>
                      </wp:positionH>
                      <wp:positionV relativeFrom="paragraph">
                        <wp:posOffset>59055</wp:posOffset>
                      </wp:positionV>
                      <wp:extent cx="132715" cy="134620"/>
                      <wp:effectExtent l="0" t="0" r="635" b="0"/>
                      <wp:wrapNone/>
                      <wp:docPr id="12335952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3462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4A106" id="Rectangle 3" o:spid="_x0000_s1026" style="position:absolute;margin-left:70.9pt;margin-top:4.65pt;width:10.45pt;height:10.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" filled="f" strokecolor="#0a121c [484]" strokeweight="1pt">
                      <v:path arrowok="t"/>
                    </v:rect>
                  </w:pict>
                </mc:Fallback>
              </mc:AlternateContent>
            </w:r>
            <w:r w:rsidR="00D804DF" w:rsidRPr="009D15C2">
              <w:rPr>
                <w:rFonts w:asciiTheme="minorHAnsi" w:hAnsiTheme="minorHAnsi" w:cstheme="minorHAnsi"/>
                <w:szCs w:val="22"/>
              </w:rPr>
              <w:t xml:space="preserve">            </w:t>
            </w:r>
            <w:r w:rsidR="006948D5" w:rsidRPr="009D15C2">
              <w:rPr>
                <w:rFonts w:asciiTheme="minorHAnsi" w:hAnsiTheme="minorHAnsi" w:cstheme="minorHAnsi"/>
                <w:szCs w:val="22"/>
              </w:rPr>
              <w:t xml:space="preserve">                       </w:t>
            </w:r>
            <w:r w:rsidR="00D804DF" w:rsidRPr="009D15C2">
              <w:rPr>
                <w:rFonts w:asciiTheme="minorHAnsi" w:hAnsiTheme="minorHAnsi" w:cstheme="minorHAnsi"/>
                <w:szCs w:val="22"/>
              </w:rPr>
              <w:t xml:space="preserve">Artwork was created using </w:t>
            </w:r>
            <w:r w:rsidR="00F8696D" w:rsidRPr="009D15C2">
              <w:rPr>
                <w:rFonts w:asciiTheme="minorHAnsi" w:hAnsiTheme="minorHAnsi" w:cstheme="minorHAnsi"/>
                <w:szCs w:val="22"/>
              </w:rPr>
              <w:t xml:space="preserve">a pre-printed pattern or </w:t>
            </w:r>
            <w:r w:rsidR="00D804DF" w:rsidRPr="009D15C2">
              <w:rPr>
                <w:rFonts w:asciiTheme="minorHAnsi" w:hAnsiTheme="minorHAnsi" w:cstheme="minorHAnsi"/>
                <w:szCs w:val="22"/>
              </w:rPr>
              <w:t>kit pieces</w:t>
            </w:r>
          </w:p>
        </w:tc>
      </w:tr>
    </w:tbl>
    <w:p w14:paraId="1E026809" w14:textId="77777777" w:rsidR="00F6071E" w:rsidRDefault="00F6071E">
      <w:pPr>
        <w:rPr>
          <w:sz w:val="20"/>
        </w:rPr>
      </w:pPr>
    </w:p>
    <w:tbl>
      <w:tblPr>
        <w:tblStyle w:val="TableGrid"/>
        <w:tblW w:w="9883" w:type="dxa"/>
        <w:tblLook w:val="04A0" w:firstRow="1" w:lastRow="0" w:firstColumn="1" w:lastColumn="0" w:noHBand="0" w:noVBand="1"/>
      </w:tblPr>
      <w:tblGrid>
        <w:gridCol w:w="1574"/>
        <w:gridCol w:w="4091"/>
        <w:gridCol w:w="1530"/>
        <w:gridCol w:w="2688"/>
      </w:tblGrid>
      <w:tr w:rsidR="00C16FE2" w:rsidRPr="009D15C2" w14:paraId="7585281D" w14:textId="77777777" w:rsidTr="00596597">
        <w:trPr>
          <w:trHeight w:val="403"/>
        </w:trPr>
        <w:tc>
          <w:tcPr>
            <w:tcW w:w="1574" w:type="dxa"/>
          </w:tcPr>
          <w:p w14:paraId="70D19748" w14:textId="77777777" w:rsidR="00C16FE2" w:rsidRPr="00D804DF" w:rsidRDefault="00C16FE2" w:rsidP="00596597">
            <w:pPr>
              <w:spacing w:before="60"/>
              <w:rPr>
                <w:rFonts w:asciiTheme="minorHAnsi" w:hAnsiTheme="minorHAnsi" w:cstheme="minorHAnsi"/>
                <w:szCs w:val="22"/>
              </w:rPr>
            </w:pPr>
            <w:r>
              <w:rPr>
                <w:rFonts w:asciiTheme="minorHAnsi" w:hAnsiTheme="minorHAnsi" w:cstheme="minorHAnsi"/>
                <w:szCs w:val="22"/>
              </w:rPr>
              <w:t>Veteran Name:</w:t>
            </w:r>
          </w:p>
        </w:tc>
        <w:tc>
          <w:tcPr>
            <w:tcW w:w="4091" w:type="dxa"/>
          </w:tcPr>
          <w:p w14:paraId="33A59866" w14:textId="77777777" w:rsidR="00C16FE2" w:rsidRPr="00D804DF" w:rsidRDefault="00C16FE2" w:rsidP="00596597">
            <w:pPr>
              <w:spacing w:before="60"/>
              <w:rPr>
                <w:rFonts w:asciiTheme="minorHAnsi" w:hAnsiTheme="minorHAnsi" w:cstheme="minorHAnsi"/>
                <w:szCs w:val="22"/>
              </w:rPr>
            </w:pPr>
          </w:p>
        </w:tc>
        <w:tc>
          <w:tcPr>
            <w:tcW w:w="1530" w:type="dxa"/>
          </w:tcPr>
          <w:p w14:paraId="72D4429D" w14:textId="77777777" w:rsidR="00C16FE2" w:rsidRPr="00D804DF" w:rsidRDefault="00C16FE2" w:rsidP="00596597">
            <w:pPr>
              <w:spacing w:before="60"/>
              <w:rPr>
                <w:rFonts w:asciiTheme="minorHAnsi" w:hAnsiTheme="minorHAnsi" w:cstheme="minorHAnsi"/>
                <w:szCs w:val="22"/>
              </w:rPr>
            </w:pPr>
            <w:r>
              <w:rPr>
                <w:rFonts w:asciiTheme="minorHAnsi" w:hAnsiTheme="minorHAnsi" w:cstheme="minorHAnsi"/>
                <w:szCs w:val="22"/>
              </w:rPr>
              <w:t>Male/Female:</w:t>
            </w:r>
          </w:p>
        </w:tc>
        <w:tc>
          <w:tcPr>
            <w:tcW w:w="2688" w:type="dxa"/>
          </w:tcPr>
          <w:p w14:paraId="540C7EC4" w14:textId="77777777" w:rsidR="00C16FE2" w:rsidRDefault="00C16FE2"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7E67F73F" w14:textId="77777777" w:rsidR="00C16FE2" w:rsidRPr="009D15C2" w:rsidRDefault="00C16FE2"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C16FE2" w:rsidRPr="00D804DF" w14:paraId="58108EF0" w14:textId="77777777" w:rsidTr="00596597">
        <w:trPr>
          <w:trHeight w:val="403"/>
        </w:trPr>
        <w:tc>
          <w:tcPr>
            <w:tcW w:w="1574" w:type="dxa"/>
          </w:tcPr>
          <w:p w14:paraId="1060E709" w14:textId="77777777" w:rsidR="00C16FE2" w:rsidRDefault="00C16FE2"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708BF98A" w14:textId="77777777" w:rsidR="00C16FE2" w:rsidRPr="00D804DF" w:rsidRDefault="00C16FE2" w:rsidP="00596597">
            <w:pPr>
              <w:spacing w:before="60"/>
              <w:rPr>
                <w:rFonts w:asciiTheme="minorHAnsi" w:hAnsiTheme="minorHAnsi" w:cstheme="minorHAnsi"/>
                <w:szCs w:val="22"/>
              </w:rPr>
            </w:pPr>
          </w:p>
        </w:tc>
        <w:tc>
          <w:tcPr>
            <w:tcW w:w="1530" w:type="dxa"/>
          </w:tcPr>
          <w:p w14:paraId="44F128F4" w14:textId="77777777" w:rsidR="00C16FE2" w:rsidRPr="00D804DF" w:rsidRDefault="00C16FE2" w:rsidP="00596597">
            <w:pPr>
              <w:spacing w:before="60"/>
              <w:rPr>
                <w:rFonts w:asciiTheme="minorHAnsi" w:hAnsiTheme="minorHAnsi" w:cstheme="minorHAnsi"/>
                <w:szCs w:val="22"/>
              </w:rPr>
            </w:pPr>
            <w:r>
              <w:rPr>
                <w:rFonts w:asciiTheme="minorHAnsi" w:hAnsiTheme="minorHAnsi" w:cstheme="minorHAnsi"/>
                <w:szCs w:val="22"/>
              </w:rPr>
              <w:t>Phone #:</w:t>
            </w:r>
          </w:p>
        </w:tc>
        <w:tc>
          <w:tcPr>
            <w:tcW w:w="2688" w:type="dxa"/>
          </w:tcPr>
          <w:p w14:paraId="72BD025D" w14:textId="77777777" w:rsidR="00C16FE2" w:rsidRPr="00D804DF" w:rsidRDefault="00C16FE2" w:rsidP="00596597">
            <w:pPr>
              <w:spacing w:before="60"/>
              <w:rPr>
                <w:rFonts w:asciiTheme="minorHAnsi" w:hAnsiTheme="minorHAnsi" w:cstheme="minorHAnsi"/>
                <w:szCs w:val="22"/>
              </w:rPr>
            </w:pPr>
          </w:p>
        </w:tc>
      </w:tr>
    </w:tbl>
    <w:p w14:paraId="38325467" w14:textId="77777777" w:rsidR="00C16FE2" w:rsidRPr="009D15C2" w:rsidRDefault="00C16FE2">
      <w:pPr>
        <w:rPr>
          <w:sz w:val="20"/>
        </w:rPr>
      </w:pPr>
    </w:p>
    <w:tbl>
      <w:tblPr>
        <w:tblStyle w:val="TableGrid"/>
        <w:tblW w:w="9895" w:type="dxa"/>
        <w:tblLook w:val="04A0" w:firstRow="1" w:lastRow="0" w:firstColumn="1" w:lastColumn="0" w:noHBand="0" w:noVBand="1"/>
      </w:tblPr>
      <w:tblGrid>
        <w:gridCol w:w="4405"/>
        <w:gridCol w:w="5490"/>
      </w:tblGrid>
      <w:tr w:rsidR="009D15C2" w:rsidRPr="00D804DF" w14:paraId="33AE8D16" w14:textId="77777777" w:rsidTr="00F55166">
        <w:trPr>
          <w:trHeight w:val="403"/>
        </w:trPr>
        <w:tc>
          <w:tcPr>
            <w:tcW w:w="4405" w:type="dxa"/>
          </w:tcPr>
          <w:p w14:paraId="772EEB17" w14:textId="36508867" w:rsidR="009D15C2" w:rsidRPr="009D15C2" w:rsidRDefault="009D15C2" w:rsidP="00E47C2F">
            <w:pPr>
              <w:spacing w:before="60"/>
              <w:rPr>
                <w:rFonts w:asciiTheme="minorHAnsi" w:hAnsiTheme="minorHAnsi" w:cstheme="minorHAnsi"/>
                <w:b/>
                <w:bCs/>
                <w:szCs w:val="22"/>
              </w:rPr>
            </w:pPr>
            <w:r w:rsidRPr="009D15C2">
              <w:rPr>
                <w:rFonts w:asciiTheme="minorHAnsi" w:hAnsiTheme="minorHAnsi" w:cstheme="minorHAnsi"/>
                <w:b/>
                <w:bCs/>
                <w:szCs w:val="22"/>
              </w:rPr>
              <w:t>Mediums and Techniques Used</w:t>
            </w:r>
          </w:p>
          <w:p w14:paraId="48722580" w14:textId="5E157FEE" w:rsidR="009D15C2" w:rsidRDefault="009D15C2" w:rsidP="009D15C2">
            <w:pPr>
              <w:rPr>
                <w:rFonts w:asciiTheme="minorHAnsi" w:hAnsiTheme="minorHAnsi" w:cstheme="minorHAnsi"/>
                <w:b/>
                <w:bCs/>
                <w:sz w:val="20"/>
              </w:rPr>
            </w:pPr>
            <w:r w:rsidRPr="00AE6E90">
              <w:rPr>
                <w:rFonts w:asciiTheme="minorHAnsi" w:hAnsiTheme="minorHAnsi" w:cstheme="minorHAnsi"/>
                <w:b/>
                <w:bCs/>
                <w:sz w:val="20"/>
              </w:rPr>
              <w:t>Reminders:</w:t>
            </w:r>
            <w:r w:rsidRPr="00AE6E90">
              <w:rPr>
                <w:rFonts w:asciiTheme="minorHAnsi" w:hAnsiTheme="minorHAnsi" w:cstheme="minorHAnsi"/>
                <w:b/>
                <w:bCs/>
                <w:sz w:val="20"/>
              </w:rPr>
              <w:tab/>
            </w:r>
          </w:p>
          <w:p w14:paraId="5DFDD1C8" w14:textId="3410E6C1" w:rsidR="009D15C2" w:rsidRPr="00E47C2F" w:rsidRDefault="009D15C2" w:rsidP="00E47C2F">
            <w:pPr>
              <w:pStyle w:val="ListParagraph"/>
              <w:numPr>
                <w:ilvl w:val="0"/>
                <w:numId w:val="16"/>
              </w:numPr>
              <w:ind w:left="517"/>
              <w:rPr>
                <w:rFonts w:asciiTheme="minorHAnsi" w:hAnsiTheme="minorHAnsi" w:cstheme="minorHAnsi"/>
                <w:sz w:val="20"/>
              </w:rPr>
            </w:pPr>
            <w:r w:rsidRPr="00E47C2F">
              <w:rPr>
                <w:rFonts w:asciiTheme="minorHAnsi" w:hAnsiTheme="minorHAnsi" w:cstheme="minorHAnsi"/>
                <w:b/>
                <w:bCs/>
                <w:sz w:val="20"/>
              </w:rPr>
              <w:t xml:space="preserve">Digital Art entries </w:t>
            </w:r>
            <w:r w:rsidRPr="00E47C2F">
              <w:rPr>
                <w:rFonts w:asciiTheme="minorHAnsi" w:hAnsiTheme="minorHAnsi" w:cstheme="minorHAnsi"/>
                <w:sz w:val="20"/>
              </w:rPr>
              <w:t xml:space="preserve">– </w:t>
            </w:r>
            <w:r w:rsidR="00E47C2F">
              <w:rPr>
                <w:rFonts w:asciiTheme="minorHAnsi" w:hAnsiTheme="minorHAnsi" w:cstheme="minorHAnsi"/>
                <w:sz w:val="20"/>
              </w:rPr>
              <w:t>Indicate s</w:t>
            </w:r>
            <w:r w:rsidRPr="00E47C2F">
              <w:rPr>
                <w:rFonts w:asciiTheme="minorHAnsi" w:hAnsiTheme="minorHAnsi" w:cstheme="minorHAnsi"/>
                <w:sz w:val="20"/>
              </w:rPr>
              <w:t xml:space="preserve">oftware used </w:t>
            </w:r>
          </w:p>
          <w:p w14:paraId="6D65CC61" w14:textId="12EE2C44" w:rsidR="009D15C2" w:rsidRPr="00E47C2F" w:rsidRDefault="009D15C2" w:rsidP="00E47C2F">
            <w:pPr>
              <w:pStyle w:val="ListParagraph"/>
              <w:numPr>
                <w:ilvl w:val="0"/>
                <w:numId w:val="16"/>
              </w:numPr>
              <w:ind w:left="517"/>
              <w:rPr>
                <w:rFonts w:asciiTheme="minorHAnsi" w:hAnsiTheme="minorHAnsi" w:cstheme="minorHAnsi"/>
                <w:sz w:val="20"/>
              </w:rPr>
            </w:pPr>
            <w:r w:rsidRPr="00E47C2F">
              <w:rPr>
                <w:rFonts w:asciiTheme="minorHAnsi" w:hAnsiTheme="minorHAnsi" w:cstheme="minorHAnsi"/>
                <w:b/>
                <w:bCs/>
                <w:sz w:val="20"/>
              </w:rPr>
              <w:t xml:space="preserve">Kit entries </w:t>
            </w:r>
            <w:r w:rsidRPr="00E47C2F">
              <w:rPr>
                <w:rFonts w:asciiTheme="minorHAnsi" w:hAnsiTheme="minorHAnsi" w:cstheme="minorHAnsi"/>
                <w:sz w:val="20"/>
              </w:rPr>
              <w:t xml:space="preserve">– </w:t>
            </w:r>
            <w:r w:rsidR="00F55166">
              <w:rPr>
                <w:rFonts w:asciiTheme="minorHAnsi" w:hAnsiTheme="minorHAnsi" w:cstheme="minorHAnsi"/>
                <w:sz w:val="20"/>
              </w:rPr>
              <w:t xml:space="preserve">Describe </w:t>
            </w:r>
            <w:r w:rsidRPr="00E47C2F">
              <w:rPr>
                <w:rFonts w:asciiTheme="minorHAnsi" w:hAnsiTheme="minorHAnsi" w:cstheme="minorHAnsi"/>
                <w:sz w:val="20"/>
              </w:rPr>
              <w:t>enhancements</w:t>
            </w:r>
            <w:r w:rsidR="00F55166">
              <w:rPr>
                <w:rFonts w:asciiTheme="minorHAnsi" w:hAnsiTheme="minorHAnsi" w:cstheme="minorHAnsi"/>
                <w:sz w:val="20"/>
              </w:rPr>
              <w:t xml:space="preserve"> and </w:t>
            </w:r>
            <w:r w:rsidRPr="00E47C2F">
              <w:rPr>
                <w:rFonts w:asciiTheme="minorHAnsi" w:hAnsiTheme="minorHAnsi" w:cstheme="minorHAnsi"/>
                <w:sz w:val="20"/>
              </w:rPr>
              <w:t>embellishments used</w:t>
            </w:r>
          </w:p>
          <w:p w14:paraId="755EA690" w14:textId="67F7EC79" w:rsidR="009D15C2" w:rsidRPr="00E47C2F" w:rsidRDefault="009D15C2" w:rsidP="00E47C2F">
            <w:pPr>
              <w:pStyle w:val="ListParagraph"/>
              <w:numPr>
                <w:ilvl w:val="0"/>
                <w:numId w:val="16"/>
              </w:numPr>
              <w:ind w:left="517"/>
              <w:rPr>
                <w:rFonts w:asciiTheme="minorHAnsi" w:hAnsiTheme="minorHAnsi" w:cstheme="minorBidi"/>
                <w:sz w:val="20"/>
              </w:rPr>
            </w:pPr>
            <w:r w:rsidRPr="00E47C2F">
              <w:rPr>
                <w:rFonts w:asciiTheme="minorHAnsi" w:hAnsiTheme="minorHAnsi" w:cstheme="minorBidi"/>
                <w:b/>
                <w:bCs/>
                <w:sz w:val="20"/>
              </w:rPr>
              <w:t>Combat Experience entries</w:t>
            </w:r>
            <w:r w:rsidRPr="00E47C2F">
              <w:rPr>
                <w:rFonts w:asciiTheme="minorHAnsi" w:hAnsiTheme="minorHAnsi" w:cstheme="minorBidi"/>
                <w:sz w:val="20"/>
              </w:rPr>
              <w:t xml:space="preserve"> – Indicate</w:t>
            </w:r>
            <w:r w:rsidRPr="00E47C2F">
              <w:rPr>
                <w:rFonts w:asciiTheme="minorHAnsi" w:hAnsiTheme="minorHAnsi" w:cstheme="minorBidi"/>
                <w:b/>
                <w:bCs/>
                <w:sz w:val="20"/>
              </w:rPr>
              <w:t xml:space="preserve"> </w:t>
            </w:r>
            <w:r w:rsidR="00E47C2F">
              <w:rPr>
                <w:rFonts w:asciiTheme="minorHAnsi" w:hAnsiTheme="minorHAnsi" w:cstheme="minorBidi"/>
                <w:b/>
                <w:bCs/>
                <w:sz w:val="20"/>
              </w:rPr>
              <w:t xml:space="preserve">the competition </w:t>
            </w:r>
            <w:r w:rsidRPr="00E47C2F">
              <w:rPr>
                <w:rFonts w:asciiTheme="minorHAnsi" w:hAnsiTheme="minorHAnsi" w:cstheme="minorBidi"/>
                <w:b/>
                <w:bCs/>
                <w:sz w:val="20"/>
              </w:rPr>
              <w:t>category</w:t>
            </w:r>
            <w:r w:rsidRPr="00E47C2F">
              <w:rPr>
                <w:rFonts w:asciiTheme="minorHAnsi" w:hAnsiTheme="minorHAnsi" w:cstheme="minorBidi"/>
                <w:sz w:val="20"/>
              </w:rPr>
              <w:t xml:space="preserve"> </w:t>
            </w:r>
            <w:r w:rsidR="00E47C2F">
              <w:rPr>
                <w:rFonts w:asciiTheme="minorHAnsi" w:hAnsiTheme="minorHAnsi" w:cstheme="minorBidi"/>
                <w:sz w:val="20"/>
              </w:rPr>
              <w:t xml:space="preserve">as well as the mediums/techniques </w:t>
            </w:r>
            <w:r w:rsidRPr="00E47C2F">
              <w:rPr>
                <w:rFonts w:asciiTheme="minorHAnsi" w:hAnsiTheme="minorHAnsi" w:cstheme="minorBidi"/>
                <w:sz w:val="20"/>
              </w:rPr>
              <w:t xml:space="preserve">used </w:t>
            </w:r>
          </w:p>
          <w:p w14:paraId="52E425F3" w14:textId="7D3150DB" w:rsidR="009D15C2" w:rsidRPr="00D57D1C" w:rsidRDefault="009D15C2" w:rsidP="00E47C2F">
            <w:pPr>
              <w:pStyle w:val="ListParagraph"/>
              <w:numPr>
                <w:ilvl w:val="0"/>
                <w:numId w:val="16"/>
              </w:numPr>
              <w:spacing w:after="60"/>
              <w:ind w:left="517"/>
              <w:rPr>
                <w:rFonts w:asciiTheme="minorHAnsi" w:hAnsiTheme="minorHAnsi" w:cstheme="minorHAnsi"/>
                <w:b/>
                <w:bCs/>
                <w:noProof/>
                <w:sz w:val="20"/>
              </w:rPr>
            </w:pPr>
            <w:r w:rsidRPr="00E47C2F">
              <w:rPr>
                <w:rFonts w:asciiTheme="minorHAnsi" w:hAnsiTheme="minorHAnsi" w:cstheme="minorBidi"/>
                <w:b/>
                <w:bCs/>
                <w:sz w:val="20"/>
              </w:rPr>
              <w:t>Special Recognition entries</w:t>
            </w:r>
            <w:r w:rsidRPr="00E47C2F">
              <w:rPr>
                <w:rFonts w:asciiTheme="minorHAnsi" w:hAnsiTheme="minorHAnsi" w:cstheme="minorBidi"/>
                <w:sz w:val="20"/>
              </w:rPr>
              <w:t xml:space="preserve"> – Indicate </w:t>
            </w:r>
            <w:r w:rsidR="00E47C2F">
              <w:rPr>
                <w:rFonts w:asciiTheme="minorHAnsi" w:hAnsiTheme="minorHAnsi" w:cstheme="minorBidi"/>
                <w:sz w:val="20"/>
              </w:rPr>
              <w:t xml:space="preserve">the </w:t>
            </w:r>
            <w:r w:rsidR="00E47C2F" w:rsidRPr="00E47C2F">
              <w:rPr>
                <w:rFonts w:asciiTheme="minorHAnsi" w:hAnsiTheme="minorHAnsi" w:cstheme="minorBidi"/>
                <w:b/>
                <w:bCs/>
                <w:sz w:val="20"/>
              </w:rPr>
              <w:t>competition</w:t>
            </w:r>
            <w:r w:rsidR="00E47C2F">
              <w:rPr>
                <w:rFonts w:asciiTheme="minorHAnsi" w:hAnsiTheme="minorHAnsi" w:cstheme="minorBidi"/>
                <w:sz w:val="20"/>
              </w:rPr>
              <w:t xml:space="preserve"> </w:t>
            </w:r>
            <w:r w:rsidRPr="00E47C2F">
              <w:rPr>
                <w:rFonts w:asciiTheme="minorHAnsi" w:hAnsiTheme="minorHAnsi" w:cstheme="minorBidi"/>
                <w:b/>
                <w:bCs/>
                <w:sz w:val="20"/>
              </w:rPr>
              <w:t xml:space="preserve">category </w:t>
            </w:r>
            <w:r w:rsidR="00E47C2F">
              <w:rPr>
                <w:rFonts w:asciiTheme="minorHAnsi" w:hAnsiTheme="minorHAnsi" w:cstheme="minorBidi"/>
                <w:sz w:val="20"/>
              </w:rPr>
              <w:t xml:space="preserve">as well as the mediums/techniques </w:t>
            </w:r>
            <w:r w:rsidRPr="00E47C2F">
              <w:rPr>
                <w:rFonts w:asciiTheme="minorHAnsi" w:hAnsiTheme="minorHAnsi" w:cstheme="minorBidi"/>
                <w:sz w:val="20"/>
              </w:rPr>
              <w:t xml:space="preserve">used </w:t>
            </w:r>
          </w:p>
        </w:tc>
        <w:tc>
          <w:tcPr>
            <w:tcW w:w="5490" w:type="dxa"/>
            <w:shd w:val="clear" w:color="auto" w:fill="auto"/>
            <w:vAlign w:val="center"/>
          </w:tcPr>
          <w:p w14:paraId="084779E5" w14:textId="799BC2DB" w:rsidR="009D15C2" w:rsidRPr="00E47C2F" w:rsidRDefault="00EC735F" w:rsidP="00D3267F">
            <w:pPr>
              <w:rPr>
                <w:rFonts w:asciiTheme="minorHAnsi" w:hAnsiTheme="minorHAnsi" w:cstheme="minorHAnsi"/>
                <w:b/>
                <w:bCs/>
                <w:noProof/>
                <w:sz w:val="18"/>
                <w:szCs w:val="18"/>
              </w:rPr>
            </w:pPr>
            <w:r w:rsidRPr="00EC735F">
              <w:rPr>
                <w:rFonts w:asciiTheme="minorHAnsi" w:hAnsiTheme="minorHAnsi" w:cstheme="minorHAnsi"/>
                <w:b/>
                <w:bCs/>
                <w:noProof/>
                <w:sz w:val="18"/>
                <w:szCs w:val="18"/>
              </w:rPr>
              <w:t>Indicate mediums and techniques for all entries submitted into the competition.</w:t>
            </w:r>
            <w:r>
              <w:rPr>
                <w:rFonts w:asciiTheme="minorHAnsi" w:hAnsiTheme="minorHAnsi" w:cstheme="minorHAnsi"/>
                <w:noProof/>
                <w:sz w:val="18"/>
                <w:szCs w:val="18"/>
              </w:rPr>
              <w:t xml:space="preserve"> </w:t>
            </w:r>
            <w:r w:rsidR="00E47C2F" w:rsidRPr="00E47C2F">
              <w:rPr>
                <w:rFonts w:asciiTheme="minorHAnsi" w:hAnsiTheme="minorHAnsi" w:cstheme="minorHAnsi"/>
                <w:noProof/>
                <w:sz w:val="18"/>
                <w:szCs w:val="18"/>
              </w:rPr>
              <w:t>This information is crucial to the judging process and is shared with the judges. Stick to just the mediums and techniques used. Do not tell a story.</w:t>
            </w:r>
          </w:p>
          <w:p w14:paraId="391C02F6" w14:textId="77777777" w:rsidR="009D15C2" w:rsidRPr="00D804DF" w:rsidRDefault="009D15C2" w:rsidP="00D3267F">
            <w:pPr>
              <w:rPr>
                <w:rFonts w:asciiTheme="minorHAnsi" w:hAnsiTheme="minorHAnsi" w:cstheme="minorHAnsi"/>
                <w:noProof/>
                <w:szCs w:val="22"/>
              </w:rPr>
            </w:pPr>
          </w:p>
          <w:p w14:paraId="02AA56C3" w14:textId="77777777" w:rsidR="009D15C2" w:rsidRDefault="009D15C2" w:rsidP="00D3267F">
            <w:pPr>
              <w:rPr>
                <w:rFonts w:asciiTheme="minorHAnsi" w:hAnsiTheme="minorHAnsi" w:cstheme="minorHAnsi"/>
                <w:noProof/>
                <w:szCs w:val="22"/>
              </w:rPr>
            </w:pPr>
          </w:p>
          <w:p w14:paraId="2C552438" w14:textId="77777777" w:rsidR="009D15C2" w:rsidRDefault="009D15C2" w:rsidP="00D3267F">
            <w:pPr>
              <w:rPr>
                <w:rFonts w:asciiTheme="minorHAnsi" w:hAnsiTheme="minorHAnsi" w:cstheme="minorHAnsi"/>
                <w:noProof/>
                <w:szCs w:val="22"/>
              </w:rPr>
            </w:pPr>
          </w:p>
          <w:p w14:paraId="44492605" w14:textId="77777777" w:rsidR="009D15C2" w:rsidRDefault="009D15C2" w:rsidP="00D3267F">
            <w:pPr>
              <w:rPr>
                <w:rFonts w:asciiTheme="minorHAnsi" w:hAnsiTheme="minorHAnsi" w:cstheme="minorHAnsi"/>
                <w:noProof/>
                <w:szCs w:val="22"/>
              </w:rPr>
            </w:pPr>
          </w:p>
          <w:p w14:paraId="69528BD8" w14:textId="77777777" w:rsidR="009D15C2" w:rsidRDefault="009D15C2" w:rsidP="00D3267F">
            <w:pPr>
              <w:rPr>
                <w:rFonts w:asciiTheme="minorHAnsi" w:hAnsiTheme="minorHAnsi" w:cstheme="minorHAnsi"/>
                <w:noProof/>
                <w:szCs w:val="22"/>
              </w:rPr>
            </w:pPr>
          </w:p>
          <w:p w14:paraId="2C8A4C3D" w14:textId="77777777" w:rsidR="009D15C2" w:rsidRDefault="009D15C2" w:rsidP="00D3267F">
            <w:pPr>
              <w:rPr>
                <w:rFonts w:asciiTheme="minorHAnsi" w:hAnsiTheme="minorHAnsi" w:cstheme="minorHAnsi"/>
                <w:noProof/>
                <w:szCs w:val="22"/>
              </w:rPr>
            </w:pPr>
          </w:p>
          <w:p w14:paraId="5BCF1D94" w14:textId="77777777" w:rsidR="009D15C2" w:rsidRPr="00D804DF" w:rsidRDefault="009D15C2" w:rsidP="00D3267F">
            <w:pPr>
              <w:rPr>
                <w:rFonts w:asciiTheme="minorHAnsi" w:hAnsiTheme="minorHAnsi" w:cstheme="minorHAnsi"/>
                <w:noProof/>
                <w:szCs w:val="22"/>
              </w:rPr>
            </w:pPr>
          </w:p>
        </w:tc>
      </w:tr>
    </w:tbl>
    <w:p w14:paraId="4A675910" w14:textId="21654A1A" w:rsidR="00CC4CD3" w:rsidRDefault="009D15C2" w:rsidP="00E47C2F">
      <w:pPr>
        <w:ind w:right="-342"/>
        <w:rPr>
          <w:rFonts w:asciiTheme="minorHAnsi" w:hAnsiTheme="minorHAnsi" w:cstheme="minorHAnsi"/>
          <w:i/>
          <w:iCs/>
          <w:sz w:val="20"/>
        </w:rPr>
      </w:pPr>
      <w:r w:rsidRPr="006948D5">
        <w:rPr>
          <w:rFonts w:asciiTheme="minorHAnsi" w:hAnsiTheme="minorHAnsi" w:cstheme="minorHAnsi"/>
          <w:i/>
          <w:iCs/>
          <w:sz w:val="20"/>
        </w:rPr>
        <w:t xml:space="preserve">Do not include </w:t>
      </w:r>
      <w:r>
        <w:rPr>
          <w:rFonts w:asciiTheme="minorHAnsi" w:hAnsiTheme="minorHAnsi" w:cstheme="minorHAnsi"/>
          <w:i/>
          <w:iCs/>
          <w:sz w:val="20"/>
        </w:rPr>
        <w:t xml:space="preserve">medical </w:t>
      </w:r>
      <w:r w:rsidRPr="006948D5">
        <w:rPr>
          <w:rFonts w:asciiTheme="minorHAnsi" w:hAnsiTheme="minorHAnsi" w:cstheme="minorHAnsi"/>
          <w:i/>
          <w:iCs/>
          <w:sz w:val="20"/>
        </w:rPr>
        <w:t>diagnosis information in this section</w:t>
      </w:r>
      <w:r>
        <w:rPr>
          <w:rFonts w:asciiTheme="minorHAnsi" w:hAnsiTheme="minorHAnsi" w:cstheme="minorHAnsi"/>
          <w:i/>
          <w:iCs/>
          <w:sz w:val="20"/>
        </w:rPr>
        <w:t xml:space="preserve">. It will not be shared </w:t>
      </w:r>
      <w:r w:rsidRPr="006948D5">
        <w:rPr>
          <w:rFonts w:asciiTheme="minorHAnsi" w:hAnsiTheme="minorHAnsi" w:cstheme="minorHAnsi"/>
          <w:i/>
          <w:iCs/>
          <w:sz w:val="20"/>
        </w:rPr>
        <w:t>with the judges.</w:t>
      </w:r>
      <w:r w:rsidR="00E47C2F">
        <w:rPr>
          <w:rFonts w:asciiTheme="minorHAnsi" w:hAnsiTheme="minorHAnsi" w:cstheme="minorHAnsi"/>
          <w:i/>
          <w:iCs/>
          <w:sz w:val="20"/>
        </w:rPr>
        <w:t xml:space="preserve"> </w:t>
      </w:r>
      <w:r>
        <w:rPr>
          <w:rFonts w:asciiTheme="minorHAnsi" w:hAnsiTheme="minorHAnsi" w:cstheme="minorHAnsi"/>
          <w:i/>
          <w:iCs/>
          <w:sz w:val="20"/>
        </w:rPr>
        <w:t xml:space="preserve">Do not include </w:t>
      </w:r>
      <w:r w:rsidRPr="006948D5">
        <w:rPr>
          <w:rFonts w:asciiTheme="minorHAnsi" w:hAnsiTheme="minorHAnsi" w:cstheme="minorHAnsi"/>
          <w:i/>
          <w:iCs/>
          <w:sz w:val="20"/>
        </w:rPr>
        <w:t>additional attachments</w:t>
      </w:r>
      <w:r>
        <w:rPr>
          <w:rFonts w:asciiTheme="minorHAnsi" w:hAnsiTheme="minorHAnsi" w:cstheme="minorHAnsi"/>
          <w:i/>
          <w:iCs/>
          <w:sz w:val="20"/>
        </w:rPr>
        <w:t xml:space="preserve"> unrelated to mediums/techniques in this section. They will not be</w:t>
      </w:r>
      <w:r w:rsidR="00E47C2F">
        <w:rPr>
          <w:rFonts w:asciiTheme="minorHAnsi" w:hAnsiTheme="minorHAnsi" w:cstheme="minorHAnsi"/>
          <w:i/>
          <w:iCs/>
          <w:sz w:val="20"/>
        </w:rPr>
        <w:t xml:space="preserve"> </w:t>
      </w:r>
      <w:r>
        <w:rPr>
          <w:rFonts w:asciiTheme="minorHAnsi" w:hAnsiTheme="minorHAnsi" w:cstheme="minorHAnsi"/>
          <w:i/>
          <w:iCs/>
          <w:sz w:val="20"/>
        </w:rPr>
        <w:t>shared with the judges.</w:t>
      </w:r>
    </w:p>
    <w:p w14:paraId="50BE6988" w14:textId="78CA3909" w:rsidR="00CC4CD3" w:rsidRPr="00F55166" w:rsidRDefault="00CC4CD3" w:rsidP="00CC4CD3">
      <w:pPr>
        <w:rPr>
          <w:sz w:val="16"/>
          <w:szCs w:val="14"/>
        </w:rPr>
      </w:pPr>
    </w:p>
    <w:tbl>
      <w:tblPr>
        <w:tblStyle w:val="TableGrid"/>
        <w:tblW w:w="9895" w:type="dxa"/>
        <w:tblLook w:val="04A0" w:firstRow="1" w:lastRow="0" w:firstColumn="1" w:lastColumn="0" w:noHBand="0" w:noVBand="1"/>
      </w:tblPr>
      <w:tblGrid>
        <w:gridCol w:w="4405"/>
        <w:gridCol w:w="5490"/>
      </w:tblGrid>
      <w:tr w:rsidR="00F55166" w:rsidRPr="00D804DF" w14:paraId="349FA62E" w14:textId="77777777" w:rsidTr="00F55166">
        <w:trPr>
          <w:trHeight w:val="242"/>
        </w:trPr>
        <w:tc>
          <w:tcPr>
            <w:tcW w:w="4405" w:type="dxa"/>
          </w:tcPr>
          <w:p w14:paraId="41A73F9D" w14:textId="63460215" w:rsidR="00F55166" w:rsidRPr="00D804DF" w:rsidRDefault="00F55166" w:rsidP="00F55166">
            <w:pPr>
              <w:rPr>
                <w:rFonts w:asciiTheme="minorHAnsi" w:hAnsiTheme="minorHAnsi" w:cstheme="minorHAnsi"/>
                <w:szCs w:val="22"/>
              </w:rPr>
            </w:pPr>
            <w:r w:rsidRPr="4F4832CE">
              <w:rPr>
                <w:b/>
                <w:bCs/>
              </w:rPr>
              <w:t>Mixed Media Entries</w:t>
            </w:r>
            <w:r>
              <w:t xml:space="preserve"> – List the two or more distinct categories used. Example: Glasswork and Woodworking. Kits are not allowed in this category.</w:t>
            </w:r>
          </w:p>
        </w:tc>
        <w:tc>
          <w:tcPr>
            <w:tcW w:w="5490" w:type="dxa"/>
          </w:tcPr>
          <w:p w14:paraId="5CFD106B" w14:textId="77777777" w:rsidR="00F55166" w:rsidRDefault="00F55166" w:rsidP="00F55166">
            <w:pPr>
              <w:spacing w:before="60" w:after="120"/>
              <w:rPr>
                <w:rFonts w:asciiTheme="minorHAnsi" w:eastAsiaTheme="minorHAnsi" w:hAnsiTheme="minorHAnsi" w:cstheme="minorHAnsi"/>
                <w:szCs w:val="22"/>
              </w:rPr>
            </w:pPr>
            <w:bookmarkStart w:id="4" w:name="_Hlk24630754"/>
            <w:r>
              <w:rPr>
                <w:rFonts w:asciiTheme="minorHAnsi" w:eastAsiaTheme="minorHAnsi" w:hAnsiTheme="minorHAnsi" w:cstheme="minorHAnsi"/>
                <w:szCs w:val="22"/>
              </w:rPr>
              <w:t>1.</w:t>
            </w:r>
          </w:p>
          <w:p w14:paraId="1377890C" w14:textId="77777777" w:rsidR="00F55166" w:rsidRDefault="00F55166" w:rsidP="00D3267F">
            <w:pPr>
              <w:spacing w:before="120" w:after="120"/>
              <w:rPr>
                <w:rFonts w:asciiTheme="minorHAnsi" w:eastAsiaTheme="minorHAnsi" w:hAnsiTheme="minorHAnsi" w:cstheme="minorHAnsi"/>
                <w:szCs w:val="22"/>
              </w:rPr>
            </w:pPr>
            <w:r>
              <w:rPr>
                <w:rFonts w:asciiTheme="minorHAnsi" w:eastAsiaTheme="minorHAnsi" w:hAnsiTheme="minorHAnsi" w:cstheme="minorHAnsi"/>
                <w:szCs w:val="22"/>
              </w:rPr>
              <w:t>2.</w:t>
            </w:r>
          </w:p>
          <w:p w14:paraId="33E35E26" w14:textId="6B2236D9" w:rsidR="00F55166" w:rsidRPr="006948D5" w:rsidRDefault="00F55166" w:rsidP="00D3267F">
            <w:pPr>
              <w:spacing w:before="120" w:after="120"/>
              <w:rPr>
                <w:rFonts w:asciiTheme="minorHAnsi" w:eastAsiaTheme="minorHAnsi" w:hAnsiTheme="minorHAnsi" w:cstheme="minorHAnsi"/>
                <w:szCs w:val="22"/>
              </w:rPr>
            </w:pPr>
            <w:r>
              <w:rPr>
                <w:rFonts w:asciiTheme="minorHAnsi" w:eastAsiaTheme="minorHAnsi" w:hAnsiTheme="minorHAnsi" w:cstheme="minorHAnsi"/>
                <w:szCs w:val="22"/>
              </w:rPr>
              <w:t>3.</w:t>
            </w:r>
          </w:p>
        </w:tc>
      </w:tr>
    </w:tbl>
    <w:p w14:paraId="6BB70C66" w14:textId="77777777" w:rsidR="00CC4CD3" w:rsidRPr="00EC735F" w:rsidRDefault="00CC4CD3" w:rsidP="00CC4CD3">
      <w:pPr>
        <w:ind w:right="-432"/>
        <w:rPr>
          <w:rFonts w:asciiTheme="minorHAnsi" w:hAnsiTheme="minorHAnsi" w:cstheme="minorHAnsi"/>
          <w:b/>
          <w:bCs/>
          <w:sz w:val="16"/>
          <w:szCs w:val="16"/>
        </w:rPr>
      </w:pPr>
      <w:bookmarkStart w:id="5" w:name="_Toc286396712"/>
      <w:bookmarkEnd w:id="4"/>
    </w:p>
    <w:p w14:paraId="68638F27" w14:textId="626E3B3B" w:rsidR="00CC4CD3" w:rsidRDefault="00CC4CD3" w:rsidP="00CC4CD3">
      <w:pPr>
        <w:rPr>
          <w:rFonts w:asciiTheme="minorHAnsi" w:hAnsiTheme="minorHAnsi" w:cstheme="minorHAnsi"/>
          <w:szCs w:val="22"/>
        </w:rPr>
      </w:pPr>
      <w:r w:rsidRPr="00C16FE2">
        <w:rPr>
          <w:rFonts w:asciiTheme="minorHAnsi" w:hAnsiTheme="minorHAnsi" w:cstheme="minorHAnsi"/>
          <w:b/>
          <w:bCs/>
          <w:szCs w:val="22"/>
        </w:rPr>
        <w:t>Veterans:</w:t>
      </w:r>
      <w:r w:rsidRPr="00F8696D">
        <w:rPr>
          <w:rFonts w:asciiTheme="minorHAnsi" w:hAnsiTheme="minorHAnsi" w:cstheme="minorHAnsi"/>
          <w:b/>
          <w:bCs/>
          <w:szCs w:val="22"/>
        </w:rPr>
        <w:t xml:space="preserve"> </w:t>
      </w:r>
      <w:r w:rsidRPr="00F8696D">
        <w:rPr>
          <w:rFonts w:asciiTheme="minorHAnsi" w:hAnsiTheme="minorHAnsi" w:cstheme="minorHAnsi"/>
          <w:szCs w:val="22"/>
        </w:rPr>
        <w:t>By entering</w:t>
      </w:r>
      <w:r w:rsidR="00C16FE2">
        <w:rPr>
          <w:rFonts w:asciiTheme="minorHAnsi" w:hAnsiTheme="minorHAnsi" w:cstheme="minorHAnsi"/>
          <w:szCs w:val="22"/>
        </w:rPr>
        <w:t xml:space="preserve"> and signing the entry form</w:t>
      </w:r>
      <w:r w:rsidRPr="00F8696D">
        <w:rPr>
          <w:rFonts w:asciiTheme="minorHAnsi" w:hAnsiTheme="minorHAnsi" w:cstheme="minorHAnsi"/>
          <w:szCs w:val="22"/>
        </w:rPr>
        <w:t>, you acknowledge that your name, email, phone number, entry, and entry detail information may be uploaded into the VA Arts4Vets/Salesforce Application for the purpose of collecting and organizing competition entries.</w:t>
      </w:r>
    </w:p>
    <w:p w14:paraId="4E77ACCD" w14:textId="77777777" w:rsidR="00CC4CD3" w:rsidRPr="00F8696D" w:rsidRDefault="00CC4CD3" w:rsidP="00CC4CD3">
      <w:pPr>
        <w:rPr>
          <w:rFonts w:asciiTheme="minorHAnsi" w:hAnsiTheme="minorHAnsi" w:cstheme="minorHAnsi"/>
          <w:sz w:val="18"/>
          <w:szCs w:val="18"/>
        </w:rPr>
      </w:pPr>
    </w:p>
    <w:p w14:paraId="602D01F2" w14:textId="771A1DC4" w:rsidR="00CC4CD3" w:rsidRDefault="00C16FE2" w:rsidP="00CC4CD3">
      <w:pPr>
        <w:rPr>
          <w:rFonts w:asciiTheme="minorHAnsi" w:hAnsiTheme="minorHAnsi" w:cstheme="minorHAnsi"/>
          <w:i/>
          <w:iCs/>
          <w:szCs w:val="22"/>
        </w:rPr>
      </w:pPr>
      <w:r w:rsidRPr="00C16FE2">
        <w:rPr>
          <w:rFonts w:asciiTheme="minorHAnsi" w:hAnsiTheme="minorHAnsi" w:cstheme="minorHAnsi"/>
          <w:i/>
          <w:iCs/>
          <w:szCs w:val="22"/>
        </w:rPr>
        <w:t>By signing,</w:t>
      </w:r>
      <w:r>
        <w:rPr>
          <w:rFonts w:asciiTheme="minorHAnsi" w:hAnsiTheme="minorHAnsi" w:cstheme="minorHAnsi"/>
          <w:b/>
          <w:bCs/>
          <w:i/>
          <w:iCs/>
          <w:szCs w:val="22"/>
        </w:rPr>
        <w:t xml:space="preserve"> </w:t>
      </w:r>
      <w:r w:rsidR="00CC4CD3" w:rsidRPr="00E93E3E">
        <w:rPr>
          <w:rFonts w:asciiTheme="minorHAnsi" w:hAnsiTheme="minorHAnsi" w:cstheme="minorHAnsi"/>
          <w:bCs/>
          <w:i/>
          <w:iCs/>
          <w:szCs w:val="22"/>
        </w:rPr>
        <w:t xml:space="preserve">I confirm this </w:t>
      </w:r>
      <w:r w:rsidR="00876F23">
        <w:rPr>
          <w:rFonts w:asciiTheme="minorHAnsi" w:hAnsiTheme="minorHAnsi" w:cstheme="minorHAnsi"/>
          <w:bCs/>
          <w:i/>
          <w:iCs/>
          <w:szCs w:val="22"/>
        </w:rPr>
        <w:t xml:space="preserve">entry </w:t>
      </w:r>
      <w:r w:rsidR="00CC4CD3" w:rsidRPr="00E93E3E">
        <w:rPr>
          <w:rFonts w:asciiTheme="minorHAnsi" w:hAnsiTheme="minorHAnsi" w:cstheme="minorHAnsi"/>
          <w:bCs/>
          <w:i/>
          <w:iCs/>
          <w:szCs w:val="22"/>
        </w:rPr>
        <w:t>was completed</w:t>
      </w:r>
      <w:r w:rsidR="00CC4CD3" w:rsidRPr="00E93E3E">
        <w:rPr>
          <w:rFonts w:asciiTheme="minorHAnsi" w:hAnsiTheme="minorHAnsi" w:cstheme="minorHAnsi"/>
          <w:i/>
          <w:iCs/>
          <w:szCs w:val="22"/>
        </w:rPr>
        <w:t xml:space="preserve"> entirely by me after October 1, 202</w:t>
      </w:r>
      <w:r w:rsidR="00EC735F">
        <w:rPr>
          <w:rFonts w:asciiTheme="minorHAnsi" w:hAnsiTheme="minorHAnsi" w:cstheme="minorHAnsi"/>
          <w:i/>
          <w:iCs/>
          <w:szCs w:val="22"/>
        </w:rPr>
        <w:t>4</w:t>
      </w:r>
      <w:r w:rsidR="00CC4CD3" w:rsidRPr="00E93E3E">
        <w:rPr>
          <w:rFonts w:asciiTheme="minorHAnsi" w:hAnsiTheme="minorHAnsi" w:cstheme="minorHAnsi"/>
          <w:i/>
          <w:iCs/>
          <w:szCs w:val="22"/>
        </w:rPr>
        <w:t xml:space="preserve">. I have read all the rules </w:t>
      </w:r>
      <w:r w:rsidR="00C25E52">
        <w:rPr>
          <w:rFonts w:asciiTheme="minorHAnsi" w:hAnsiTheme="minorHAnsi" w:cstheme="minorHAnsi"/>
          <w:i/>
          <w:iCs/>
          <w:szCs w:val="22"/>
        </w:rPr>
        <w:t xml:space="preserve">and additional information </w:t>
      </w:r>
      <w:r w:rsidR="00CC4CD3" w:rsidRPr="00E93E3E">
        <w:rPr>
          <w:rFonts w:asciiTheme="minorHAnsi" w:hAnsiTheme="minorHAnsi" w:cstheme="minorHAnsi"/>
          <w:i/>
          <w:iCs/>
          <w:szCs w:val="22"/>
        </w:rPr>
        <w:t xml:space="preserve">for the division in which I am entering and confirm that if my artwork </w:t>
      </w:r>
      <w:r w:rsidR="00876F23">
        <w:rPr>
          <w:rFonts w:asciiTheme="minorHAnsi" w:hAnsiTheme="minorHAnsi" w:cstheme="minorHAnsi"/>
          <w:i/>
          <w:iCs/>
          <w:szCs w:val="22"/>
        </w:rPr>
        <w:t>places first</w:t>
      </w:r>
      <w:r w:rsidR="00CC4CD3" w:rsidRPr="00E93E3E">
        <w:rPr>
          <w:rFonts w:asciiTheme="minorHAnsi" w:hAnsiTheme="minorHAnsi" w:cstheme="minorHAnsi"/>
          <w:i/>
          <w:iCs/>
          <w:szCs w:val="22"/>
        </w:rPr>
        <w:t xml:space="preserve">, it will be exhibition ready when it is shipped to the Festival host site. </w:t>
      </w:r>
      <w:r w:rsidR="00EC735F">
        <w:rPr>
          <w:rFonts w:asciiTheme="minorHAnsi" w:hAnsiTheme="minorHAnsi" w:cstheme="minorHAnsi"/>
          <w:i/>
          <w:iCs/>
          <w:szCs w:val="22"/>
        </w:rPr>
        <w:t>I</w:t>
      </w:r>
      <w:r w:rsidR="00CC4CD3" w:rsidRPr="00E93E3E">
        <w:rPr>
          <w:rFonts w:asciiTheme="minorHAnsi" w:hAnsiTheme="minorHAnsi" w:cstheme="minorHAnsi"/>
          <w:i/>
          <w:iCs/>
          <w:szCs w:val="22"/>
        </w:rPr>
        <w:t xml:space="preserve"> have signed the required Consent for Picture/Voice form (VA form 10-3203).</w:t>
      </w:r>
    </w:p>
    <w:p w14:paraId="39B09A13" w14:textId="77777777" w:rsidR="00CC4CD3" w:rsidRPr="00CC46F8" w:rsidRDefault="00CC4CD3" w:rsidP="00CC4CD3">
      <w:pPr>
        <w:rPr>
          <w:rFonts w:asciiTheme="minorHAnsi" w:hAnsiTheme="minorHAnsi" w:cstheme="minorHAnsi"/>
          <w:i/>
          <w:iCs/>
          <w:sz w:val="14"/>
          <w:szCs w:val="14"/>
        </w:rPr>
      </w:pPr>
    </w:p>
    <w:tbl>
      <w:tblPr>
        <w:tblStyle w:val="TableGrid"/>
        <w:tblW w:w="9895" w:type="dxa"/>
        <w:tblLook w:val="04A0" w:firstRow="1" w:lastRow="0" w:firstColumn="1" w:lastColumn="0" w:noHBand="0" w:noVBand="1"/>
      </w:tblPr>
      <w:tblGrid>
        <w:gridCol w:w="7465"/>
        <w:gridCol w:w="2430"/>
      </w:tblGrid>
      <w:tr w:rsidR="00EC735F" w14:paraId="5E0BD581" w14:textId="77777777" w:rsidTr="00EC735F">
        <w:tc>
          <w:tcPr>
            <w:tcW w:w="7465" w:type="dxa"/>
          </w:tcPr>
          <w:p w14:paraId="471399BA" w14:textId="77777777" w:rsidR="00EC735F" w:rsidRPr="00EC735F" w:rsidRDefault="00EC735F" w:rsidP="00D3267F">
            <w:pPr>
              <w:rPr>
                <w:rFonts w:asciiTheme="minorHAnsi" w:hAnsiTheme="minorHAnsi" w:cstheme="minorHAnsi"/>
                <w:i/>
                <w:iCs/>
                <w:szCs w:val="22"/>
              </w:rPr>
            </w:pPr>
            <w:r w:rsidRPr="00EC735F">
              <w:rPr>
                <w:rFonts w:asciiTheme="minorHAnsi" w:hAnsiTheme="minorHAnsi" w:cstheme="minorHAnsi"/>
                <w:i/>
                <w:iCs/>
                <w:szCs w:val="22"/>
              </w:rPr>
              <w:t xml:space="preserve">Veteran Signature: </w:t>
            </w:r>
          </w:p>
          <w:p w14:paraId="55AAE63E" w14:textId="77777777" w:rsidR="00EC735F" w:rsidRDefault="00EC735F" w:rsidP="00D3267F">
            <w:pPr>
              <w:rPr>
                <w:rFonts w:asciiTheme="minorHAnsi" w:hAnsiTheme="minorHAnsi" w:cstheme="minorHAnsi"/>
                <w:szCs w:val="22"/>
              </w:rPr>
            </w:pPr>
          </w:p>
        </w:tc>
        <w:tc>
          <w:tcPr>
            <w:tcW w:w="2430" w:type="dxa"/>
          </w:tcPr>
          <w:p w14:paraId="268502B6" w14:textId="7AA3B12E" w:rsidR="00EC735F" w:rsidRDefault="00EC735F" w:rsidP="00D3267F">
            <w:pPr>
              <w:rPr>
                <w:rFonts w:asciiTheme="minorHAnsi" w:hAnsiTheme="minorHAnsi" w:cstheme="minorHAnsi"/>
                <w:i/>
                <w:iCs/>
                <w:szCs w:val="22"/>
              </w:rPr>
            </w:pPr>
            <w:r w:rsidRPr="00EC735F">
              <w:rPr>
                <w:rFonts w:asciiTheme="minorHAnsi" w:hAnsiTheme="minorHAnsi" w:cstheme="minorHAnsi"/>
                <w:i/>
                <w:iCs/>
                <w:szCs w:val="22"/>
              </w:rPr>
              <w:t>Date</w:t>
            </w:r>
            <w:r w:rsidR="00D902E9">
              <w:rPr>
                <w:rFonts w:asciiTheme="minorHAnsi" w:hAnsiTheme="minorHAnsi" w:cstheme="minorHAnsi"/>
                <w:i/>
                <w:iCs/>
                <w:szCs w:val="22"/>
              </w:rPr>
              <w:t xml:space="preserve"> Signed:</w:t>
            </w:r>
          </w:p>
          <w:p w14:paraId="5A89D1B8" w14:textId="77777777" w:rsidR="00EC735F" w:rsidRDefault="00EC735F" w:rsidP="00D3267F">
            <w:pPr>
              <w:rPr>
                <w:rFonts w:asciiTheme="minorHAnsi" w:hAnsiTheme="minorHAnsi" w:cstheme="minorHAnsi"/>
                <w:i/>
                <w:iCs/>
                <w:szCs w:val="22"/>
              </w:rPr>
            </w:pPr>
          </w:p>
          <w:p w14:paraId="410C55F5" w14:textId="77777777" w:rsidR="00EC735F" w:rsidRDefault="00EC735F" w:rsidP="00D3267F">
            <w:pPr>
              <w:rPr>
                <w:rFonts w:asciiTheme="minorHAnsi" w:hAnsiTheme="minorHAnsi" w:cstheme="minorHAnsi"/>
                <w:i/>
                <w:iCs/>
                <w:szCs w:val="22"/>
              </w:rPr>
            </w:pPr>
          </w:p>
          <w:p w14:paraId="72345E20" w14:textId="21C4FA26" w:rsidR="00EC735F" w:rsidRPr="00EC735F" w:rsidRDefault="00EC735F" w:rsidP="00D3267F">
            <w:pPr>
              <w:rPr>
                <w:rFonts w:asciiTheme="minorHAnsi" w:hAnsiTheme="minorHAnsi" w:cstheme="minorHAnsi"/>
                <w:i/>
                <w:iCs/>
                <w:szCs w:val="22"/>
              </w:rPr>
            </w:pPr>
          </w:p>
        </w:tc>
      </w:tr>
      <w:bookmarkEnd w:id="5"/>
    </w:tbl>
    <w:p w14:paraId="447DBAE3" w14:textId="77777777" w:rsidR="00CC4CD3" w:rsidRDefault="00CC4CD3" w:rsidP="00EC735F">
      <w:pPr>
        <w:pStyle w:val="IntenseQuote"/>
        <w:ind w:left="0" w:right="18"/>
        <w:jc w:val="left"/>
        <w:rPr>
          <w:color w:val="auto"/>
          <w:sz w:val="44"/>
          <w:szCs w:val="40"/>
        </w:rPr>
        <w:sectPr w:rsidR="00CC4CD3" w:rsidSect="00CC4CD3">
          <w:type w:val="continuous"/>
          <w:pgSz w:w="12240" w:h="15840" w:code="1"/>
          <w:pgMar w:top="1008" w:right="1296" w:bottom="1008" w:left="1296" w:header="720" w:footer="720" w:gutter="0"/>
          <w:cols w:space="720"/>
        </w:sectPr>
      </w:pPr>
    </w:p>
    <w:p w14:paraId="267781FD" w14:textId="4C5638D9" w:rsidR="00CC4CD3" w:rsidRPr="00EE7558" w:rsidRDefault="00CC4CD3" w:rsidP="00CC4CD3">
      <w:pPr>
        <w:pStyle w:val="IntenseQuote"/>
        <w:ind w:left="-90" w:right="18"/>
        <w:jc w:val="left"/>
        <w:rPr>
          <w:color w:val="auto"/>
          <w:sz w:val="44"/>
          <w:szCs w:val="40"/>
        </w:rPr>
      </w:pPr>
      <w:r w:rsidRPr="00EE7558">
        <w:rPr>
          <w:color w:val="auto"/>
          <w:sz w:val="44"/>
          <w:szCs w:val="40"/>
        </w:rPr>
        <w:lastRenderedPageBreak/>
        <w:t xml:space="preserve">Art Division </w:t>
      </w:r>
      <w:r>
        <w:rPr>
          <w:color w:val="auto"/>
          <w:sz w:val="44"/>
          <w:szCs w:val="40"/>
        </w:rPr>
        <w:t xml:space="preserve">- </w:t>
      </w:r>
      <w:r w:rsidRPr="00EE7558">
        <w:rPr>
          <w:color w:val="auto"/>
          <w:sz w:val="44"/>
          <w:szCs w:val="40"/>
        </w:rPr>
        <w:t>Group Art Entry Form</w:t>
      </w:r>
      <w:r>
        <w:rPr>
          <w:color w:val="auto"/>
          <w:sz w:val="44"/>
          <w:szCs w:val="40"/>
        </w:rPr>
        <w:t xml:space="preserve"> </w:t>
      </w:r>
      <w:r w:rsidRPr="00F8696D">
        <w:rPr>
          <w:color w:val="auto"/>
          <w:sz w:val="32"/>
          <w:szCs w:val="28"/>
        </w:rPr>
        <w:t xml:space="preserve">(Category </w:t>
      </w:r>
      <w:r w:rsidR="00FB0147">
        <w:rPr>
          <w:color w:val="auto"/>
          <w:sz w:val="32"/>
          <w:szCs w:val="28"/>
        </w:rPr>
        <w:t>49</w:t>
      </w:r>
      <w:r w:rsidRPr="00F8696D">
        <w:rPr>
          <w:color w:val="auto"/>
          <w:sz w:val="32"/>
          <w:szCs w:val="28"/>
        </w:rPr>
        <w:t>)</w:t>
      </w:r>
    </w:p>
    <w:tbl>
      <w:tblPr>
        <w:tblStyle w:val="TableGrid"/>
        <w:tblW w:w="9895" w:type="dxa"/>
        <w:tblLook w:val="04A0" w:firstRow="1" w:lastRow="0" w:firstColumn="1" w:lastColumn="0" w:noHBand="0" w:noVBand="1"/>
      </w:tblPr>
      <w:tblGrid>
        <w:gridCol w:w="2515"/>
        <w:gridCol w:w="7380"/>
      </w:tblGrid>
      <w:tr w:rsidR="00C16FE2" w:rsidRPr="00D804DF" w14:paraId="1C6626D2" w14:textId="77777777" w:rsidTr="00596597">
        <w:trPr>
          <w:trHeight w:val="403"/>
        </w:trPr>
        <w:tc>
          <w:tcPr>
            <w:tcW w:w="2515" w:type="dxa"/>
            <w:vAlign w:val="center"/>
          </w:tcPr>
          <w:p w14:paraId="72189A8B" w14:textId="77777777" w:rsidR="00C16FE2" w:rsidRPr="00D804DF" w:rsidRDefault="00C16FE2" w:rsidP="00596597">
            <w:pPr>
              <w:rPr>
                <w:rFonts w:asciiTheme="minorHAnsi" w:hAnsiTheme="minorHAnsi" w:cstheme="minorHAnsi"/>
                <w:szCs w:val="22"/>
              </w:rPr>
            </w:pPr>
            <w:r w:rsidRPr="00D804DF">
              <w:rPr>
                <w:rFonts w:asciiTheme="minorHAnsi" w:hAnsiTheme="minorHAnsi" w:cstheme="minorHAnsi"/>
                <w:szCs w:val="22"/>
              </w:rPr>
              <w:t xml:space="preserve">Category </w:t>
            </w:r>
            <w:r>
              <w:rPr>
                <w:rFonts w:asciiTheme="minorHAnsi" w:hAnsiTheme="minorHAnsi" w:cstheme="minorHAnsi"/>
                <w:szCs w:val="22"/>
              </w:rPr>
              <w:t>#</w:t>
            </w:r>
            <w:r w:rsidRPr="00D804DF">
              <w:rPr>
                <w:rFonts w:asciiTheme="minorHAnsi" w:hAnsiTheme="minorHAnsi" w:cstheme="minorHAnsi"/>
                <w:szCs w:val="22"/>
              </w:rPr>
              <w:t xml:space="preserve"> and Name:</w:t>
            </w:r>
          </w:p>
        </w:tc>
        <w:tc>
          <w:tcPr>
            <w:tcW w:w="7380" w:type="dxa"/>
            <w:vAlign w:val="center"/>
          </w:tcPr>
          <w:p w14:paraId="34EDA881" w14:textId="7437C1D7" w:rsidR="00C16FE2" w:rsidRPr="00C16FE2" w:rsidRDefault="00C16FE2" w:rsidP="00596597">
            <w:pPr>
              <w:rPr>
                <w:rFonts w:asciiTheme="minorHAnsi" w:hAnsiTheme="minorHAnsi" w:cstheme="minorHAnsi"/>
                <w:b/>
                <w:bCs/>
                <w:szCs w:val="22"/>
              </w:rPr>
            </w:pPr>
            <w:r w:rsidRPr="00C16FE2">
              <w:rPr>
                <w:rFonts w:asciiTheme="minorHAnsi" w:hAnsiTheme="minorHAnsi" w:cstheme="minorHAnsi"/>
                <w:b/>
                <w:bCs/>
                <w:szCs w:val="22"/>
              </w:rPr>
              <w:t>49 – GROUP ART</w:t>
            </w:r>
          </w:p>
        </w:tc>
      </w:tr>
      <w:tr w:rsidR="00C16FE2" w:rsidRPr="00D804DF" w14:paraId="0A128222" w14:textId="77777777" w:rsidTr="00596597">
        <w:trPr>
          <w:trHeight w:val="403"/>
        </w:trPr>
        <w:tc>
          <w:tcPr>
            <w:tcW w:w="2515" w:type="dxa"/>
          </w:tcPr>
          <w:p w14:paraId="15EC047C" w14:textId="77777777" w:rsidR="00C16FE2" w:rsidRPr="00D804DF" w:rsidRDefault="00C16FE2" w:rsidP="00596597">
            <w:pPr>
              <w:spacing w:before="60"/>
              <w:rPr>
                <w:rFonts w:asciiTheme="minorHAnsi" w:hAnsiTheme="minorHAnsi" w:cstheme="minorHAnsi"/>
                <w:szCs w:val="22"/>
              </w:rPr>
            </w:pPr>
            <w:r w:rsidRPr="00D804DF">
              <w:rPr>
                <w:rFonts w:asciiTheme="minorHAnsi" w:hAnsiTheme="minorHAnsi" w:cstheme="minorHAnsi"/>
                <w:szCs w:val="22"/>
              </w:rPr>
              <w:t xml:space="preserve">Title of </w:t>
            </w:r>
            <w:r>
              <w:rPr>
                <w:rFonts w:asciiTheme="minorHAnsi" w:hAnsiTheme="minorHAnsi" w:cstheme="minorHAnsi"/>
                <w:szCs w:val="22"/>
              </w:rPr>
              <w:t>Artwork</w:t>
            </w:r>
            <w:r w:rsidRPr="00D804DF">
              <w:rPr>
                <w:rFonts w:asciiTheme="minorHAnsi" w:hAnsiTheme="minorHAnsi" w:cstheme="minorHAnsi"/>
                <w:szCs w:val="22"/>
              </w:rPr>
              <w:t>:</w:t>
            </w:r>
          </w:p>
        </w:tc>
        <w:tc>
          <w:tcPr>
            <w:tcW w:w="7380" w:type="dxa"/>
          </w:tcPr>
          <w:p w14:paraId="1A74B362" w14:textId="77777777" w:rsidR="00C16FE2" w:rsidRPr="00D804DF" w:rsidRDefault="00C16FE2" w:rsidP="00596597">
            <w:pPr>
              <w:spacing w:before="60"/>
              <w:rPr>
                <w:rFonts w:asciiTheme="minorHAnsi" w:hAnsiTheme="minorHAnsi" w:cstheme="minorHAnsi"/>
                <w:szCs w:val="22"/>
              </w:rPr>
            </w:pPr>
          </w:p>
        </w:tc>
      </w:tr>
      <w:tr w:rsidR="00C16FE2" w:rsidRPr="00D804DF" w14:paraId="6C957F14" w14:textId="77777777" w:rsidTr="00596597">
        <w:trPr>
          <w:trHeight w:val="403"/>
        </w:trPr>
        <w:tc>
          <w:tcPr>
            <w:tcW w:w="2515" w:type="dxa"/>
          </w:tcPr>
          <w:p w14:paraId="0317096E" w14:textId="77777777" w:rsidR="00C16FE2" w:rsidRPr="00D804DF" w:rsidRDefault="00C16FE2" w:rsidP="00596597">
            <w:pPr>
              <w:spacing w:before="60"/>
              <w:rPr>
                <w:rFonts w:asciiTheme="minorHAnsi" w:hAnsiTheme="minorHAnsi" w:cstheme="minorHAnsi"/>
                <w:i/>
                <w:szCs w:val="22"/>
              </w:rPr>
            </w:pPr>
            <w:r w:rsidRPr="00D804DF">
              <w:rPr>
                <w:rFonts w:asciiTheme="minorHAnsi" w:hAnsiTheme="minorHAnsi" w:cstheme="minorHAnsi"/>
                <w:szCs w:val="22"/>
              </w:rPr>
              <w:t>Size of artwork in inches:</w:t>
            </w:r>
          </w:p>
        </w:tc>
        <w:tc>
          <w:tcPr>
            <w:tcW w:w="7380" w:type="dxa"/>
          </w:tcPr>
          <w:p w14:paraId="25D1617B" w14:textId="77777777" w:rsidR="00C16FE2" w:rsidRPr="00D804DF" w:rsidRDefault="00C16FE2" w:rsidP="00596597">
            <w:pPr>
              <w:spacing w:before="60"/>
              <w:rPr>
                <w:rFonts w:asciiTheme="minorHAnsi" w:hAnsiTheme="minorHAnsi" w:cstheme="minorHAnsi"/>
                <w:szCs w:val="22"/>
              </w:rPr>
            </w:pPr>
            <w:r w:rsidRPr="00D804DF">
              <w:rPr>
                <w:rFonts w:asciiTheme="minorHAnsi" w:hAnsiTheme="minorHAnsi" w:cstheme="minorHAnsi"/>
                <w:szCs w:val="22"/>
              </w:rPr>
              <w:t xml:space="preserve">Length:                    </w:t>
            </w:r>
            <w:r>
              <w:rPr>
                <w:rFonts w:asciiTheme="minorHAnsi" w:hAnsiTheme="minorHAnsi" w:cstheme="minorHAnsi"/>
                <w:szCs w:val="22"/>
              </w:rPr>
              <w:t xml:space="preserve">        </w:t>
            </w:r>
            <w:r w:rsidRPr="00D804DF">
              <w:rPr>
                <w:rFonts w:asciiTheme="minorHAnsi" w:hAnsiTheme="minorHAnsi" w:cstheme="minorHAnsi"/>
                <w:szCs w:val="22"/>
              </w:rPr>
              <w:t xml:space="preserve">         Width:                           </w:t>
            </w:r>
            <w:r>
              <w:rPr>
                <w:rFonts w:asciiTheme="minorHAnsi" w:hAnsiTheme="minorHAnsi" w:cstheme="minorHAnsi"/>
                <w:szCs w:val="22"/>
              </w:rPr>
              <w:t xml:space="preserve">  </w:t>
            </w:r>
            <w:r w:rsidRPr="00D804DF">
              <w:rPr>
                <w:rFonts w:asciiTheme="minorHAnsi" w:hAnsiTheme="minorHAnsi" w:cstheme="minorHAnsi"/>
                <w:szCs w:val="22"/>
              </w:rPr>
              <w:t xml:space="preserve">     Height:</w:t>
            </w:r>
          </w:p>
        </w:tc>
      </w:tr>
      <w:tr w:rsidR="00C16FE2" w:rsidRPr="00D804DF" w14:paraId="6F67C072" w14:textId="77777777" w:rsidTr="00596597">
        <w:trPr>
          <w:trHeight w:val="403"/>
        </w:trPr>
        <w:tc>
          <w:tcPr>
            <w:tcW w:w="9895" w:type="dxa"/>
            <w:gridSpan w:val="2"/>
            <w:shd w:val="clear" w:color="auto" w:fill="auto"/>
            <w:vAlign w:val="center"/>
          </w:tcPr>
          <w:p w14:paraId="5CB82A42" w14:textId="77777777" w:rsidR="00C16FE2" w:rsidRPr="009D15C2" w:rsidRDefault="00C16FE2" w:rsidP="00596597">
            <w:pPr>
              <w:rPr>
                <w:rFonts w:asciiTheme="minorHAnsi" w:hAnsiTheme="minorHAnsi" w:cstheme="minorHAnsi"/>
                <w:szCs w:val="22"/>
              </w:rPr>
            </w:pPr>
            <w:r w:rsidRPr="009D15C2">
              <w:rPr>
                <w:noProof/>
              </w:rPr>
              <mc:AlternateContent>
                <mc:Choice Requires="wps">
                  <w:drawing>
                    <wp:anchor distT="0" distB="0" distL="114300" distR="114300" simplePos="0" relativeHeight="251664389" behindDoc="0" locked="0" layoutInCell="1" allowOverlap="1" wp14:anchorId="7A4EBAB7" wp14:editId="395DEE80">
                      <wp:simplePos x="0" y="0"/>
                      <wp:positionH relativeFrom="column">
                        <wp:posOffset>899795</wp:posOffset>
                      </wp:positionH>
                      <wp:positionV relativeFrom="paragraph">
                        <wp:posOffset>32385</wp:posOffset>
                      </wp:positionV>
                      <wp:extent cx="132715" cy="134620"/>
                      <wp:effectExtent l="0" t="0" r="635" b="0"/>
                      <wp:wrapNone/>
                      <wp:docPr id="97274237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3462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EC8E2" id="Rectangle 4" o:spid="_x0000_s1026" style="position:absolute;margin-left:70.85pt;margin-top:2.55pt;width:10.45pt;height:10.6pt;z-index:2516643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" filled="f" strokecolor="#0a121c [484]" strokeweight="1pt">
                      <v:path arrowok="t"/>
                    </v:rect>
                  </w:pict>
                </mc:Fallback>
              </mc:AlternateContent>
            </w:r>
            <w:r w:rsidRPr="009D15C2">
              <w:rPr>
                <w:rFonts w:asciiTheme="minorHAnsi" w:hAnsiTheme="minorHAnsi" w:cstheme="minorHAnsi"/>
                <w:szCs w:val="22"/>
              </w:rPr>
              <w:t xml:space="preserve">Select One:               Artwork is an original design                     </w:t>
            </w:r>
          </w:p>
          <w:p w14:paraId="203A15EC" w14:textId="77777777" w:rsidR="00C16FE2" w:rsidRPr="00D804DF" w:rsidRDefault="00C16FE2" w:rsidP="00596597">
            <w:pPr>
              <w:spacing w:before="80" w:after="60"/>
              <w:rPr>
                <w:rFonts w:asciiTheme="minorHAnsi" w:hAnsiTheme="minorHAnsi" w:cstheme="minorHAnsi"/>
                <w:szCs w:val="22"/>
              </w:rPr>
            </w:pPr>
            <w:r w:rsidRPr="009D15C2">
              <w:rPr>
                <w:noProof/>
              </w:rPr>
              <mc:AlternateContent>
                <mc:Choice Requires="wps">
                  <w:drawing>
                    <wp:anchor distT="0" distB="0" distL="114300" distR="114300" simplePos="0" relativeHeight="251663365" behindDoc="0" locked="0" layoutInCell="1" allowOverlap="1" wp14:anchorId="63936D41" wp14:editId="29D33EC4">
                      <wp:simplePos x="0" y="0"/>
                      <wp:positionH relativeFrom="column">
                        <wp:posOffset>900430</wp:posOffset>
                      </wp:positionH>
                      <wp:positionV relativeFrom="paragraph">
                        <wp:posOffset>59055</wp:posOffset>
                      </wp:positionV>
                      <wp:extent cx="132715" cy="134620"/>
                      <wp:effectExtent l="0" t="0" r="635" b="0"/>
                      <wp:wrapNone/>
                      <wp:docPr id="13163080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 cy="13462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E8E3E" id="Rectangle 3" o:spid="_x0000_s1026" style="position:absolute;margin-left:70.9pt;margin-top:4.65pt;width:10.45pt;height:10.6pt;z-index:2516633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" filled="f" strokecolor="#0a121c [484]" strokeweight="1pt">
                      <v:path arrowok="t"/>
                    </v:rect>
                  </w:pict>
                </mc:Fallback>
              </mc:AlternateContent>
            </w:r>
            <w:r w:rsidRPr="009D15C2">
              <w:rPr>
                <w:rFonts w:asciiTheme="minorHAnsi" w:hAnsiTheme="minorHAnsi" w:cstheme="minorHAnsi"/>
                <w:szCs w:val="22"/>
              </w:rPr>
              <w:t xml:space="preserve">                                   Artwork was created using a pre-printed pattern or kit pieces</w:t>
            </w:r>
          </w:p>
        </w:tc>
      </w:tr>
    </w:tbl>
    <w:p w14:paraId="28CCD5F2" w14:textId="77777777" w:rsidR="00CC4CD3" w:rsidRPr="00CC46F8" w:rsidRDefault="00CC4CD3" w:rsidP="00CC4CD3"/>
    <w:tbl>
      <w:tblPr>
        <w:tblStyle w:val="TableGrid"/>
        <w:tblW w:w="9895" w:type="dxa"/>
        <w:tblLook w:val="04A0" w:firstRow="1" w:lastRow="0" w:firstColumn="1" w:lastColumn="0" w:noHBand="0" w:noVBand="1"/>
      </w:tblPr>
      <w:tblGrid>
        <w:gridCol w:w="1705"/>
        <w:gridCol w:w="4091"/>
        <w:gridCol w:w="1530"/>
        <w:gridCol w:w="2569"/>
      </w:tblGrid>
      <w:tr w:rsidR="00876F23" w:rsidRPr="00C94DF3" w14:paraId="5602E485" w14:textId="77777777" w:rsidTr="00876F23">
        <w:trPr>
          <w:trHeight w:val="432"/>
        </w:trPr>
        <w:tc>
          <w:tcPr>
            <w:tcW w:w="1705" w:type="dxa"/>
          </w:tcPr>
          <w:p w14:paraId="5701E83F" w14:textId="77777777" w:rsidR="00876F23" w:rsidRPr="00505ABC" w:rsidRDefault="00876F23" w:rsidP="00A361F4">
            <w:pPr>
              <w:rPr>
                <w:rFonts w:asciiTheme="minorHAnsi" w:hAnsiTheme="minorHAnsi" w:cstheme="minorHAnsi"/>
                <w:szCs w:val="18"/>
              </w:rPr>
            </w:pPr>
            <w:r w:rsidRPr="00505ABC">
              <w:rPr>
                <w:rFonts w:asciiTheme="minorHAnsi" w:hAnsiTheme="minorHAnsi" w:cstheme="minorHAnsi"/>
                <w:szCs w:val="18"/>
              </w:rPr>
              <w:t>Group Name:</w:t>
            </w:r>
          </w:p>
        </w:tc>
        <w:tc>
          <w:tcPr>
            <w:tcW w:w="4091" w:type="dxa"/>
          </w:tcPr>
          <w:p w14:paraId="7F379C3D" w14:textId="77777777" w:rsidR="00876F23" w:rsidRDefault="00876F23" w:rsidP="00A361F4">
            <w:pPr>
              <w:rPr>
                <w:rFonts w:asciiTheme="minorHAnsi" w:hAnsiTheme="minorHAnsi" w:cstheme="minorHAnsi"/>
                <w:szCs w:val="18"/>
              </w:rPr>
            </w:pPr>
          </w:p>
          <w:p w14:paraId="1371CAD2" w14:textId="77777777" w:rsidR="00876F23" w:rsidRDefault="00876F23" w:rsidP="00A361F4">
            <w:pPr>
              <w:rPr>
                <w:rFonts w:asciiTheme="minorHAnsi" w:hAnsiTheme="minorHAnsi" w:cstheme="minorHAnsi"/>
                <w:szCs w:val="18"/>
              </w:rPr>
            </w:pPr>
          </w:p>
          <w:p w14:paraId="0F7E9B1B" w14:textId="77777777" w:rsidR="00876F23" w:rsidRPr="00505ABC" w:rsidRDefault="00876F23" w:rsidP="00A361F4">
            <w:pPr>
              <w:rPr>
                <w:rFonts w:asciiTheme="minorHAnsi" w:hAnsiTheme="minorHAnsi" w:cstheme="minorHAnsi"/>
                <w:szCs w:val="18"/>
              </w:rPr>
            </w:pPr>
          </w:p>
        </w:tc>
        <w:tc>
          <w:tcPr>
            <w:tcW w:w="1530" w:type="dxa"/>
          </w:tcPr>
          <w:p w14:paraId="071112DC" w14:textId="77777777" w:rsidR="00876F23" w:rsidRPr="00505ABC" w:rsidRDefault="00876F23" w:rsidP="00A361F4">
            <w:pPr>
              <w:rPr>
                <w:rFonts w:asciiTheme="minorHAnsi" w:hAnsiTheme="minorHAnsi" w:cstheme="minorHAnsi"/>
                <w:szCs w:val="18"/>
              </w:rPr>
            </w:pPr>
            <w:r>
              <w:rPr>
                <w:rFonts w:asciiTheme="minorHAnsi" w:hAnsiTheme="minorHAnsi" w:cstheme="minorHAnsi"/>
                <w:szCs w:val="18"/>
              </w:rPr>
              <w:t xml:space="preserve"># </w:t>
            </w:r>
            <w:r w:rsidRPr="00505ABC">
              <w:rPr>
                <w:rFonts w:asciiTheme="minorHAnsi" w:hAnsiTheme="minorHAnsi" w:cstheme="minorHAnsi"/>
                <w:szCs w:val="18"/>
              </w:rPr>
              <w:t xml:space="preserve">of Veterans in </w:t>
            </w:r>
            <w:r>
              <w:rPr>
                <w:rFonts w:asciiTheme="minorHAnsi" w:hAnsiTheme="minorHAnsi" w:cstheme="minorHAnsi"/>
                <w:szCs w:val="18"/>
              </w:rPr>
              <w:t xml:space="preserve">the </w:t>
            </w:r>
            <w:r w:rsidRPr="00505ABC">
              <w:rPr>
                <w:rFonts w:asciiTheme="minorHAnsi" w:hAnsiTheme="minorHAnsi" w:cstheme="minorHAnsi"/>
                <w:szCs w:val="18"/>
              </w:rPr>
              <w:t>Group:</w:t>
            </w:r>
          </w:p>
        </w:tc>
        <w:tc>
          <w:tcPr>
            <w:tcW w:w="2569" w:type="dxa"/>
          </w:tcPr>
          <w:p w14:paraId="350D304E" w14:textId="77777777" w:rsidR="00876F23" w:rsidRPr="00505ABC" w:rsidRDefault="00876F23" w:rsidP="00A361F4">
            <w:pPr>
              <w:rPr>
                <w:rFonts w:asciiTheme="minorHAnsi" w:hAnsiTheme="minorHAnsi" w:cstheme="minorHAnsi"/>
                <w:szCs w:val="18"/>
              </w:rPr>
            </w:pPr>
          </w:p>
        </w:tc>
      </w:tr>
    </w:tbl>
    <w:p w14:paraId="4805A765" w14:textId="77777777" w:rsidR="00876F23" w:rsidRDefault="00876F23"/>
    <w:tbl>
      <w:tblPr>
        <w:tblStyle w:val="TableGrid"/>
        <w:tblW w:w="9895" w:type="dxa"/>
        <w:tblLook w:val="04A0" w:firstRow="1" w:lastRow="0" w:firstColumn="1" w:lastColumn="0" w:noHBand="0" w:noVBand="1"/>
      </w:tblPr>
      <w:tblGrid>
        <w:gridCol w:w="1705"/>
        <w:gridCol w:w="4091"/>
        <w:gridCol w:w="1530"/>
        <w:gridCol w:w="2569"/>
      </w:tblGrid>
      <w:tr w:rsidR="00C16FE2" w:rsidRPr="009D15C2" w14:paraId="1CD1D7B6" w14:textId="77777777" w:rsidTr="00876F23">
        <w:trPr>
          <w:trHeight w:val="403"/>
        </w:trPr>
        <w:tc>
          <w:tcPr>
            <w:tcW w:w="1705" w:type="dxa"/>
          </w:tcPr>
          <w:p w14:paraId="4343595D" w14:textId="774157EC" w:rsidR="00C16FE2" w:rsidRPr="004B4435" w:rsidRDefault="004B4435" w:rsidP="004B4435">
            <w:pPr>
              <w:spacing w:before="60"/>
              <w:rPr>
                <w:rFonts w:asciiTheme="minorHAnsi" w:hAnsiTheme="minorHAnsi" w:cstheme="minorHAnsi"/>
                <w:szCs w:val="22"/>
              </w:rPr>
            </w:pPr>
            <w:r>
              <w:rPr>
                <w:rFonts w:asciiTheme="minorHAnsi" w:hAnsiTheme="minorHAnsi" w:cstheme="minorHAnsi"/>
                <w:szCs w:val="22"/>
              </w:rPr>
              <w:t>1.</w:t>
            </w:r>
            <w:r w:rsidR="00C16FE2" w:rsidRPr="004B4435">
              <w:rPr>
                <w:rFonts w:asciiTheme="minorHAnsi" w:hAnsiTheme="minorHAnsi" w:cstheme="minorHAnsi"/>
                <w:szCs w:val="22"/>
              </w:rPr>
              <w:t>Veteran Name</w:t>
            </w:r>
          </w:p>
        </w:tc>
        <w:tc>
          <w:tcPr>
            <w:tcW w:w="4091" w:type="dxa"/>
          </w:tcPr>
          <w:p w14:paraId="09C819D5" w14:textId="77777777" w:rsidR="00C16FE2" w:rsidRPr="00D804DF" w:rsidRDefault="00C16FE2" w:rsidP="00596597">
            <w:pPr>
              <w:spacing w:before="60"/>
              <w:rPr>
                <w:rFonts w:asciiTheme="minorHAnsi" w:hAnsiTheme="minorHAnsi" w:cstheme="minorHAnsi"/>
                <w:szCs w:val="22"/>
              </w:rPr>
            </w:pPr>
          </w:p>
        </w:tc>
        <w:tc>
          <w:tcPr>
            <w:tcW w:w="1530" w:type="dxa"/>
          </w:tcPr>
          <w:p w14:paraId="5C93BA13" w14:textId="77777777" w:rsidR="00C16FE2" w:rsidRPr="00D804DF" w:rsidRDefault="00C16FE2" w:rsidP="00596597">
            <w:pPr>
              <w:spacing w:before="60"/>
              <w:rPr>
                <w:rFonts w:asciiTheme="minorHAnsi" w:hAnsiTheme="minorHAnsi" w:cstheme="minorHAnsi"/>
                <w:szCs w:val="22"/>
              </w:rPr>
            </w:pPr>
            <w:r>
              <w:rPr>
                <w:rFonts w:asciiTheme="minorHAnsi" w:hAnsiTheme="minorHAnsi" w:cstheme="minorHAnsi"/>
                <w:szCs w:val="22"/>
              </w:rPr>
              <w:t>Male/Female:</w:t>
            </w:r>
          </w:p>
        </w:tc>
        <w:tc>
          <w:tcPr>
            <w:tcW w:w="2569" w:type="dxa"/>
          </w:tcPr>
          <w:p w14:paraId="2A563F7F" w14:textId="77777777" w:rsidR="00C16FE2" w:rsidRDefault="00C16FE2"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49CEC7BF" w14:textId="77777777" w:rsidR="00C16FE2" w:rsidRPr="009D15C2" w:rsidRDefault="00C16FE2"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C16FE2" w:rsidRPr="00D804DF" w14:paraId="38F12A60" w14:textId="77777777" w:rsidTr="00876F23">
        <w:trPr>
          <w:trHeight w:val="403"/>
        </w:trPr>
        <w:tc>
          <w:tcPr>
            <w:tcW w:w="1705" w:type="dxa"/>
          </w:tcPr>
          <w:p w14:paraId="394D151E" w14:textId="77777777" w:rsidR="00C16FE2" w:rsidRDefault="00C16FE2"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5D2FFBFC" w14:textId="77777777" w:rsidR="00C16FE2" w:rsidRPr="00D804DF" w:rsidRDefault="00C16FE2" w:rsidP="00596597">
            <w:pPr>
              <w:spacing w:before="60"/>
              <w:rPr>
                <w:rFonts w:asciiTheme="minorHAnsi" w:hAnsiTheme="minorHAnsi" w:cstheme="minorHAnsi"/>
                <w:szCs w:val="22"/>
              </w:rPr>
            </w:pPr>
          </w:p>
        </w:tc>
        <w:tc>
          <w:tcPr>
            <w:tcW w:w="1530" w:type="dxa"/>
          </w:tcPr>
          <w:p w14:paraId="14E2D575" w14:textId="77777777" w:rsidR="00C16FE2" w:rsidRPr="00D804DF" w:rsidRDefault="00C16FE2" w:rsidP="00596597">
            <w:pPr>
              <w:spacing w:before="60"/>
              <w:rPr>
                <w:rFonts w:asciiTheme="minorHAnsi" w:hAnsiTheme="minorHAnsi" w:cstheme="minorHAnsi"/>
                <w:szCs w:val="22"/>
              </w:rPr>
            </w:pPr>
            <w:r>
              <w:rPr>
                <w:rFonts w:asciiTheme="minorHAnsi" w:hAnsiTheme="minorHAnsi" w:cstheme="minorHAnsi"/>
                <w:szCs w:val="22"/>
              </w:rPr>
              <w:t>Phone #:</w:t>
            </w:r>
          </w:p>
        </w:tc>
        <w:tc>
          <w:tcPr>
            <w:tcW w:w="2569" w:type="dxa"/>
          </w:tcPr>
          <w:p w14:paraId="5D2393FD" w14:textId="77777777" w:rsidR="00C16FE2" w:rsidRPr="00D804DF" w:rsidRDefault="00C16FE2" w:rsidP="00596597">
            <w:pPr>
              <w:spacing w:before="60"/>
              <w:rPr>
                <w:rFonts w:asciiTheme="minorHAnsi" w:hAnsiTheme="minorHAnsi" w:cstheme="minorHAnsi"/>
                <w:szCs w:val="22"/>
              </w:rPr>
            </w:pPr>
          </w:p>
        </w:tc>
      </w:tr>
    </w:tbl>
    <w:p w14:paraId="5D3F08D1" w14:textId="77777777" w:rsidR="00BB3430" w:rsidRPr="00BB3430" w:rsidRDefault="00BB3430">
      <w:pPr>
        <w:rPr>
          <w:sz w:val="8"/>
          <w:szCs w:val="8"/>
        </w:rPr>
      </w:pPr>
    </w:p>
    <w:tbl>
      <w:tblPr>
        <w:tblStyle w:val="TableGrid"/>
        <w:tblW w:w="9895" w:type="dxa"/>
        <w:tblLook w:val="04A0" w:firstRow="1" w:lastRow="0" w:firstColumn="1" w:lastColumn="0" w:noHBand="0" w:noVBand="1"/>
      </w:tblPr>
      <w:tblGrid>
        <w:gridCol w:w="1705"/>
        <w:gridCol w:w="4091"/>
        <w:gridCol w:w="1530"/>
        <w:gridCol w:w="2569"/>
      </w:tblGrid>
      <w:tr w:rsidR="00D902E9" w:rsidRPr="009D15C2" w14:paraId="7E89DDCE" w14:textId="77777777" w:rsidTr="00D902E9">
        <w:trPr>
          <w:trHeight w:val="403"/>
        </w:trPr>
        <w:tc>
          <w:tcPr>
            <w:tcW w:w="1705" w:type="dxa"/>
          </w:tcPr>
          <w:p w14:paraId="3501E063" w14:textId="5909C2AC" w:rsidR="00D902E9" w:rsidRPr="00D804DF" w:rsidRDefault="004B4435" w:rsidP="00596597">
            <w:pPr>
              <w:spacing w:before="60"/>
              <w:rPr>
                <w:rFonts w:asciiTheme="minorHAnsi" w:hAnsiTheme="minorHAnsi" w:cstheme="minorHAnsi"/>
                <w:szCs w:val="22"/>
              </w:rPr>
            </w:pPr>
            <w:r>
              <w:rPr>
                <w:rFonts w:asciiTheme="minorHAnsi" w:hAnsiTheme="minorHAnsi" w:cstheme="minorHAnsi"/>
                <w:szCs w:val="22"/>
              </w:rPr>
              <w:t>2.</w:t>
            </w:r>
            <w:r w:rsidR="00D902E9">
              <w:rPr>
                <w:rFonts w:asciiTheme="minorHAnsi" w:hAnsiTheme="minorHAnsi" w:cstheme="minorHAnsi"/>
                <w:szCs w:val="22"/>
              </w:rPr>
              <w:t>Veteran Name</w:t>
            </w:r>
          </w:p>
        </w:tc>
        <w:tc>
          <w:tcPr>
            <w:tcW w:w="4091" w:type="dxa"/>
          </w:tcPr>
          <w:p w14:paraId="2409F941" w14:textId="77777777" w:rsidR="00D902E9" w:rsidRPr="00D804DF" w:rsidRDefault="00D902E9" w:rsidP="00596597">
            <w:pPr>
              <w:spacing w:before="60"/>
              <w:rPr>
                <w:rFonts w:asciiTheme="minorHAnsi" w:hAnsiTheme="minorHAnsi" w:cstheme="minorHAnsi"/>
                <w:szCs w:val="22"/>
              </w:rPr>
            </w:pPr>
          </w:p>
        </w:tc>
        <w:tc>
          <w:tcPr>
            <w:tcW w:w="1530" w:type="dxa"/>
          </w:tcPr>
          <w:p w14:paraId="2DABEA70" w14:textId="77777777" w:rsidR="00D902E9" w:rsidRPr="00D804DF" w:rsidRDefault="00D902E9" w:rsidP="00596597">
            <w:pPr>
              <w:spacing w:before="60"/>
              <w:rPr>
                <w:rFonts w:asciiTheme="minorHAnsi" w:hAnsiTheme="minorHAnsi" w:cstheme="minorHAnsi"/>
                <w:szCs w:val="22"/>
              </w:rPr>
            </w:pPr>
            <w:r>
              <w:rPr>
                <w:rFonts w:asciiTheme="minorHAnsi" w:hAnsiTheme="minorHAnsi" w:cstheme="minorHAnsi"/>
                <w:szCs w:val="22"/>
              </w:rPr>
              <w:t>Male/Female:</w:t>
            </w:r>
          </w:p>
        </w:tc>
        <w:tc>
          <w:tcPr>
            <w:tcW w:w="2569" w:type="dxa"/>
          </w:tcPr>
          <w:p w14:paraId="374D8A87" w14:textId="77777777" w:rsidR="00D902E9" w:rsidRDefault="00D902E9"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34C82D98" w14:textId="77777777" w:rsidR="00D902E9" w:rsidRPr="009D15C2" w:rsidRDefault="00D902E9"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D902E9" w:rsidRPr="00D804DF" w14:paraId="00A1415F" w14:textId="77777777" w:rsidTr="00D902E9">
        <w:trPr>
          <w:trHeight w:val="403"/>
        </w:trPr>
        <w:tc>
          <w:tcPr>
            <w:tcW w:w="1705" w:type="dxa"/>
          </w:tcPr>
          <w:p w14:paraId="0A0F33E1" w14:textId="77777777" w:rsidR="00D902E9" w:rsidRDefault="00D902E9"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044604F3" w14:textId="77777777" w:rsidR="00D902E9" w:rsidRPr="00D804DF" w:rsidRDefault="00D902E9" w:rsidP="00596597">
            <w:pPr>
              <w:spacing w:before="60"/>
              <w:rPr>
                <w:rFonts w:asciiTheme="minorHAnsi" w:hAnsiTheme="minorHAnsi" w:cstheme="minorHAnsi"/>
                <w:szCs w:val="22"/>
              </w:rPr>
            </w:pPr>
          </w:p>
        </w:tc>
        <w:tc>
          <w:tcPr>
            <w:tcW w:w="1530" w:type="dxa"/>
          </w:tcPr>
          <w:p w14:paraId="0D389953" w14:textId="77777777" w:rsidR="00D902E9" w:rsidRPr="00D804DF" w:rsidRDefault="00D902E9" w:rsidP="00596597">
            <w:pPr>
              <w:spacing w:before="60"/>
              <w:rPr>
                <w:rFonts w:asciiTheme="minorHAnsi" w:hAnsiTheme="minorHAnsi" w:cstheme="minorHAnsi"/>
                <w:szCs w:val="22"/>
              </w:rPr>
            </w:pPr>
            <w:r>
              <w:rPr>
                <w:rFonts w:asciiTheme="minorHAnsi" w:hAnsiTheme="minorHAnsi" w:cstheme="minorHAnsi"/>
                <w:szCs w:val="22"/>
              </w:rPr>
              <w:t>Phone #:</w:t>
            </w:r>
          </w:p>
        </w:tc>
        <w:tc>
          <w:tcPr>
            <w:tcW w:w="2569" w:type="dxa"/>
          </w:tcPr>
          <w:p w14:paraId="4F5EBDB9" w14:textId="77777777" w:rsidR="00D902E9" w:rsidRPr="00D804DF" w:rsidRDefault="00D902E9" w:rsidP="00596597">
            <w:pPr>
              <w:spacing w:before="60"/>
              <w:rPr>
                <w:rFonts w:asciiTheme="minorHAnsi" w:hAnsiTheme="minorHAnsi" w:cstheme="minorHAnsi"/>
                <w:szCs w:val="22"/>
              </w:rPr>
            </w:pPr>
          </w:p>
        </w:tc>
      </w:tr>
    </w:tbl>
    <w:p w14:paraId="5642115E" w14:textId="77777777" w:rsidR="00BB3430" w:rsidRPr="00BB3430" w:rsidRDefault="00BB3430">
      <w:pPr>
        <w:rPr>
          <w:sz w:val="8"/>
          <w:szCs w:val="8"/>
        </w:rPr>
      </w:pPr>
    </w:p>
    <w:tbl>
      <w:tblPr>
        <w:tblStyle w:val="TableGrid"/>
        <w:tblW w:w="9895" w:type="dxa"/>
        <w:tblLook w:val="04A0" w:firstRow="1" w:lastRow="0" w:firstColumn="1" w:lastColumn="0" w:noHBand="0" w:noVBand="1"/>
      </w:tblPr>
      <w:tblGrid>
        <w:gridCol w:w="1705"/>
        <w:gridCol w:w="4091"/>
        <w:gridCol w:w="1530"/>
        <w:gridCol w:w="2569"/>
      </w:tblGrid>
      <w:tr w:rsidR="00D902E9" w:rsidRPr="009D15C2" w14:paraId="19F4DF6A" w14:textId="77777777" w:rsidTr="00D902E9">
        <w:trPr>
          <w:trHeight w:val="403"/>
        </w:trPr>
        <w:tc>
          <w:tcPr>
            <w:tcW w:w="1705" w:type="dxa"/>
          </w:tcPr>
          <w:p w14:paraId="455580D9" w14:textId="5643CAB7" w:rsidR="00D902E9" w:rsidRPr="00D804DF" w:rsidRDefault="004B4435" w:rsidP="00596597">
            <w:pPr>
              <w:spacing w:before="60"/>
              <w:rPr>
                <w:rFonts w:asciiTheme="minorHAnsi" w:hAnsiTheme="minorHAnsi" w:cstheme="minorHAnsi"/>
                <w:szCs w:val="22"/>
              </w:rPr>
            </w:pPr>
            <w:r>
              <w:rPr>
                <w:rFonts w:asciiTheme="minorHAnsi" w:hAnsiTheme="minorHAnsi" w:cstheme="minorHAnsi"/>
                <w:szCs w:val="22"/>
              </w:rPr>
              <w:t>3.</w:t>
            </w:r>
            <w:r w:rsidR="00D902E9">
              <w:rPr>
                <w:rFonts w:asciiTheme="minorHAnsi" w:hAnsiTheme="minorHAnsi" w:cstheme="minorHAnsi"/>
                <w:szCs w:val="22"/>
              </w:rPr>
              <w:t>Veteran Name</w:t>
            </w:r>
          </w:p>
        </w:tc>
        <w:tc>
          <w:tcPr>
            <w:tcW w:w="4091" w:type="dxa"/>
          </w:tcPr>
          <w:p w14:paraId="7C3CEC88" w14:textId="77777777" w:rsidR="00D902E9" w:rsidRPr="00D804DF" w:rsidRDefault="00D902E9" w:rsidP="00596597">
            <w:pPr>
              <w:spacing w:before="60"/>
              <w:rPr>
                <w:rFonts w:asciiTheme="minorHAnsi" w:hAnsiTheme="minorHAnsi" w:cstheme="minorHAnsi"/>
                <w:szCs w:val="22"/>
              </w:rPr>
            </w:pPr>
          </w:p>
        </w:tc>
        <w:tc>
          <w:tcPr>
            <w:tcW w:w="1530" w:type="dxa"/>
          </w:tcPr>
          <w:p w14:paraId="484B11B2" w14:textId="77777777" w:rsidR="00D902E9" w:rsidRPr="00D804DF" w:rsidRDefault="00D902E9" w:rsidP="00596597">
            <w:pPr>
              <w:spacing w:before="60"/>
              <w:rPr>
                <w:rFonts w:asciiTheme="minorHAnsi" w:hAnsiTheme="minorHAnsi" w:cstheme="minorHAnsi"/>
                <w:szCs w:val="22"/>
              </w:rPr>
            </w:pPr>
            <w:r>
              <w:rPr>
                <w:rFonts w:asciiTheme="minorHAnsi" w:hAnsiTheme="minorHAnsi" w:cstheme="minorHAnsi"/>
                <w:szCs w:val="22"/>
              </w:rPr>
              <w:t>Male/Female:</w:t>
            </w:r>
          </w:p>
        </w:tc>
        <w:tc>
          <w:tcPr>
            <w:tcW w:w="2569" w:type="dxa"/>
          </w:tcPr>
          <w:p w14:paraId="02F2AFE9" w14:textId="77777777" w:rsidR="00D902E9" w:rsidRDefault="00D902E9"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335333BE" w14:textId="77777777" w:rsidR="00D902E9" w:rsidRPr="009D15C2" w:rsidRDefault="00D902E9"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D902E9" w:rsidRPr="00D804DF" w14:paraId="46AF8FF6" w14:textId="77777777" w:rsidTr="00D902E9">
        <w:trPr>
          <w:trHeight w:val="403"/>
        </w:trPr>
        <w:tc>
          <w:tcPr>
            <w:tcW w:w="1705" w:type="dxa"/>
          </w:tcPr>
          <w:p w14:paraId="622B9263" w14:textId="77777777" w:rsidR="00D902E9" w:rsidRDefault="00D902E9"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3C9BD89A" w14:textId="77777777" w:rsidR="00D902E9" w:rsidRPr="00D804DF" w:rsidRDefault="00D902E9" w:rsidP="00596597">
            <w:pPr>
              <w:spacing w:before="60"/>
              <w:rPr>
                <w:rFonts w:asciiTheme="minorHAnsi" w:hAnsiTheme="minorHAnsi" w:cstheme="minorHAnsi"/>
                <w:szCs w:val="22"/>
              </w:rPr>
            </w:pPr>
          </w:p>
        </w:tc>
        <w:tc>
          <w:tcPr>
            <w:tcW w:w="1530" w:type="dxa"/>
          </w:tcPr>
          <w:p w14:paraId="41D1505B" w14:textId="77777777" w:rsidR="00D902E9" w:rsidRPr="00D804DF" w:rsidRDefault="00D902E9" w:rsidP="00596597">
            <w:pPr>
              <w:spacing w:before="60"/>
              <w:rPr>
                <w:rFonts w:asciiTheme="minorHAnsi" w:hAnsiTheme="minorHAnsi" w:cstheme="minorHAnsi"/>
                <w:szCs w:val="22"/>
              </w:rPr>
            </w:pPr>
            <w:r>
              <w:rPr>
                <w:rFonts w:asciiTheme="minorHAnsi" w:hAnsiTheme="minorHAnsi" w:cstheme="minorHAnsi"/>
                <w:szCs w:val="22"/>
              </w:rPr>
              <w:t>Phone #:</w:t>
            </w:r>
          </w:p>
        </w:tc>
        <w:tc>
          <w:tcPr>
            <w:tcW w:w="2569" w:type="dxa"/>
          </w:tcPr>
          <w:p w14:paraId="160486AE" w14:textId="77777777" w:rsidR="00D902E9" w:rsidRPr="00D804DF" w:rsidRDefault="00D902E9" w:rsidP="00596597">
            <w:pPr>
              <w:spacing w:before="60"/>
              <w:rPr>
                <w:rFonts w:asciiTheme="minorHAnsi" w:hAnsiTheme="minorHAnsi" w:cstheme="minorHAnsi"/>
                <w:szCs w:val="22"/>
              </w:rPr>
            </w:pPr>
          </w:p>
        </w:tc>
      </w:tr>
    </w:tbl>
    <w:p w14:paraId="2D1323AE" w14:textId="77777777" w:rsidR="00C16FE2" w:rsidRDefault="00C16FE2" w:rsidP="00CC4CD3"/>
    <w:tbl>
      <w:tblPr>
        <w:tblStyle w:val="TableGrid"/>
        <w:tblW w:w="9895" w:type="dxa"/>
        <w:tblLook w:val="04A0" w:firstRow="1" w:lastRow="0" w:firstColumn="1" w:lastColumn="0" w:noHBand="0" w:noVBand="1"/>
      </w:tblPr>
      <w:tblGrid>
        <w:gridCol w:w="9895"/>
      </w:tblGrid>
      <w:tr w:rsidR="00D902E9" w:rsidRPr="00D804DF" w14:paraId="14A20D63" w14:textId="77777777" w:rsidTr="00532212">
        <w:trPr>
          <w:trHeight w:val="403"/>
        </w:trPr>
        <w:tc>
          <w:tcPr>
            <w:tcW w:w="9895" w:type="dxa"/>
          </w:tcPr>
          <w:p w14:paraId="547E111F" w14:textId="69AC3767" w:rsidR="00D902E9" w:rsidRPr="00E47C2F" w:rsidRDefault="00D902E9" w:rsidP="00D902E9">
            <w:pPr>
              <w:spacing w:after="60"/>
              <w:rPr>
                <w:rFonts w:asciiTheme="minorHAnsi" w:hAnsiTheme="minorHAnsi" w:cstheme="minorHAnsi"/>
                <w:b/>
                <w:bCs/>
                <w:noProof/>
                <w:sz w:val="18"/>
                <w:szCs w:val="18"/>
              </w:rPr>
            </w:pPr>
            <w:r w:rsidRPr="00D902E9">
              <w:rPr>
                <w:rFonts w:asciiTheme="minorHAnsi" w:hAnsiTheme="minorHAnsi" w:cstheme="minorHAnsi"/>
                <w:b/>
                <w:bCs/>
                <w:noProof/>
                <w:szCs w:val="22"/>
              </w:rPr>
              <w:t>Indicate mediums and techniques for all entries submitted into the competition.</w:t>
            </w:r>
            <w:r w:rsidRPr="00D902E9">
              <w:rPr>
                <w:rFonts w:asciiTheme="minorHAnsi" w:hAnsiTheme="minorHAnsi" w:cstheme="minorHAnsi"/>
                <w:noProof/>
                <w:szCs w:val="22"/>
              </w:rPr>
              <w:t xml:space="preserve"> </w:t>
            </w:r>
            <w:r w:rsidRPr="00E47C2F">
              <w:rPr>
                <w:rFonts w:asciiTheme="minorHAnsi" w:hAnsiTheme="minorHAnsi" w:cstheme="minorHAnsi"/>
                <w:noProof/>
                <w:sz w:val="18"/>
                <w:szCs w:val="18"/>
              </w:rPr>
              <w:t>This information is crucial to the judging process and is shared with the judges. Stick to just the mediums and techniques used. Do not tell a story.</w:t>
            </w:r>
          </w:p>
          <w:p w14:paraId="21381193" w14:textId="77777777" w:rsidR="00D902E9" w:rsidRDefault="00D902E9" w:rsidP="00596597">
            <w:pPr>
              <w:rPr>
                <w:rFonts w:asciiTheme="minorHAnsi" w:hAnsiTheme="minorHAnsi" w:cstheme="minorHAnsi"/>
                <w:noProof/>
                <w:szCs w:val="22"/>
              </w:rPr>
            </w:pPr>
          </w:p>
          <w:p w14:paraId="7F0700C0" w14:textId="77777777" w:rsidR="00D902E9" w:rsidRDefault="00D902E9" w:rsidP="00596597">
            <w:pPr>
              <w:rPr>
                <w:rFonts w:asciiTheme="minorHAnsi" w:hAnsiTheme="minorHAnsi" w:cstheme="minorHAnsi"/>
                <w:noProof/>
                <w:szCs w:val="22"/>
              </w:rPr>
            </w:pPr>
          </w:p>
          <w:p w14:paraId="4AB4C979" w14:textId="77777777" w:rsidR="00D902E9" w:rsidRPr="00D804DF" w:rsidRDefault="00D902E9" w:rsidP="00596597">
            <w:pPr>
              <w:rPr>
                <w:rFonts w:asciiTheme="minorHAnsi" w:hAnsiTheme="minorHAnsi" w:cstheme="minorHAnsi"/>
                <w:noProof/>
                <w:szCs w:val="22"/>
              </w:rPr>
            </w:pPr>
          </w:p>
        </w:tc>
      </w:tr>
    </w:tbl>
    <w:p w14:paraId="49B06A25" w14:textId="77777777" w:rsidR="00D902E9" w:rsidRDefault="00D902E9" w:rsidP="00D902E9">
      <w:pPr>
        <w:rPr>
          <w:rFonts w:asciiTheme="minorHAnsi" w:hAnsiTheme="minorHAnsi" w:cstheme="minorHAnsi"/>
          <w:i/>
          <w:iCs/>
          <w:noProof/>
          <w:sz w:val="20"/>
        </w:rPr>
      </w:pPr>
    </w:p>
    <w:p w14:paraId="3FEB8EBB" w14:textId="77777777" w:rsidR="00CC4CD3" w:rsidRDefault="00CC4CD3" w:rsidP="00CC4CD3">
      <w:pPr>
        <w:rPr>
          <w:rFonts w:asciiTheme="minorHAnsi" w:hAnsiTheme="minorHAnsi" w:cstheme="minorHAnsi"/>
          <w:sz w:val="24"/>
          <w:szCs w:val="24"/>
        </w:rPr>
        <w:sectPr w:rsidR="00CC4CD3" w:rsidSect="00CC4CD3">
          <w:type w:val="continuous"/>
          <w:pgSz w:w="12240" w:h="15840" w:code="1"/>
          <w:pgMar w:top="1008" w:right="1296" w:bottom="1008" w:left="1296" w:header="720" w:footer="720" w:gutter="0"/>
          <w:cols w:space="720"/>
        </w:sectPr>
      </w:pPr>
    </w:p>
    <w:p w14:paraId="50D8FFB1" w14:textId="77777777" w:rsidR="00D902E9" w:rsidRDefault="00D902E9" w:rsidP="00D902E9">
      <w:pPr>
        <w:rPr>
          <w:rFonts w:asciiTheme="minorHAnsi" w:hAnsiTheme="minorHAnsi" w:cstheme="minorHAnsi"/>
          <w:szCs w:val="22"/>
        </w:rPr>
      </w:pPr>
      <w:r w:rsidRPr="00C16FE2">
        <w:rPr>
          <w:rFonts w:asciiTheme="minorHAnsi" w:hAnsiTheme="minorHAnsi" w:cstheme="minorHAnsi"/>
          <w:b/>
          <w:bCs/>
          <w:szCs w:val="22"/>
        </w:rPr>
        <w:t>Veterans:</w:t>
      </w:r>
      <w:r w:rsidRPr="00F8696D">
        <w:rPr>
          <w:rFonts w:asciiTheme="minorHAnsi" w:hAnsiTheme="minorHAnsi" w:cstheme="minorHAnsi"/>
          <w:b/>
          <w:bCs/>
          <w:szCs w:val="22"/>
        </w:rPr>
        <w:t xml:space="preserve"> </w:t>
      </w:r>
      <w:r w:rsidRPr="00F8696D">
        <w:rPr>
          <w:rFonts w:asciiTheme="minorHAnsi" w:hAnsiTheme="minorHAnsi" w:cstheme="minorHAnsi"/>
          <w:szCs w:val="22"/>
        </w:rPr>
        <w:t>By entering</w:t>
      </w:r>
      <w:r>
        <w:rPr>
          <w:rFonts w:asciiTheme="minorHAnsi" w:hAnsiTheme="minorHAnsi" w:cstheme="minorHAnsi"/>
          <w:szCs w:val="22"/>
        </w:rPr>
        <w:t xml:space="preserve"> and signing the entry form</w:t>
      </w:r>
      <w:r w:rsidRPr="00F8696D">
        <w:rPr>
          <w:rFonts w:asciiTheme="minorHAnsi" w:hAnsiTheme="minorHAnsi" w:cstheme="minorHAnsi"/>
          <w:szCs w:val="22"/>
        </w:rPr>
        <w:t>, you acknowledge that your name, email, phone number, entry, and entry detail information may be uploaded into the VA Arts4Vets/Salesforce Application for the purpose of collecting and organizing competition entries.</w:t>
      </w:r>
    </w:p>
    <w:p w14:paraId="10C9C26E" w14:textId="77777777" w:rsidR="00CC4CD3" w:rsidRPr="00F8696D" w:rsidRDefault="00CC4CD3" w:rsidP="00CC4CD3">
      <w:pPr>
        <w:ind w:right="-216"/>
        <w:rPr>
          <w:rFonts w:asciiTheme="minorHAnsi" w:hAnsiTheme="minorHAnsi" w:cstheme="minorHAnsi"/>
          <w:b/>
          <w:szCs w:val="22"/>
        </w:rPr>
      </w:pPr>
    </w:p>
    <w:p w14:paraId="27349F9F" w14:textId="2FDD676C" w:rsidR="00CC4CD3" w:rsidRPr="00F8696D" w:rsidRDefault="00BB3430" w:rsidP="00CC4CD3">
      <w:pPr>
        <w:ind w:right="-216"/>
        <w:rPr>
          <w:rFonts w:asciiTheme="minorHAnsi" w:hAnsiTheme="minorHAnsi" w:cstheme="minorHAnsi"/>
          <w:i/>
          <w:iCs/>
          <w:szCs w:val="22"/>
        </w:rPr>
      </w:pPr>
      <w:r w:rsidRPr="00BB3430">
        <w:rPr>
          <w:rFonts w:asciiTheme="minorHAnsi" w:hAnsiTheme="minorHAnsi" w:cstheme="minorHAnsi"/>
          <w:bCs/>
          <w:i/>
          <w:iCs/>
          <w:szCs w:val="22"/>
        </w:rPr>
        <w:t>By signing, w</w:t>
      </w:r>
      <w:r w:rsidR="00CC4CD3" w:rsidRPr="00F8696D">
        <w:rPr>
          <w:rFonts w:asciiTheme="minorHAnsi" w:hAnsiTheme="minorHAnsi" w:cstheme="minorHAnsi"/>
          <w:bCs/>
          <w:i/>
          <w:iCs/>
          <w:szCs w:val="22"/>
        </w:rPr>
        <w:t xml:space="preserve">e confirm this </w:t>
      </w:r>
      <w:r w:rsidR="00876F23">
        <w:rPr>
          <w:rFonts w:asciiTheme="minorHAnsi" w:hAnsiTheme="minorHAnsi" w:cstheme="minorHAnsi"/>
          <w:bCs/>
          <w:i/>
          <w:iCs/>
          <w:szCs w:val="22"/>
        </w:rPr>
        <w:t xml:space="preserve">entry </w:t>
      </w:r>
      <w:r w:rsidR="00CC4CD3" w:rsidRPr="00F8696D">
        <w:rPr>
          <w:rFonts w:asciiTheme="minorHAnsi" w:hAnsiTheme="minorHAnsi" w:cstheme="minorHAnsi"/>
          <w:bCs/>
          <w:i/>
          <w:iCs/>
          <w:szCs w:val="22"/>
        </w:rPr>
        <w:t>was completed</w:t>
      </w:r>
      <w:r w:rsidR="00CC4CD3" w:rsidRPr="00F8696D">
        <w:rPr>
          <w:rFonts w:asciiTheme="minorHAnsi" w:hAnsiTheme="minorHAnsi" w:cstheme="minorHAnsi"/>
          <w:i/>
          <w:iCs/>
          <w:szCs w:val="22"/>
        </w:rPr>
        <w:t xml:space="preserve"> entirely by us after October 1, 202</w:t>
      </w:r>
      <w:r w:rsidR="00D902E9">
        <w:rPr>
          <w:rFonts w:asciiTheme="minorHAnsi" w:hAnsiTheme="minorHAnsi" w:cstheme="minorHAnsi"/>
          <w:i/>
          <w:iCs/>
          <w:szCs w:val="22"/>
        </w:rPr>
        <w:t>4</w:t>
      </w:r>
      <w:r w:rsidR="00CC4CD3" w:rsidRPr="00F8696D">
        <w:rPr>
          <w:rFonts w:asciiTheme="minorHAnsi" w:hAnsiTheme="minorHAnsi" w:cstheme="minorHAnsi"/>
          <w:i/>
          <w:iCs/>
          <w:szCs w:val="22"/>
        </w:rPr>
        <w:t xml:space="preserve">. We have read all the rules for the division in which we are entering and confirm that if our artwork is chosen as the national first-place winning entry, it will be exhibition ready when it is shipped to the Festival host site. We have signed the required </w:t>
      </w:r>
      <w:r w:rsidR="00D902E9">
        <w:rPr>
          <w:rFonts w:asciiTheme="minorHAnsi" w:hAnsiTheme="minorHAnsi" w:cstheme="minorHAnsi"/>
          <w:i/>
          <w:iCs/>
          <w:szCs w:val="22"/>
        </w:rPr>
        <w:t xml:space="preserve">VA </w:t>
      </w:r>
      <w:r w:rsidR="00CC4CD3" w:rsidRPr="00F8696D">
        <w:rPr>
          <w:rFonts w:asciiTheme="minorHAnsi" w:hAnsiTheme="minorHAnsi" w:cstheme="minorHAnsi"/>
          <w:i/>
          <w:iCs/>
          <w:szCs w:val="22"/>
        </w:rPr>
        <w:t>Consent</w:t>
      </w:r>
      <w:r w:rsidR="00D902E9">
        <w:rPr>
          <w:rFonts w:asciiTheme="minorHAnsi" w:hAnsiTheme="minorHAnsi" w:cstheme="minorHAnsi"/>
          <w:i/>
          <w:iCs/>
          <w:szCs w:val="22"/>
        </w:rPr>
        <w:t xml:space="preserve"> forms (</w:t>
      </w:r>
      <w:r w:rsidR="00CC4CD3" w:rsidRPr="00F8696D">
        <w:rPr>
          <w:rFonts w:asciiTheme="minorHAnsi" w:hAnsiTheme="minorHAnsi" w:cstheme="minorHAnsi"/>
          <w:i/>
          <w:iCs/>
          <w:szCs w:val="22"/>
        </w:rPr>
        <w:t>10-3203</w:t>
      </w:r>
      <w:r w:rsidR="00D902E9">
        <w:rPr>
          <w:rFonts w:asciiTheme="minorHAnsi" w:hAnsiTheme="minorHAnsi" w:cstheme="minorHAnsi"/>
          <w:i/>
          <w:iCs/>
          <w:szCs w:val="22"/>
        </w:rPr>
        <w:t xml:space="preserve"> and 10-5345).</w:t>
      </w:r>
    </w:p>
    <w:p w14:paraId="28DC704E" w14:textId="77777777" w:rsidR="00CC4CD3" w:rsidRPr="00D37405" w:rsidRDefault="00CC4CD3" w:rsidP="00CC4CD3">
      <w:pPr>
        <w:ind w:right="-216"/>
        <w:rPr>
          <w:rFonts w:asciiTheme="minorHAnsi" w:hAnsiTheme="minorHAnsi" w:cstheme="minorHAnsi"/>
          <w:i/>
          <w:iCs/>
          <w:sz w:val="20"/>
        </w:rPr>
      </w:pPr>
    </w:p>
    <w:tbl>
      <w:tblPr>
        <w:tblStyle w:val="TableGrid"/>
        <w:tblW w:w="9895" w:type="dxa"/>
        <w:tblLook w:val="04A0" w:firstRow="1" w:lastRow="0" w:firstColumn="1" w:lastColumn="0" w:noHBand="0" w:noVBand="1"/>
      </w:tblPr>
      <w:tblGrid>
        <w:gridCol w:w="7555"/>
        <w:gridCol w:w="2340"/>
      </w:tblGrid>
      <w:tr w:rsidR="00D902E9" w14:paraId="15343FF4" w14:textId="133D4581" w:rsidTr="00D902E9">
        <w:tc>
          <w:tcPr>
            <w:tcW w:w="7555" w:type="dxa"/>
          </w:tcPr>
          <w:p w14:paraId="2BCD1623" w14:textId="77777777" w:rsidR="00D902E9" w:rsidRPr="00D902E9" w:rsidRDefault="00D902E9" w:rsidP="00D3267F">
            <w:pPr>
              <w:rPr>
                <w:rFonts w:asciiTheme="minorHAnsi" w:hAnsiTheme="minorHAnsi" w:cstheme="minorHAnsi"/>
                <w:bCs/>
                <w:i/>
                <w:iCs/>
                <w:sz w:val="24"/>
                <w:szCs w:val="22"/>
              </w:rPr>
            </w:pPr>
            <w:r w:rsidRPr="00D902E9">
              <w:rPr>
                <w:rFonts w:asciiTheme="minorHAnsi" w:hAnsiTheme="minorHAnsi" w:cstheme="minorHAnsi"/>
                <w:bCs/>
                <w:i/>
                <w:iCs/>
              </w:rPr>
              <w:t>Veteran Signatures:</w:t>
            </w:r>
          </w:p>
          <w:p w14:paraId="75D70039" w14:textId="77777777" w:rsidR="00D902E9" w:rsidRDefault="00D902E9" w:rsidP="00D3267F">
            <w:pPr>
              <w:rPr>
                <w:rFonts w:asciiTheme="minorHAnsi" w:hAnsiTheme="minorHAnsi" w:cstheme="minorHAnsi"/>
                <w:b/>
                <w:sz w:val="24"/>
                <w:szCs w:val="22"/>
              </w:rPr>
            </w:pPr>
          </w:p>
          <w:p w14:paraId="54307DCC" w14:textId="77777777" w:rsidR="00D902E9" w:rsidRDefault="00D902E9" w:rsidP="00D3267F">
            <w:pPr>
              <w:rPr>
                <w:rFonts w:asciiTheme="minorHAnsi" w:hAnsiTheme="minorHAnsi" w:cstheme="minorHAnsi"/>
                <w:b/>
                <w:sz w:val="24"/>
                <w:szCs w:val="22"/>
              </w:rPr>
            </w:pPr>
          </w:p>
          <w:p w14:paraId="494D8720" w14:textId="77777777" w:rsidR="00D902E9" w:rsidRDefault="00D902E9" w:rsidP="00D3267F">
            <w:pPr>
              <w:rPr>
                <w:rFonts w:asciiTheme="minorHAnsi" w:hAnsiTheme="minorHAnsi" w:cstheme="minorHAnsi"/>
                <w:b/>
                <w:sz w:val="24"/>
                <w:szCs w:val="22"/>
              </w:rPr>
            </w:pPr>
          </w:p>
          <w:p w14:paraId="6356D4F2" w14:textId="77777777" w:rsidR="00D902E9" w:rsidRDefault="00D902E9" w:rsidP="00D3267F">
            <w:pPr>
              <w:rPr>
                <w:rFonts w:asciiTheme="minorHAnsi" w:hAnsiTheme="minorHAnsi" w:cstheme="minorHAnsi"/>
                <w:b/>
                <w:sz w:val="24"/>
                <w:szCs w:val="22"/>
              </w:rPr>
            </w:pPr>
          </w:p>
        </w:tc>
        <w:tc>
          <w:tcPr>
            <w:tcW w:w="2340" w:type="dxa"/>
          </w:tcPr>
          <w:p w14:paraId="30A02D0C" w14:textId="77ED6274" w:rsidR="00D902E9" w:rsidRPr="00D902E9" w:rsidRDefault="00D902E9" w:rsidP="00D3267F">
            <w:pPr>
              <w:rPr>
                <w:rFonts w:asciiTheme="minorHAnsi" w:hAnsiTheme="minorHAnsi" w:cstheme="minorHAnsi"/>
                <w:bCs/>
                <w:i/>
                <w:iCs/>
              </w:rPr>
            </w:pPr>
            <w:r>
              <w:rPr>
                <w:rFonts w:asciiTheme="minorHAnsi" w:hAnsiTheme="minorHAnsi" w:cstheme="minorHAnsi"/>
                <w:bCs/>
                <w:i/>
                <w:iCs/>
              </w:rPr>
              <w:t>Date Signed:</w:t>
            </w:r>
          </w:p>
        </w:tc>
      </w:tr>
    </w:tbl>
    <w:p w14:paraId="69ACE0CD" w14:textId="09C74897" w:rsidR="004039C0" w:rsidRPr="004039C0" w:rsidRDefault="004039C0" w:rsidP="004039C0">
      <w:pPr>
        <w:ind w:right="-720"/>
        <w:rPr>
          <w:rFonts w:asciiTheme="minorHAnsi" w:hAnsiTheme="minorHAnsi" w:cstheme="minorHAnsi"/>
          <w:b/>
          <w:sz w:val="20"/>
        </w:rPr>
        <w:sectPr w:rsidR="004039C0" w:rsidRPr="004039C0" w:rsidSect="00E34F0F">
          <w:type w:val="continuous"/>
          <w:pgSz w:w="12240" w:h="15840" w:code="1"/>
          <w:pgMar w:top="1008" w:right="1296" w:bottom="1008" w:left="1296" w:header="720" w:footer="720" w:gutter="0"/>
          <w:cols w:space="720"/>
        </w:sectPr>
      </w:pPr>
    </w:p>
    <w:p w14:paraId="2375C01B" w14:textId="0B917F04" w:rsidR="00131672" w:rsidRPr="00F4299D" w:rsidRDefault="00131672" w:rsidP="00F4299D">
      <w:pPr>
        <w:pStyle w:val="IntenseQuote"/>
        <w:spacing w:before="0"/>
        <w:ind w:left="-90" w:right="-432"/>
        <w:jc w:val="left"/>
        <w:rPr>
          <w:color w:val="auto"/>
          <w:sz w:val="44"/>
          <w:szCs w:val="40"/>
        </w:rPr>
      </w:pPr>
      <w:r w:rsidRPr="0074203A">
        <w:rPr>
          <w:color w:val="auto"/>
          <w:sz w:val="44"/>
          <w:szCs w:val="40"/>
        </w:rPr>
        <w:lastRenderedPageBreak/>
        <w:t>Creative Writing Division Rules</w:t>
      </w:r>
    </w:p>
    <w:p w14:paraId="6DB301E7" w14:textId="77777777" w:rsidR="009E226F" w:rsidRPr="009E226F" w:rsidRDefault="009E226F" w:rsidP="009E226F">
      <w:pPr>
        <w:spacing w:after="240"/>
        <w:rPr>
          <w:rFonts w:asciiTheme="minorHAnsi" w:hAnsiTheme="minorHAnsi" w:cstheme="minorHAnsi"/>
          <w:b/>
          <w:bCs/>
          <w:sz w:val="24"/>
          <w:szCs w:val="24"/>
        </w:rPr>
      </w:pPr>
      <w:r w:rsidRPr="009E226F">
        <w:rPr>
          <w:rFonts w:asciiTheme="minorHAnsi" w:hAnsiTheme="minorHAnsi" w:cstheme="minorHAnsi"/>
          <w:b/>
          <w:bCs/>
          <w:sz w:val="24"/>
          <w:szCs w:val="24"/>
        </w:rPr>
        <w:t>Veterans should communicate with their local VA facility (as early as January 2025) to find out their local competition deadline date.</w:t>
      </w:r>
    </w:p>
    <w:p w14:paraId="7B9E1334" w14:textId="0EDCD402" w:rsidR="00E91F9D" w:rsidRDefault="00E91F9D" w:rsidP="00024593">
      <w:pPr>
        <w:spacing w:after="240"/>
        <w:rPr>
          <w:rFonts w:asciiTheme="minorHAnsi" w:hAnsiTheme="minorHAnsi" w:cstheme="minorBidi"/>
          <w:sz w:val="24"/>
          <w:szCs w:val="24"/>
        </w:rPr>
      </w:pPr>
      <w:r w:rsidRPr="00A40AA8">
        <w:rPr>
          <w:rFonts w:asciiTheme="minorHAnsi" w:hAnsiTheme="minorHAnsi" w:cstheme="minorBidi"/>
          <w:sz w:val="24"/>
          <w:szCs w:val="24"/>
        </w:rPr>
        <w:t xml:space="preserve">The </w:t>
      </w:r>
      <w:r w:rsidR="00B54BCD">
        <w:rPr>
          <w:rFonts w:asciiTheme="minorHAnsi" w:hAnsiTheme="minorHAnsi" w:cstheme="minorBidi"/>
          <w:sz w:val="24"/>
          <w:szCs w:val="24"/>
        </w:rPr>
        <w:t xml:space="preserve">Creative Writing </w:t>
      </w:r>
      <w:r w:rsidRPr="00A40AA8">
        <w:rPr>
          <w:rFonts w:asciiTheme="minorHAnsi" w:hAnsiTheme="minorHAnsi" w:cstheme="minorBidi"/>
          <w:sz w:val="24"/>
          <w:szCs w:val="24"/>
        </w:rPr>
        <w:t xml:space="preserve">Division rules apply to </w:t>
      </w:r>
      <w:r w:rsidRPr="00A40AA8">
        <w:rPr>
          <w:rFonts w:asciiTheme="minorHAnsi" w:hAnsiTheme="minorHAnsi" w:cstheme="minorBidi"/>
          <w:sz w:val="24"/>
          <w:szCs w:val="24"/>
          <w:u w:val="single"/>
        </w:rPr>
        <w:t>ALL</w:t>
      </w:r>
      <w:r w:rsidRPr="00A40AA8">
        <w:rPr>
          <w:rFonts w:asciiTheme="minorHAnsi" w:hAnsiTheme="minorHAnsi" w:cstheme="minorBidi"/>
          <w:sz w:val="24"/>
          <w:szCs w:val="24"/>
        </w:rPr>
        <w:t xml:space="preserve"> </w:t>
      </w:r>
      <w:r w:rsidR="00D27C63">
        <w:rPr>
          <w:rFonts w:asciiTheme="minorHAnsi" w:hAnsiTheme="minorHAnsi" w:cstheme="minorBidi"/>
          <w:sz w:val="24"/>
          <w:szCs w:val="24"/>
        </w:rPr>
        <w:t xml:space="preserve">Creative Writing </w:t>
      </w:r>
      <w:r w:rsidRPr="00A40AA8">
        <w:rPr>
          <w:rFonts w:asciiTheme="minorHAnsi" w:hAnsiTheme="minorHAnsi" w:cstheme="minorBidi"/>
          <w:sz w:val="24"/>
          <w:szCs w:val="24"/>
        </w:rPr>
        <w:t xml:space="preserve">categories, unless noted in a category description. </w:t>
      </w:r>
    </w:p>
    <w:p w14:paraId="7A53A8CC" w14:textId="1828B965" w:rsidR="00E91F9D" w:rsidRPr="00281411" w:rsidRDefault="00E91F9D" w:rsidP="00281411">
      <w:pPr>
        <w:pStyle w:val="ListParagraph"/>
        <w:numPr>
          <w:ilvl w:val="0"/>
          <w:numId w:val="27"/>
        </w:numPr>
        <w:spacing w:after="120"/>
        <w:ind w:left="360"/>
        <w:rPr>
          <w:rFonts w:asciiTheme="minorHAnsi" w:hAnsiTheme="minorHAnsi" w:cstheme="minorBidi"/>
          <w:sz w:val="24"/>
          <w:szCs w:val="24"/>
        </w:rPr>
      </w:pPr>
      <w:r w:rsidRPr="00281411">
        <w:rPr>
          <w:rFonts w:asciiTheme="minorHAnsi" w:hAnsiTheme="minorHAnsi" w:cstheme="minorBidi"/>
          <w:sz w:val="24"/>
          <w:szCs w:val="24"/>
        </w:rPr>
        <w:t xml:space="preserve">Failure to comply with the Creative Writing Division rules and category descriptions may result in the entry being moved to a more appropriate category or the entry being disqualified. </w:t>
      </w:r>
    </w:p>
    <w:p w14:paraId="6A7BEDBB" w14:textId="16E4FBDE" w:rsidR="00C25E52" w:rsidRPr="00281411" w:rsidRDefault="00C25E52" w:rsidP="00C25E52">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 xml:space="preserve">All entries submitted into the Creative Writing Division must be original </w:t>
      </w:r>
      <w:r>
        <w:rPr>
          <w:rFonts w:asciiTheme="minorHAnsi" w:hAnsiTheme="minorHAnsi" w:cstheme="minorHAnsi"/>
          <w:sz w:val="24"/>
          <w:szCs w:val="24"/>
        </w:rPr>
        <w:t xml:space="preserve">works </w:t>
      </w:r>
      <w:r w:rsidRPr="00281411">
        <w:rPr>
          <w:rFonts w:asciiTheme="minorHAnsi" w:hAnsiTheme="minorHAnsi" w:cstheme="minorHAnsi"/>
          <w:sz w:val="24"/>
          <w:szCs w:val="24"/>
        </w:rPr>
        <w:t xml:space="preserve">written </w:t>
      </w:r>
      <w:r>
        <w:rPr>
          <w:rFonts w:asciiTheme="minorHAnsi" w:hAnsiTheme="minorHAnsi" w:cstheme="minorHAnsi"/>
          <w:sz w:val="24"/>
          <w:szCs w:val="24"/>
        </w:rPr>
        <w:t xml:space="preserve">entirely </w:t>
      </w:r>
      <w:r w:rsidRPr="00281411">
        <w:rPr>
          <w:rFonts w:asciiTheme="minorHAnsi" w:hAnsiTheme="minorHAnsi" w:cstheme="minorHAnsi"/>
          <w:sz w:val="24"/>
          <w:szCs w:val="24"/>
        </w:rPr>
        <w:t xml:space="preserve">by the eligible Veteran submitting the entry. </w:t>
      </w:r>
      <w:r>
        <w:rPr>
          <w:rFonts w:asciiTheme="minorHAnsi" w:hAnsiTheme="minorHAnsi" w:cstheme="minorHAnsi"/>
          <w:sz w:val="24"/>
          <w:szCs w:val="24"/>
        </w:rPr>
        <w:t xml:space="preserve"> </w:t>
      </w:r>
      <w:r w:rsidRPr="00C25E52">
        <w:rPr>
          <w:rFonts w:asciiTheme="minorHAnsi" w:hAnsiTheme="minorHAnsi" w:cstheme="minorHAnsi"/>
          <w:sz w:val="24"/>
          <w:szCs w:val="24"/>
        </w:rPr>
        <w:t>Submissions created with artificial intelligence, including ChatGPT, will not be accepted in the competition.</w:t>
      </w:r>
    </w:p>
    <w:p w14:paraId="17EF9617" w14:textId="7CEF4236" w:rsidR="008710CC" w:rsidRPr="00281411" w:rsidRDefault="008710CC"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Entries in the creative writing division must have been completed after October 1, 202</w:t>
      </w:r>
      <w:r w:rsidR="00E91F9D" w:rsidRPr="00281411">
        <w:rPr>
          <w:rFonts w:asciiTheme="minorHAnsi" w:hAnsiTheme="minorHAnsi" w:cstheme="minorHAnsi"/>
          <w:sz w:val="24"/>
          <w:szCs w:val="24"/>
        </w:rPr>
        <w:t>4</w:t>
      </w:r>
      <w:r w:rsidRPr="00281411">
        <w:rPr>
          <w:rFonts w:asciiTheme="minorHAnsi" w:hAnsiTheme="minorHAnsi" w:cstheme="minorHAnsi"/>
          <w:sz w:val="24"/>
          <w:szCs w:val="24"/>
        </w:rPr>
        <w:t>.</w:t>
      </w:r>
    </w:p>
    <w:p w14:paraId="3EFFEEAD" w14:textId="4AF99269" w:rsidR="00346161" w:rsidRPr="00281411" w:rsidRDefault="00346161" w:rsidP="00281411">
      <w:pPr>
        <w:pStyle w:val="Footer"/>
        <w:numPr>
          <w:ilvl w:val="0"/>
          <w:numId w:val="27"/>
        </w:numPr>
        <w:tabs>
          <w:tab w:val="clear" w:pos="4320"/>
          <w:tab w:val="clear" w:pos="8640"/>
        </w:tabs>
        <w:spacing w:after="120"/>
        <w:ind w:left="360"/>
        <w:rPr>
          <w:rFonts w:asciiTheme="minorHAnsi" w:hAnsiTheme="minorHAnsi" w:cstheme="minorHAnsi"/>
          <w:color w:val="FF0000"/>
          <w:sz w:val="24"/>
          <w:szCs w:val="24"/>
        </w:rPr>
      </w:pPr>
      <w:r w:rsidRPr="00281411">
        <w:rPr>
          <w:rFonts w:asciiTheme="minorHAnsi" w:hAnsiTheme="minorHAnsi" w:cstheme="minorHAnsi"/>
          <w:sz w:val="24"/>
          <w:szCs w:val="24"/>
        </w:rPr>
        <w:t xml:space="preserve">Veterans may submit </w:t>
      </w:r>
      <w:r w:rsidRPr="00281411">
        <w:rPr>
          <w:rFonts w:asciiTheme="minorHAnsi" w:hAnsiTheme="minorHAnsi" w:cstheme="minorHAnsi"/>
          <w:sz w:val="24"/>
          <w:szCs w:val="24"/>
          <w:u w:val="single"/>
        </w:rPr>
        <w:t>an entry</w:t>
      </w:r>
      <w:r w:rsidRPr="00281411">
        <w:rPr>
          <w:rFonts w:asciiTheme="minorHAnsi" w:hAnsiTheme="minorHAnsi" w:cstheme="minorHAnsi"/>
          <w:sz w:val="24"/>
          <w:szCs w:val="24"/>
        </w:rPr>
        <w:t xml:space="preserve"> (singular) in up to three creative writing categories and one group entry in the special recognition category.  </w:t>
      </w:r>
    </w:p>
    <w:p w14:paraId="3D14B361" w14:textId="77777777" w:rsidR="00346161" w:rsidRPr="00281411" w:rsidRDefault="00346161"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b/>
          <w:bCs/>
          <w:sz w:val="24"/>
          <w:szCs w:val="24"/>
        </w:rPr>
        <w:t xml:space="preserve">Veterans may only submit one entry per category.  </w:t>
      </w:r>
      <w:r w:rsidRPr="00281411">
        <w:rPr>
          <w:rFonts w:asciiTheme="minorHAnsi" w:hAnsiTheme="minorHAnsi" w:cstheme="minorHAnsi"/>
          <w:sz w:val="24"/>
          <w:szCs w:val="24"/>
        </w:rPr>
        <w:t xml:space="preserve">A Veteran </w:t>
      </w:r>
      <w:r w:rsidRPr="00281411">
        <w:rPr>
          <w:rFonts w:asciiTheme="minorHAnsi" w:hAnsiTheme="minorHAnsi" w:cstheme="minorHAnsi"/>
          <w:sz w:val="24"/>
          <w:szCs w:val="24"/>
          <w:u w:val="single"/>
        </w:rPr>
        <w:t>may not</w:t>
      </w:r>
      <w:r w:rsidRPr="00281411">
        <w:rPr>
          <w:rFonts w:asciiTheme="minorHAnsi" w:hAnsiTheme="minorHAnsi" w:cstheme="minorHAnsi"/>
          <w:sz w:val="24"/>
          <w:szCs w:val="24"/>
        </w:rPr>
        <w:t xml:space="preserve"> have more than one entry in a category moving forward to the national level of the competition.</w:t>
      </w:r>
    </w:p>
    <w:p w14:paraId="45A8F46A" w14:textId="3240578C" w:rsidR="00C07359" w:rsidRPr="00281411" w:rsidRDefault="00783536"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Veterans who have received a gold medal in the same category from any of the 5 divisions (art, creative writing, dance, drama, and music) for two consecutive years must enter a different category the third year.  Failure to comply with this rule will result in the entry being disqualified.</w:t>
      </w:r>
    </w:p>
    <w:p w14:paraId="006709A6" w14:textId="77777777" w:rsidR="00C07359" w:rsidRPr="00281411" w:rsidRDefault="0088014D"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color w:val="000000"/>
          <w:sz w:val="24"/>
          <w:szCs w:val="24"/>
        </w:rPr>
        <w:t>The National Veterans Creative Arts Festival is not liable for any copyright infringement on the part of the entrant and will not become involved in copyright disputes.</w:t>
      </w:r>
    </w:p>
    <w:p w14:paraId="745AF5E5" w14:textId="15ACAA0D" w:rsidR="00281411" w:rsidRPr="00281411" w:rsidRDefault="0074203A"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 xml:space="preserve">Entries </w:t>
      </w:r>
      <w:r w:rsidRPr="00281411">
        <w:rPr>
          <w:rFonts w:asciiTheme="minorHAnsi" w:hAnsiTheme="minorHAnsi" w:cstheme="minorHAnsi"/>
          <w:b/>
          <w:bCs/>
          <w:sz w:val="24"/>
          <w:szCs w:val="24"/>
        </w:rPr>
        <w:t xml:space="preserve">must be </w:t>
      </w:r>
      <w:r w:rsidRPr="00281411">
        <w:rPr>
          <w:rFonts w:asciiTheme="minorHAnsi" w:hAnsiTheme="minorHAnsi" w:cstheme="minorHAnsi"/>
          <w:sz w:val="24"/>
          <w:szCs w:val="24"/>
        </w:rPr>
        <w:t xml:space="preserve">submitted as </w:t>
      </w:r>
      <w:r w:rsidR="007C1F8F" w:rsidRPr="00281411">
        <w:rPr>
          <w:rFonts w:asciiTheme="minorHAnsi" w:hAnsiTheme="minorHAnsi" w:cstheme="minorHAnsi"/>
          <w:sz w:val="24"/>
          <w:szCs w:val="24"/>
        </w:rPr>
        <w:t xml:space="preserve">Microsoft </w:t>
      </w:r>
      <w:r w:rsidRPr="00281411">
        <w:rPr>
          <w:rFonts w:asciiTheme="minorHAnsi" w:hAnsiTheme="minorHAnsi" w:cstheme="minorHAnsi"/>
          <w:sz w:val="24"/>
          <w:szCs w:val="24"/>
        </w:rPr>
        <w:t>Word documents in 12-point font.</w:t>
      </w:r>
      <w:r w:rsidR="005F4C61">
        <w:rPr>
          <w:rFonts w:asciiTheme="minorHAnsi" w:hAnsiTheme="minorHAnsi" w:cstheme="minorHAnsi"/>
          <w:sz w:val="24"/>
          <w:szCs w:val="24"/>
        </w:rPr>
        <w:t xml:space="preserve"> </w:t>
      </w:r>
      <w:r w:rsidRPr="00281411">
        <w:rPr>
          <w:rFonts w:asciiTheme="minorHAnsi" w:hAnsiTheme="minorHAnsi" w:cstheme="minorHAnsi"/>
          <w:sz w:val="24"/>
          <w:szCs w:val="24"/>
        </w:rPr>
        <w:t xml:space="preserve"> Do not send PDF attachments.</w:t>
      </w:r>
      <w:r w:rsidR="00C53B99" w:rsidRPr="00281411">
        <w:rPr>
          <w:rFonts w:asciiTheme="minorHAnsi" w:hAnsiTheme="minorHAnsi" w:cstheme="minorHAnsi"/>
          <w:sz w:val="24"/>
          <w:szCs w:val="24"/>
        </w:rPr>
        <w:t xml:space="preserve"> </w:t>
      </w:r>
      <w:r w:rsidR="00193510" w:rsidRPr="00281411">
        <w:rPr>
          <w:rFonts w:asciiTheme="minorHAnsi" w:hAnsiTheme="minorHAnsi" w:cstheme="minorHAnsi"/>
          <w:sz w:val="24"/>
          <w:szCs w:val="24"/>
        </w:rPr>
        <w:t xml:space="preserve"> </w:t>
      </w:r>
      <w:r w:rsidR="00193510" w:rsidRPr="00281411">
        <w:rPr>
          <w:rFonts w:asciiTheme="minorHAnsi" w:hAnsiTheme="minorHAnsi" w:cstheme="minorHAnsi"/>
          <w:b/>
          <w:bCs/>
          <w:sz w:val="24"/>
          <w:szCs w:val="24"/>
          <w:u w:val="single"/>
        </w:rPr>
        <w:t>Entries submitted as file types other than Word documents will be disqualified</w:t>
      </w:r>
      <w:r w:rsidR="00193510" w:rsidRPr="00281411">
        <w:rPr>
          <w:rFonts w:asciiTheme="minorHAnsi" w:hAnsiTheme="minorHAnsi" w:cstheme="minorHAnsi"/>
          <w:b/>
          <w:bCs/>
          <w:sz w:val="24"/>
          <w:szCs w:val="24"/>
        </w:rPr>
        <w:t>.</w:t>
      </w:r>
    </w:p>
    <w:p w14:paraId="235ED222" w14:textId="6B4A1FA3" w:rsidR="00281411" w:rsidRPr="00281411" w:rsidRDefault="00281411"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 xml:space="preserve">Creative Writing entries must be submitted as text only. </w:t>
      </w:r>
      <w:r w:rsidR="005F4C61">
        <w:rPr>
          <w:rFonts w:asciiTheme="minorHAnsi" w:hAnsiTheme="minorHAnsi" w:cstheme="minorHAnsi"/>
          <w:sz w:val="24"/>
          <w:szCs w:val="24"/>
        </w:rPr>
        <w:t xml:space="preserve"> </w:t>
      </w:r>
      <w:r w:rsidRPr="00281411">
        <w:rPr>
          <w:rFonts w:asciiTheme="minorHAnsi" w:hAnsiTheme="minorHAnsi" w:cstheme="minorHAnsi"/>
          <w:sz w:val="24"/>
          <w:szCs w:val="24"/>
        </w:rPr>
        <w:t xml:space="preserve">Do not send documents with pictures or graphics. Only the text of the entry will be judged. </w:t>
      </w:r>
    </w:p>
    <w:p w14:paraId="6E798F80" w14:textId="6D7B043F" w:rsidR="009435CC" w:rsidRPr="00281411" w:rsidRDefault="00620E7A"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Judges reserve the right to move an entry to the appropriate category or disqualify the entry if rules are not followed</w:t>
      </w:r>
      <w:r w:rsidR="009435CC" w:rsidRPr="00281411">
        <w:rPr>
          <w:rFonts w:asciiTheme="minorHAnsi" w:hAnsiTheme="minorHAnsi" w:cstheme="minorHAnsi"/>
          <w:sz w:val="24"/>
          <w:szCs w:val="24"/>
        </w:rPr>
        <w:t>.</w:t>
      </w:r>
    </w:p>
    <w:p w14:paraId="519779EA" w14:textId="77777777" w:rsidR="009435CC" w:rsidRPr="00281411" w:rsidRDefault="00620E7A"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 xml:space="preserve">Collections of poems, essays, stories, etc. submitted as one entry will not be allowed. </w:t>
      </w:r>
      <w:bookmarkStart w:id="6" w:name="_Hlk525058282"/>
    </w:p>
    <w:p w14:paraId="2FB53217" w14:textId="77777777" w:rsidR="004E1E20" w:rsidRPr="002A4A73" w:rsidRDefault="004E1E20"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81411">
        <w:rPr>
          <w:rFonts w:asciiTheme="minorHAnsi" w:hAnsiTheme="minorHAnsi" w:cstheme="minorHAnsi"/>
          <w:sz w:val="24"/>
          <w:szCs w:val="24"/>
        </w:rPr>
        <w:t>Prior to submitting entries in the competition, eligible Veterans who are also VA employees should discuss leave options/restrictions with their supervisor in the event they might be invited to attend the National Veterans Creative Arts Festival.</w:t>
      </w:r>
    </w:p>
    <w:p w14:paraId="5440F853" w14:textId="446C6F61" w:rsidR="002A4A73" w:rsidRPr="00281411" w:rsidRDefault="002A4A73" w:rsidP="00281411">
      <w:pPr>
        <w:pStyle w:val="Footer"/>
        <w:numPr>
          <w:ilvl w:val="0"/>
          <w:numId w:val="27"/>
        </w:numPr>
        <w:tabs>
          <w:tab w:val="clear" w:pos="4320"/>
          <w:tab w:val="clear" w:pos="8640"/>
        </w:tabs>
        <w:spacing w:after="120"/>
        <w:ind w:left="360"/>
        <w:rPr>
          <w:rFonts w:asciiTheme="minorHAnsi" w:hAnsiTheme="minorHAnsi" w:cstheme="minorHAnsi"/>
          <w:color w:val="000000"/>
          <w:sz w:val="24"/>
          <w:szCs w:val="24"/>
        </w:rPr>
      </w:pPr>
      <w:r w:rsidRPr="002A4A73">
        <w:rPr>
          <w:rFonts w:asciiTheme="minorHAnsi" w:hAnsiTheme="minorHAnsi" w:cstheme="minorHAnsi"/>
          <w:sz w:val="24"/>
          <w:szCs w:val="24"/>
        </w:rPr>
        <w:t xml:space="preserve">Veterans who are invited to the Festival and accept the invitation to attend must commit to participating fully in the Festival week to the best of their ability.  The Festival week is structured with daily workshops, seminars, rehearsals </w:t>
      </w:r>
      <w:r>
        <w:rPr>
          <w:rFonts w:asciiTheme="minorHAnsi" w:hAnsiTheme="minorHAnsi" w:cstheme="minorHAnsi"/>
          <w:sz w:val="24"/>
          <w:szCs w:val="24"/>
        </w:rPr>
        <w:t xml:space="preserve">and </w:t>
      </w:r>
      <w:r w:rsidRPr="002A4A73">
        <w:rPr>
          <w:rFonts w:asciiTheme="minorHAnsi" w:hAnsiTheme="minorHAnsi" w:cstheme="minorHAnsi"/>
          <w:sz w:val="24"/>
          <w:szCs w:val="24"/>
        </w:rPr>
        <w:t>exhibitions.  Veterans should not view their attendance at the Festival as a vacation experience.  Attendance and participation are required at all scheduled events.</w:t>
      </w:r>
    </w:p>
    <w:p w14:paraId="4BBADA6C" w14:textId="7B4A01D3" w:rsidR="0093132B" w:rsidRPr="0074203A" w:rsidRDefault="0093132B" w:rsidP="00016EF4">
      <w:pPr>
        <w:pStyle w:val="IntenseQuote"/>
        <w:spacing w:before="0"/>
        <w:ind w:left="-90" w:right="18"/>
        <w:jc w:val="left"/>
        <w:rPr>
          <w:color w:val="auto"/>
          <w:sz w:val="44"/>
          <w:szCs w:val="40"/>
        </w:rPr>
      </w:pPr>
      <w:r w:rsidRPr="0074203A">
        <w:rPr>
          <w:color w:val="auto"/>
          <w:sz w:val="44"/>
          <w:szCs w:val="40"/>
        </w:rPr>
        <w:lastRenderedPageBreak/>
        <w:t>Creative Writing Categories</w:t>
      </w:r>
    </w:p>
    <w:p w14:paraId="51402918" w14:textId="65A7C2FB" w:rsidR="0093132B" w:rsidRDefault="0093132B" w:rsidP="00766DE8">
      <w:pPr>
        <w:rPr>
          <w:rFonts w:asciiTheme="minorHAnsi" w:hAnsiTheme="minorHAnsi" w:cstheme="minorHAnsi"/>
          <w:sz w:val="24"/>
          <w:szCs w:val="24"/>
        </w:rPr>
        <w:sectPr w:rsidR="0093132B" w:rsidSect="00022C99">
          <w:headerReference w:type="default" r:id="rId19"/>
          <w:footerReference w:type="default" r:id="rId20"/>
          <w:type w:val="nextColumn"/>
          <w:pgSz w:w="12240" w:h="15840" w:code="1"/>
          <w:pgMar w:top="1008" w:right="1296" w:bottom="1008" w:left="1296" w:header="720" w:footer="720" w:gutter="0"/>
          <w:cols w:space="720"/>
        </w:sectPr>
      </w:pPr>
    </w:p>
    <w:p w14:paraId="569E1A22" w14:textId="77777777" w:rsidR="00046E9C" w:rsidRDefault="00C1126D" w:rsidP="00193510">
      <w:pPr>
        <w:ind w:right="-252"/>
        <w:rPr>
          <w:rFonts w:asciiTheme="minorHAnsi" w:hAnsiTheme="minorHAnsi" w:cstheme="minorHAnsi"/>
          <w:sz w:val="24"/>
          <w:szCs w:val="24"/>
        </w:rPr>
      </w:pPr>
      <w:bookmarkStart w:id="7" w:name="_Hlk53403831"/>
      <w:bookmarkEnd w:id="6"/>
      <w:r w:rsidRPr="00C1126D">
        <w:rPr>
          <w:rFonts w:asciiTheme="minorHAnsi" w:hAnsiTheme="minorHAnsi" w:cstheme="minorHAnsi"/>
          <w:b/>
          <w:bCs/>
          <w:sz w:val="24"/>
          <w:szCs w:val="24"/>
        </w:rPr>
        <w:t>Important Reminder</w:t>
      </w:r>
      <w:r w:rsidR="00046E9C">
        <w:rPr>
          <w:rFonts w:asciiTheme="minorHAnsi" w:hAnsiTheme="minorHAnsi" w:cstheme="minorHAnsi"/>
          <w:b/>
          <w:bCs/>
          <w:sz w:val="24"/>
          <w:szCs w:val="24"/>
        </w:rPr>
        <w:t>s</w:t>
      </w:r>
      <w:r w:rsidRPr="00C1126D">
        <w:rPr>
          <w:rFonts w:asciiTheme="minorHAnsi" w:hAnsiTheme="minorHAnsi" w:cstheme="minorHAnsi"/>
          <w:b/>
          <w:bCs/>
          <w:sz w:val="24"/>
          <w:szCs w:val="24"/>
        </w:rPr>
        <w:t>:</w:t>
      </w:r>
      <w:r>
        <w:rPr>
          <w:rFonts w:asciiTheme="minorHAnsi" w:hAnsiTheme="minorHAnsi" w:cstheme="minorHAnsi"/>
          <w:sz w:val="24"/>
          <w:szCs w:val="24"/>
        </w:rPr>
        <w:t xml:space="preserve"> </w:t>
      </w:r>
      <w:r w:rsidRPr="00C1126D">
        <w:rPr>
          <w:rFonts w:asciiTheme="minorHAnsi" w:hAnsiTheme="minorHAnsi" w:cstheme="minorHAnsi"/>
          <w:sz w:val="24"/>
          <w:szCs w:val="24"/>
        </w:rPr>
        <w:t xml:space="preserve"> </w:t>
      </w:r>
    </w:p>
    <w:p w14:paraId="1A4CA68E" w14:textId="77777777" w:rsidR="00024593" w:rsidRPr="009B7BE4" w:rsidRDefault="00024593" w:rsidP="00024593">
      <w:pPr>
        <w:pStyle w:val="ListParagraph"/>
        <w:numPr>
          <w:ilvl w:val="0"/>
          <w:numId w:val="30"/>
        </w:numPr>
        <w:ind w:right="-252"/>
        <w:rPr>
          <w:rFonts w:asciiTheme="minorHAnsi" w:hAnsiTheme="minorHAnsi" w:cstheme="minorHAnsi"/>
          <w:sz w:val="24"/>
          <w:szCs w:val="24"/>
        </w:rPr>
      </w:pPr>
      <w:r w:rsidRPr="009B7BE4">
        <w:rPr>
          <w:rFonts w:asciiTheme="minorHAnsi" w:hAnsiTheme="minorHAnsi" w:cstheme="minorHAnsi"/>
          <w:sz w:val="24"/>
          <w:szCs w:val="24"/>
        </w:rPr>
        <w:t xml:space="preserve">Entries </w:t>
      </w:r>
      <w:r w:rsidRPr="009B7BE4">
        <w:rPr>
          <w:rFonts w:asciiTheme="minorHAnsi" w:hAnsiTheme="minorHAnsi" w:cstheme="minorHAnsi"/>
          <w:b/>
          <w:bCs/>
          <w:sz w:val="24"/>
          <w:szCs w:val="24"/>
        </w:rPr>
        <w:t>must be</w:t>
      </w:r>
      <w:r w:rsidRPr="009B7BE4">
        <w:rPr>
          <w:rFonts w:asciiTheme="minorHAnsi" w:hAnsiTheme="minorHAnsi" w:cstheme="minorHAnsi"/>
          <w:sz w:val="24"/>
          <w:szCs w:val="24"/>
        </w:rPr>
        <w:t xml:space="preserve"> submitted in 12-point font.  </w:t>
      </w:r>
    </w:p>
    <w:p w14:paraId="0A03238E" w14:textId="77777777" w:rsidR="00EE4054" w:rsidRDefault="007C1F8F" w:rsidP="00EE4054">
      <w:pPr>
        <w:pStyle w:val="ListParagraph"/>
        <w:numPr>
          <w:ilvl w:val="0"/>
          <w:numId w:val="30"/>
        </w:numPr>
        <w:ind w:right="-252"/>
        <w:rPr>
          <w:rFonts w:asciiTheme="minorHAnsi" w:hAnsiTheme="minorHAnsi" w:cstheme="minorHAnsi"/>
          <w:sz w:val="24"/>
          <w:szCs w:val="24"/>
        </w:rPr>
      </w:pPr>
      <w:r w:rsidRPr="00046E9C">
        <w:rPr>
          <w:rFonts w:asciiTheme="minorHAnsi" w:hAnsiTheme="minorHAnsi" w:cstheme="minorHAnsi"/>
          <w:sz w:val="24"/>
          <w:szCs w:val="24"/>
        </w:rPr>
        <w:t xml:space="preserve">Entries </w:t>
      </w:r>
      <w:r w:rsidR="00193510" w:rsidRPr="00046E9C">
        <w:rPr>
          <w:rFonts w:asciiTheme="minorHAnsi" w:hAnsiTheme="minorHAnsi" w:cstheme="minorHAnsi"/>
          <w:b/>
          <w:bCs/>
          <w:sz w:val="24"/>
          <w:szCs w:val="24"/>
        </w:rPr>
        <w:t>must be</w:t>
      </w:r>
      <w:r w:rsidR="00193510" w:rsidRPr="00046E9C">
        <w:rPr>
          <w:rFonts w:asciiTheme="minorHAnsi" w:hAnsiTheme="minorHAnsi" w:cstheme="minorHAnsi"/>
          <w:sz w:val="24"/>
          <w:szCs w:val="24"/>
        </w:rPr>
        <w:t xml:space="preserve"> submitted as</w:t>
      </w:r>
      <w:r w:rsidRPr="00046E9C">
        <w:rPr>
          <w:rFonts w:asciiTheme="minorHAnsi" w:hAnsiTheme="minorHAnsi" w:cstheme="minorHAnsi"/>
          <w:sz w:val="24"/>
          <w:szCs w:val="24"/>
        </w:rPr>
        <w:t xml:space="preserve"> </w:t>
      </w:r>
      <w:r w:rsidRPr="00046E9C">
        <w:rPr>
          <w:rFonts w:asciiTheme="minorHAnsi" w:hAnsiTheme="minorHAnsi" w:cstheme="minorHAnsi"/>
          <w:b/>
          <w:bCs/>
          <w:sz w:val="24"/>
          <w:szCs w:val="24"/>
        </w:rPr>
        <w:t>Microsoft</w:t>
      </w:r>
      <w:r w:rsidR="00193510" w:rsidRPr="00046E9C">
        <w:rPr>
          <w:rFonts w:asciiTheme="minorHAnsi" w:hAnsiTheme="minorHAnsi" w:cstheme="minorHAnsi"/>
          <w:b/>
          <w:bCs/>
          <w:sz w:val="24"/>
          <w:szCs w:val="24"/>
        </w:rPr>
        <w:t xml:space="preserve"> Word </w:t>
      </w:r>
      <w:r w:rsidR="00193510" w:rsidRPr="00046E9C">
        <w:rPr>
          <w:rFonts w:asciiTheme="minorHAnsi" w:hAnsiTheme="minorHAnsi" w:cstheme="minorHAnsi"/>
          <w:sz w:val="24"/>
          <w:szCs w:val="24"/>
        </w:rPr>
        <w:t>documents</w:t>
      </w:r>
      <w:r w:rsidR="00596D4E">
        <w:rPr>
          <w:rFonts w:asciiTheme="minorHAnsi" w:hAnsiTheme="minorHAnsi" w:cstheme="minorHAnsi"/>
          <w:b/>
          <w:bCs/>
          <w:sz w:val="24"/>
          <w:szCs w:val="24"/>
        </w:rPr>
        <w:t xml:space="preserve">. </w:t>
      </w:r>
      <w:r w:rsidR="00AC1C9E" w:rsidRPr="00046E9C">
        <w:rPr>
          <w:rFonts w:asciiTheme="minorHAnsi" w:hAnsiTheme="minorHAnsi" w:cstheme="minorHAnsi"/>
          <w:sz w:val="24"/>
          <w:szCs w:val="24"/>
        </w:rPr>
        <w:t xml:space="preserve">Do not send PDF attachments. </w:t>
      </w:r>
    </w:p>
    <w:p w14:paraId="3F723573" w14:textId="2C606B5A" w:rsidR="00596D4E" w:rsidRPr="00EE4054" w:rsidRDefault="00596D4E" w:rsidP="00EE4054">
      <w:pPr>
        <w:pStyle w:val="ListParagraph"/>
        <w:numPr>
          <w:ilvl w:val="0"/>
          <w:numId w:val="30"/>
        </w:numPr>
        <w:ind w:right="-252"/>
        <w:rPr>
          <w:rFonts w:asciiTheme="minorHAnsi" w:hAnsiTheme="minorHAnsi" w:cstheme="minorHAnsi"/>
          <w:sz w:val="24"/>
          <w:szCs w:val="24"/>
        </w:rPr>
      </w:pPr>
      <w:r w:rsidRPr="00EE4054">
        <w:rPr>
          <w:rFonts w:asciiTheme="minorHAnsi" w:hAnsiTheme="minorHAnsi" w:cstheme="minorHAnsi"/>
          <w:b/>
          <w:bCs/>
          <w:sz w:val="24"/>
          <w:szCs w:val="24"/>
          <w:u w:val="single"/>
        </w:rPr>
        <w:t>Entries submitted as file types other than Word documents will be disqualified.</w:t>
      </w:r>
      <w:r w:rsidRPr="00EE4054">
        <w:rPr>
          <w:rFonts w:asciiTheme="minorHAnsi" w:hAnsiTheme="minorHAnsi" w:cstheme="minorHAnsi"/>
          <w:b/>
          <w:bCs/>
          <w:sz w:val="24"/>
          <w:szCs w:val="24"/>
        </w:rPr>
        <w:t xml:space="preserve"> No exceptions.</w:t>
      </w:r>
    </w:p>
    <w:p w14:paraId="17E9A9C7" w14:textId="77777777" w:rsidR="009E58DB" w:rsidRDefault="009E58DB" w:rsidP="009E58DB">
      <w:pPr>
        <w:rPr>
          <w:rFonts w:asciiTheme="minorHAnsi" w:hAnsiTheme="minorHAnsi" w:cstheme="minorHAnsi"/>
          <w:sz w:val="24"/>
          <w:szCs w:val="24"/>
        </w:rPr>
      </w:pPr>
    </w:p>
    <w:p w14:paraId="2B1C1C24" w14:textId="582AEEDB" w:rsidR="009E58DB" w:rsidRPr="00955F77" w:rsidRDefault="009E58DB" w:rsidP="009E58DB">
      <w:pPr>
        <w:rPr>
          <w:rFonts w:asciiTheme="minorHAnsi" w:hAnsiTheme="minorHAnsi" w:cstheme="minorHAnsi"/>
          <w:b/>
          <w:bCs/>
          <w:sz w:val="32"/>
          <w:szCs w:val="32"/>
        </w:rPr>
      </w:pPr>
      <w:r w:rsidRPr="00955F77">
        <w:rPr>
          <w:rFonts w:asciiTheme="minorHAnsi" w:hAnsiTheme="minorHAnsi" w:cstheme="minorHAnsi"/>
          <w:b/>
          <w:bCs/>
          <w:sz w:val="32"/>
          <w:szCs w:val="32"/>
        </w:rPr>
        <w:t xml:space="preserve">POETRY CATEGORIES </w:t>
      </w:r>
    </w:p>
    <w:p w14:paraId="450328D4" w14:textId="76B8BF33" w:rsidR="009E58DB" w:rsidRPr="009E58DB" w:rsidRDefault="009E58DB" w:rsidP="009E58DB">
      <w:pPr>
        <w:rPr>
          <w:rFonts w:asciiTheme="minorHAnsi" w:hAnsiTheme="minorHAnsi" w:cstheme="minorHAnsi"/>
          <w:sz w:val="24"/>
          <w:szCs w:val="24"/>
        </w:rPr>
      </w:pPr>
      <w:r w:rsidRPr="00FF70C7">
        <w:rPr>
          <w:rFonts w:asciiTheme="minorHAnsi" w:hAnsiTheme="minorHAnsi" w:cstheme="minorHAnsi"/>
          <w:sz w:val="24"/>
          <w:szCs w:val="24"/>
        </w:rPr>
        <w:t>A verse composition that sometimes uses rhythmic qualities.</w:t>
      </w:r>
    </w:p>
    <w:p w14:paraId="6A325C93" w14:textId="77777777" w:rsidR="009E58DB" w:rsidRPr="009E58DB" w:rsidRDefault="009E58DB" w:rsidP="009E58DB">
      <w:pPr>
        <w:rPr>
          <w:rFonts w:asciiTheme="minorHAnsi" w:hAnsiTheme="minorHAnsi" w:cstheme="minorHAnsi"/>
          <w:color w:val="FF0000"/>
          <w:sz w:val="24"/>
          <w:szCs w:val="24"/>
        </w:rPr>
      </w:pPr>
    </w:p>
    <w:p w14:paraId="4E9A1A00" w14:textId="139ED98D" w:rsidR="00194C14" w:rsidRPr="00F80D76" w:rsidRDefault="00194C14" w:rsidP="00D71B26">
      <w:pPr>
        <w:numPr>
          <w:ilvl w:val="0"/>
          <w:numId w:val="10"/>
        </w:numPr>
        <w:rPr>
          <w:rFonts w:asciiTheme="minorHAnsi" w:hAnsiTheme="minorHAnsi" w:cstheme="minorHAnsi"/>
          <w:sz w:val="24"/>
          <w:szCs w:val="24"/>
        </w:rPr>
      </w:pPr>
      <w:r w:rsidRPr="00443414">
        <w:rPr>
          <w:rFonts w:asciiTheme="minorHAnsi" w:hAnsiTheme="minorHAnsi" w:cstheme="minorHAnsi"/>
          <w:b/>
          <w:bCs/>
          <w:sz w:val="24"/>
          <w:szCs w:val="24"/>
          <w:u w:val="single"/>
        </w:rPr>
        <w:t>Rhyming</w:t>
      </w:r>
      <w:r w:rsidR="00443414">
        <w:rPr>
          <w:rFonts w:asciiTheme="minorHAnsi" w:hAnsiTheme="minorHAnsi" w:cstheme="minorHAnsi"/>
          <w:b/>
          <w:bCs/>
          <w:sz w:val="24"/>
          <w:szCs w:val="24"/>
          <w:u w:val="single"/>
        </w:rPr>
        <w:t xml:space="preserve"> Poetry</w:t>
      </w:r>
      <w:r w:rsidR="00443414" w:rsidRPr="00443414">
        <w:rPr>
          <w:rFonts w:asciiTheme="minorHAnsi" w:hAnsiTheme="minorHAnsi" w:cstheme="minorHAnsi"/>
          <w:b/>
          <w:bCs/>
          <w:sz w:val="24"/>
          <w:szCs w:val="24"/>
          <w:u w:val="single"/>
        </w:rPr>
        <w:t>-Military Experience</w:t>
      </w:r>
      <w:r w:rsidR="00443414" w:rsidRPr="000E6000">
        <w:rPr>
          <w:rFonts w:asciiTheme="minorHAnsi" w:hAnsiTheme="minorHAnsi" w:cstheme="minorHAnsi"/>
          <w:b/>
          <w:bCs/>
          <w:sz w:val="24"/>
          <w:szCs w:val="24"/>
        </w:rPr>
        <w:t xml:space="preserve"> </w:t>
      </w:r>
      <w:r w:rsidR="000E6000">
        <w:rPr>
          <w:rFonts w:asciiTheme="minorHAnsi" w:hAnsiTheme="minorHAnsi" w:cstheme="minorHAnsi"/>
          <w:sz w:val="24"/>
          <w:szCs w:val="24"/>
        </w:rPr>
        <w:t xml:space="preserve">– </w:t>
      </w:r>
      <w:r w:rsidRPr="00F80D76">
        <w:rPr>
          <w:rFonts w:asciiTheme="minorHAnsi" w:hAnsiTheme="minorHAnsi" w:cstheme="minorHAnsi"/>
          <w:sz w:val="24"/>
          <w:szCs w:val="24"/>
        </w:rPr>
        <w:t>A verse composition</w:t>
      </w:r>
      <w:r w:rsidR="00443414">
        <w:rPr>
          <w:rFonts w:asciiTheme="minorHAnsi" w:hAnsiTheme="minorHAnsi" w:cstheme="minorHAnsi"/>
          <w:sz w:val="24"/>
          <w:szCs w:val="24"/>
        </w:rPr>
        <w:t xml:space="preserve"> related to military experience</w:t>
      </w:r>
      <w:r w:rsidRPr="00F80D76">
        <w:rPr>
          <w:rFonts w:asciiTheme="minorHAnsi" w:hAnsiTheme="minorHAnsi" w:cstheme="minorHAnsi"/>
          <w:sz w:val="24"/>
          <w:szCs w:val="24"/>
        </w:rPr>
        <w:t xml:space="preserve">, </w:t>
      </w:r>
      <w:r w:rsidRPr="00F80D76">
        <w:rPr>
          <w:rFonts w:asciiTheme="minorHAnsi" w:hAnsiTheme="minorHAnsi" w:cstheme="minorHAnsi"/>
          <w:b/>
          <w:sz w:val="24"/>
          <w:szCs w:val="24"/>
        </w:rPr>
        <w:t xml:space="preserve">no longer than 48 </w:t>
      </w:r>
      <w:r w:rsidR="00FD2F38">
        <w:rPr>
          <w:rFonts w:asciiTheme="minorHAnsi" w:hAnsiTheme="minorHAnsi" w:cstheme="minorHAnsi"/>
          <w:b/>
          <w:sz w:val="24"/>
          <w:szCs w:val="24"/>
        </w:rPr>
        <w:t xml:space="preserve">text </w:t>
      </w:r>
      <w:r w:rsidRPr="00F80D76">
        <w:rPr>
          <w:rFonts w:asciiTheme="minorHAnsi" w:hAnsiTheme="minorHAnsi" w:cstheme="minorHAnsi"/>
          <w:b/>
          <w:sz w:val="24"/>
          <w:szCs w:val="24"/>
        </w:rPr>
        <w:t>lines</w:t>
      </w:r>
      <w:r w:rsidRPr="00F80D76">
        <w:rPr>
          <w:rFonts w:asciiTheme="minorHAnsi" w:hAnsiTheme="minorHAnsi" w:cstheme="minorHAnsi"/>
          <w:sz w:val="24"/>
          <w:szCs w:val="24"/>
        </w:rPr>
        <w:t xml:space="preserve">.  </w:t>
      </w:r>
    </w:p>
    <w:p w14:paraId="08E44E17" w14:textId="71E5250E" w:rsidR="00194C14" w:rsidRDefault="00194C14" w:rsidP="00D71B26">
      <w:pPr>
        <w:ind w:left="720"/>
        <w:rPr>
          <w:rFonts w:asciiTheme="minorHAnsi" w:hAnsiTheme="minorHAnsi" w:cstheme="minorHAnsi"/>
          <w:sz w:val="24"/>
          <w:szCs w:val="24"/>
        </w:rPr>
      </w:pPr>
    </w:p>
    <w:p w14:paraId="61376E0B" w14:textId="500CB829" w:rsidR="00443414" w:rsidRDefault="00443414" w:rsidP="00D71B26">
      <w:pPr>
        <w:numPr>
          <w:ilvl w:val="0"/>
          <w:numId w:val="10"/>
        </w:numPr>
        <w:rPr>
          <w:rFonts w:asciiTheme="minorHAnsi" w:hAnsiTheme="minorHAnsi" w:cstheme="minorHAnsi"/>
          <w:sz w:val="24"/>
          <w:szCs w:val="24"/>
        </w:rPr>
      </w:pPr>
      <w:r w:rsidRPr="00443414">
        <w:rPr>
          <w:rFonts w:asciiTheme="minorHAnsi" w:hAnsiTheme="minorHAnsi" w:cstheme="minorHAnsi"/>
          <w:b/>
          <w:bCs/>
          <w:sz w:val="24"/>
          <w:szCs w:val="24"/>
          <w:u w:val="single"/>
        </w:rPr>
        <w:t>Rhyming</w:t>
      </w:r>
      <w:r>
        <w:rPr>
          <w:rFonts w:asciiTheme="minorHAnsi" w:hAnsiTheme="minorHAnsi" w:cstheme="minorHAnsi"/>
          <w:b/>
          <w:bCs/>
          <w:sz w:val="24"/>
          <w:szCs w:val="24"/>
          <w:u w:val="single"/>
        </w:rPr>
        <w:t xml:space="preserve"> Poetry</w:t>
      </w:r>
      <w:r w:rsidRPr="00443414">
        <w:rPr>
          <w:rFonts w:asciiTheme="minorHAnsi" w:hAnsiTheme="minorHAnsi" w:cstheme="minorHAnsi"/>
          <w:b/>
          <w:bCs/>
          <w:sz w:val="24"/>
          <w:szCs w:val="24"/>
          <w:u w:val="single"/>
        </w:rPr>
        <w:t>-</w:t>
      </w:r>
      <w:r>
        <w:rPr>
          <w:rFonts w:asciiTheme="minorHAnsi" w:hAnsiTheme="minorHAnsi" w:cstheme="minorHAnsi"/>
          <w:b/>
          <w:bCs/>
          <w:sz w:val="24"/>
          <w:szCs w:val="24"/>
          <w:u w:val="single"/>
        </w:rPr>
        <w:t>Inspirational</w:t>
      </w:r>
      <w:r w:rsidRPr="00443414">
        <w:rPr>
          <w:rFonts w:asciiTheme="minorHAnsi" w:hAnsiTheme="minorHAnsi" w:cstheme="minorHAnsi"/>
          <w:b/>
          <w:bCs/>
          <w:sz w:val="24"/>
          <w:szCs w:val="24"/>
        </w:rPr>
        <w:t xml:space="preserve"> </w:t>
      </w:r>
      <w:r w:rsidR="000E6000">
        <w:rPr>
          <w:rFonts w:asciiTheme="minorHAnsi" w:hAnsiTheme="minorHAnsi" w:cstheme="minorHAnsi"/>
          <w:sz w:val="24"/>
          <w:szCs w:val="24"/>
        </w:rPr>
        <w:t xml:space="preserve">– </w:t>
      </w:r>
      <w:r w:rsidRPr="00F80D76">
        <w:rPr>
          <w:rFonts w:asciiTheme="minorHAnsi" w:hAnsiTheme="minorHAnsi" w:cstheme="minorHAnsi"/>
          <w:sz w:val="24"/>
          <w:szCs w:val="24"/>
        </w:rPr>
        <w:t>A</w:t>
      </w:r>
      <w:r>
        <w:rPr>
          <w:rFonts w:asciiTheme="minorHAnsi" w:hAnsiTheme="minorHAnsi" w:cstheme="minorHAnsi"/>
          <w:sz w:val="24"/>
          <w:szCs w:val="24"/>
        </w:rPr>
        <w:t>n inspirational</w:t>
      </w:r>
      <w:r w:rsidRPr="00F80D76">
        <w:rPr>
          <w:rFonts w:asciiTheme="minorHAnsi" w:hAnsiTheme="minorHAnsi" w:cstheme="minorHAnsi"/>
          <w:sz w:val="24"/>
          <w:szCs w:val="24"/>
        </w:rPr>
        <w:t xml:space="preserve"> verse composition, </w:t>
      </w:r>
      <w:r w:rsidRPr="00F80D76">
        <w:rPr>
          <w:rFonts w:asciiTheme="minorHAnsi" w:hAnsiTheme="minorHAnsi" w:cstheme="minorHAnsi"/>
          <w:b/>
          <w:sz w:val="24"/>
          <w:szCs w:val="24"/>
        </w:rPr>
        <w:t xml:space="preserve">no longer than 48 </w:t>
      </w:r>
      <w:r w:rsidR="00FD2F38">
        <w:rPr>
          <w:rFonts w:asciiTheme="minorHAnsi" w:hAnsiTheme="minorHAnsi" w:cstheme="minorHAnsi"/>
          <w:b/>
          <w:sz w:val="24"/>
          <w:szCs w:val="24"/>
        </w:rPr>
        <w:t xml:space="preserve">text </w:t>
      </w:r>
      <w:r w:rsidRPr="00F80D76">
        <w:rPr>
          <w:rFonts w:asciiTheme="minorHAnsi" w:hAnsiTheme="minorHAnsi" w:cstheme="minorHAnsi"/>
          <w:b/>
          <w:sz w:val="24"/>
          <w:szCs w:val="24"/>
        </w:rPr>
        <w:t>lines</w:t>
      </w:r>
      <w:r w:rsidRPr="00F80D76">
        <w:rPr>
          <w:rFonts w:asciiTheme="minorHAnsi" w:hAnsiTheme="minorHAnsi" w:cstheme="minorHAnsi"/>
          <w:sz w:val="24"/>
          <w:szCs w:val="24"/>
        </w:rPr>
        <w:t xml:space="preserve">.  </w:t>
      </w:r>
    </w:p>
    <w:p w14:paraId="5469223B" w14:textId="60530FFE" w:rsidR="00443414" w:rsidRDefault="00443414" w:rsidP="00D71B26">
      <w:pPr>
        <w:ind w:left="720"/>
        <w:rPr>
          <w:rFonts w:asciiTheme="minorHAnsi" w:hAnsiTheme="minorHAnsi" w:cstheme="minorHAnsi"/>
          <w:sz w:val="24"/>
          <w:szCs w:val="24"/>
        </w:rPr>
      </w:pPr>
    </w:p>
    <w:p w14:paraId="30E923F3" w14:textId="1301D0BE" w:rsidR="00443414" w:rsidRDefault="00443414" w:rsidP="00D71B26">
      <w:pPr>
        <w:numPr>
          <w:ilvl w:val="0"/>
          <w:numId w:val="10"/>
        </w:numPr>
        <w:rPr>
          <w:rFonts w:asciiTheme="minorHAnsi" w:hAnsiTheme="minorHAnsi" w:cstheme="minorHAnsi"/>
          <w:sz w:val="24"/>
          <w:szCs w:val="24"/>
        </w:rPr>
      </w:pPr>
      <w:r w:rsidRPr="00443414">
        <w:rPr>
          <w:rFonts w:asciiTheme="minorHAnsi" w:hAnsiTheme="minorHAnsi" w:cstheme="minorHAnsi"/>
          <w:b/>
          <w:bCs/>
          <w:sz w:val="24"/>
          <w:szCs w:val="24"/>
          <w:u w:val="single"/>
        </w:rPr>
        <w:t>Rhyming</w:t>
      </w:r>
      <w:r>
        <w:rPr>
          <w:rFonts w:asciiTheme="minorHAnsi" w:hAnsiTheme="minorHAnsi" w:cstheme="minorHAnsi"/>
          <w:b/>
          <w:bCs/>
          <w:sz w:val="24"/>
          <w:szCs w:val="24"/>
          <w:u w:val="single"/>
        </w:rPr>
        <w:t xml:space="preserve"> Poetry</w:t>
      </w:r>
      <w:r w:rsidRPr="00443414">
        <w:rPr>
          <w:rFonts w:asciiTheme="minorHAnsi" w:hAnsiTheme="minorHAnsi" w:cstheme="minorHAnsi"/>
          <w:b/>
          <w:bCs/>
          <w:sz w:val="24"/>
          <w:szCs w:val="24"/>
          <w:u w:val="single"/>
        </w:rPr>
        <w:t>-</w:t>
      </w:r>
      <w:r>
        <w:rPr>
          <w:rFonts w:asciiTheme="minorHAnsi" w:hAnsiTheme="minorHAnsi" w:cstheme="minorHAnsi"/>
          <w:b/>
          <w:bCs/>
          <w:sz w:val="24"/>
          <w:szCs w:val="24"/>
          <w:u w:val="single"/>
        </w:rPr>
        <w:t>General Topic</w:t>
      </w:r>
      <w:r w:rsidRPr="00443414">
        <w:rPr>
          <w:rFonts w:asciiTheme="minorHAnsi" w:hAnsiTheme="minorHAnsi" w:cstheme="minorHAnsi"/>
          <w:b/>
          <w:bCs/>
          <w:sz w:val="24"/>
          <w:szCs w:val="24"/>
        </w:rPr>
        <w:t xml:space="preserve"> </w:t>
      </w:r>
      <w:r w:rsidR="000E6000">
        <w:rPr>
          <w:rFonts w:asciiTheme="minorHAnsi" w:hAnsiTheme="minorHAnsi" w:cstheme="minorHAnsi"/>
          <w:b/>
          <w:bCs/>
          <w:sz w:val="24"/>
          <w:szCs w:val="24"/>
        </w:rPr>
        <w:t xml:space="preserve">– </w:t>
      </w:r>
      <w:r w:rsidRPr="00F80D76">
        <w:rPr>
          <w:rFonts w:asciiTheme="minorHAnsi" w:hAnsiTheme="minorHAnsi" w:cstheme="minorHAnsi"/>
          <w:sz w:val="24"/>
          <w:szCs w:val="24"/>
        </w:rPr>
        <w:t>A</w:t>
      </w:r>
      <w:r>
        <w:rPr>
          <w:rFonts w:asciiTheme="minorHAnsi" w:hAnsiTheme="minorHAnsi" w:cstheme="minorHAnsi"/>
          <w:sz w:val="24"/>
          <w:szCs w:val="24"/>
        </w:rPr>
        <w:t xml:space="preserve"> general topic</w:t>
      </w:r>
      <w:r w:rsidRPr="00F80D76">
        <w:rPr>
          <w:rFonts w:asciiTheme="minorHAnsi" w:hAnsiTheme="minorHAnsi" w:cstheme="minorHAnsi"/>
          <w:sz w:val="24"/>
          <w:szCs w:val="24"/>
        </w:rPr>
        <w:t xml:space="preserve"> verse composition, </w:t>
      </w:r>
      <w:r w:rsidRPr="00F80D76">
        <w:rPr>
          <w:rFonts w:asciiTheme="minorHAnsi" w:hAnsiTheme="minorHAnsi" w:cstheme="minorHAnsi"/>
          <w:b/>
          <w:sz w:val="24"/>
          <w:szCs w:val="24"/>
        </w:rPr>
        <w:t xml:space="preserve">no longer than 48 </w:t>
      </w:r>
      <w:r w:rsidR="00FD2F38">
        <w:rPr>
          <w:rFonts w:asciiTheme="minorHAnsi" w:hAnsiTheme="minorHAnsi" w:cstheme="minorHAnsi"/>
          <w:b/>
          <w:sz w:val="24"/>
          <w:szCs w:val="24"/>
        </w:rPr>
        <w:t xml:space="preserve">text </w:t>
      </w:r>
      <w:r w:rsidRPr="00F80D76">
        <w:rPr>
          <w:rFonts w:asciiTheme="minorHAnsi" w:hAnsiTheme="minorHAnsi" w:cstheme="minorHAnsi"/>
          <w:b/>
          <w:sz w:val="24"/>
          <w:szCs w:val="24"/>
        </w:rPr>
        <w:t>lines</w:t>
      </w:r>
      <w:r w:rsidRPr="00F80D76">
        <w:rPr>
          <w:rFonts w:asciiTheme="minorHAnsi" w:hAnsiTheme="minorHAnsi" w:cstheme="minorHAnsi"/>
          <w:sz w:val="24"/>
          <w:szCs w:val="24"/>
        </w:rPr>
        <w:t xml:space="preserve">.  </w:t>
      </w:r>
    </w:p>
    <w:p w14:paraId="50586C75" w14:textId="77777777" w:rsidR="00443414" w:rsidRDefault="00443414" w:rsidP="00D71B26">
      <w:pPr>
        <w:ind w:left="720"/>
        <w:rPr>
          <w:rFonts w:asciiTheme="minorHAnsi" w:hAnsiTheme="minorHAnsi" w:cstheme="minorHAnsi"/>
          <w:sz w:val="24"/>
          <w:szCs w:val="24"/>
        </w:rPr>
      </w:pPr>
    </w:p>
    <w:p w14:paraId="399484E6" w14:textId="47B1C651" w:rsidR="00194C14" w:rsidRPr="00F80D76" w:rsidRDefault="00194C14" w:rsidP="00D71B26">
      <w:pPr>
        <w:numPr>
          <w:ilvl w:val="0"/>
          <w:numId w:val="10"/>
        </w:numPr>
        <w:rPr>
          <w:rFonts w:asciiTheme="minorHAnsi" w:hAnsiTheme="minorHAnsi" w:cstheme="minorHAnsi"/>
          <w:sz w:val="24"/>
          <w:szCs w:val="24"/>
        </w:rPr>
      </w:pPr>
      <w:r w:rsidRPr="00443414">
        <w:rPr>
          <w:rFonts w:asciiTheme="minorHAnsi" w:hAnsiTheme="minorHAnsi" w:cstheme="minorHAnsi"/>
          <w:b/>
          <w:bCs/>
          <w:sz w:val="24"/>
          <w:szCs w:val="24"/>
          <w:u w:val="single"/>
        </w:rPr>
        <w:t>Non-</w:t>
      </w:r>
      <w:r w:rsidR="0074203A" w:rsidRPr="00443414">
        <w:rPr>
          <w:rFonts w:asciiTheme="minorHAnsi" w:hAnsiTheme="minorHAnsi" w:cstheme="minorHAnsi"/>
          <w:b/>
          <w:bCs/>
          <w:sz w:val="24"/>
          <w:szCs w:val="24"/>
          <w:u w:val="single"/>
        </w:rPr>
        <w:t>R</w:t>
      </w:r>
      <w:r w:rsidRPr="00443414">
        <w:rPr>
          <w:rFonts w:asciiTheme="minorHAnsi" w:hAnsiTheme="minorHAnsi" w:cstheme="minorHAnsi"/>
          <w:b/>
          <w:bCs/>
          <w:sz w:val="24"/>
          <w:szCs w:val="24"/>
          <w:u w:val="single"/>
        </w:rPr>
        <w:t xml:space="preserve">hyming </w:t>
      </w:r>
      <w:r w:rsidR="00443414" w:rsidRPr="00443414">
        <w:rPr>
          <w:rFonts w:asciiTheme="minorHAnsi" w:hAnsiTheme="minorHAnsi" w:cstheme="minorHAnsi"/>
          <w:b/>
          <w:bCs/>
          <w:sz w:val="24"/>
          <w:szCs w:val="24"/>
          <w:u w:val="single"/>
        </w:rPr>
        <w:t>Poetry</w:t>
      </w:r>
      <w:r w:rsidR="00443414">
        <w:rPr>
          <w:rFonts w:asciiTheme="minorHAnsi" w:hAnsiTheme="minorHAnsi" w:cstheme="minorHAnsi"/>
          <w:b/>
          <w:bCs/>
          <w:sz w:val="24"/>
          <w:szCs w:val="24"/>
          <w:u w:val="single"/>
        </w:rPr>
        <w:t>-Military Experience</w:t>
      </w:r>
      <w:r w:rsidR="00443414" w:rsidRPr="00443414">
        <w:rPr>
          <w:rFonts w:asciiTheme="minorHAnsi" w:hAnsiTheme="minorHAnsi" w:cstheme="minorHAnsi"/>
          <w:b/>
          <w:bCs/>
          <w:sz w:val="24"/>
          <w:szCs w:val="24"/>
        </w:rPr>
        <w:t xml:space="preserve"> </w:t>
      </w:r>
      <w:r w:rsidR="000E6000">
        <w:rPr>
          <w:rFonts w:asciiTheme="minorHAnsi" w:hAnsiTheme="minorHAnsi" w:cstheme="minorHAnsi"/>
          <w:sz w:val="24"/>
          <w:szCs w:val="24"/>
        </w:rPr>
        <w:t xml:space="preserve">– </w:t>
      </w:r>
      <w:r w:rsidRPr="00F80D76">
        <w:rPr>
          <w:rFonts w:asciiTheme="minorHAnsi" w:hAnsiTheme="minorHAnsi" w:cstheme="minorHAnsi"/>
          <w:sz w:val="24"/>
          <w:szCs w:val="24"/>
        </w:rPr>
        <w:t>A composition</w:t>
      </w:r>
      <w:r w:rsidR="00443414">
        <w:rPr>
          <w:rFonts w:asciiTheme="minorHAnsi" w:hAnsiTheme="minorHAnsi" w:cstheme="minorHAnsi"/>
          <w:sz w:val="24"/>
          <w:szCs w:val="24"/>
        </w:rPr>
        <w:t xml:space="preserve"> related to military experience</w:t>
      </w:r>
      <w:r w:rsidRPr="00F80D76">
        <w:rPr>
          <w:rFonts w:asciiTheme="minorHAnsi" w:hAnsiTheme="minorHAnsi" w:cstheme="minorHAnsi"/>
          <w:sz w:val="24"/>
          <w:szCs w:val="24"/>
        </w:rPr>
        <w:t xml:space="preserve">, </w:t>
      </w:r>
      <w:r w:rsidRPr="00F80D76">
        <w:rPr>
          <w:rFonts w:asciiTheme="minorHAnsi" w:hAnsiTheme="minorHAnsi" w:cstheme="minorHAnsi"/>
          <w:b/>
          <w:sz w:val="24"/>
          <w:szCs w:val="24"/>
        </w:rPr>
        <w:t xml:space="preserve">no longer than 48 </w:t>
      </w:r>
      <w:r w:rsidR="00FD2F38">
        <w:rPr>
          <w:rFonts w:asciiTheme="minorHAnsi" w:hAnsiTheme="minorHAnsi" w:cstheme="minorHAnsi"/>
          <w:b/>
          <w:sz w:val="24"/>
          <w:szCs w:val="24"/>
        </w:rPr>
        <w:t xml:space="preserve">text </w:t>
      </w:r>
      <w:r w:rsidRPr="00F80D76">
        <w:rPr>
          <w:rFonts w:asciiTheme="minorHAnsi" w:hAnsiTheme="minorHAnsi" w:cstheme="minorHAnsi"/>
          <w:b/>
          <w:sz w:val="24"/>
          <w:szCs w:val="24"/>
        </w:rPr>
        <w:t>lines</w:t>
      </w:r>
      <w:r w:rsidRPr="00F80D76">
        <w:rPr>
          <w:rFonts w:asciiTheme="minorHAnsi" w:hAnsiTheme="minorHAnsi" w:cstheme="minorHAnsi"/>
          <w:sz w:val="24"/>
          <w:szCs w:val="24"/>
        </w:rPr>
        <w:t xml:space="preserve">.  </w:t>
      </w:r>
    </w:p>
    <w:p w14:paraId="11BB3C68" w14:textId="5D438D85" w:rsidR="00194C14" w:rsidRDefault="00194C14" w:rsidP="00D71B26">
      <w:pPr>
        <w:pStyle w:val="ListParagraph"/>
        <w:rPr>
          <w:rFonts w:asciiTheme="minorHAnsi" w:hAnsiTheme="minorHAnsi" w:cstheme="minorHAnsi"/>
          <w:sz w:val="24"/>
          <w:szCs w:val="24"/>
        </w:rPr>
      </w:pPr>
    </w:p>
    <w:p w14:paraId="23888DBC" w14:textId="0A11DB3C" w:rsidR="00443414" w:rsidRPr="00F80D76" w:rsidRDefault="00443414" w:rsidP="00D71B26">
      <w:pPr>
        <w:numPr>
          <w:ilvl w:val="0"/>
          <w:numId w:val="10"/>
        </w:numPr>
        <w:rPr>
          <w:rFonts w:asciiTheme="minorHAnsi" w:hAnsiTheme="minorHAnsi" w:cstheme="minorHAnsi"/>
          <w:sz w:val="24"/>
          <w:szCs w:val="24"/>
        </w:rPr>
      </w:pPr>
      <w:r w:rsidRPr="00443414">
        <w:rPr>
          <w:rFonts w:asciiTheme="minorHAnsi" w:hAnsiTheme="minorHAnsi" w:cstheme="minorHAnsi"/>
          <w:b/>
          <w:bCs/>
          <w:sz w:val="24"/>
          <w:szCs w:val="24"/>
          <w:u w:val="single"/>
        </w:rPr>
        <w:t>Non-Rhyming Poetry</w:t>
      </w:r>
      <w:r>
        <w:rPr>
          <w:rFonts w:asciiTheme="minorHAnsi" w:hAnsiTheme="minorHAnsi" w:cstheme="minorHAnsi"/>
          <w:b/>
          <w:bCs/>
          <w:sz w:val="24"/>
          <w:szCs w:val="24"/>
          <w:u w:val="single"/>
        </w:rPr>
        <w:t>-Inspirational</w:t>
      </w:r>
      <w:r w:rsidRPr="00443414">
        <w:rPr>
          <w:rFonts w:asciiTheme="minorHAnsi" w:hAnsiTheme="minorHAnsi" w:cstheme="minorHAnsi"/>
          <w:b/>
          <w:bCs/>
          <w:sz w:val="24"/>
          <w:szCs w:val="24"/>
        </w:rPr>
        <w:t xml:space="preserve"> </w:t>
      </w:r>
      <w:r>
        <w:rPr>
          <w:rFonts w:asciiTheme="minorHAnsi" w:hAnsiTheme="minorHAnsi" w:cstheme="minorHAnsi"/>
          <w:sz w:val="24"/>
          <w:szCs w:val="24"/>
        </w:rPr>
        <w:t>–</w:t>
      </w:r>
      <w:r w:rsidRPr="00F80D76">
        <w:rPr>
          <w:rFonts w:asciiTheme="minorHAnsi" w:hAnsiTheme="minorHAnsi" w:cstheme="minorHAnsi"/>
          <w:sz w:val="24"/>
          <w:szCs w:val="24"/>
        </w:rPr>
        <w:t xml:space="preserve"> A</w:t>
      </w:r>
      <w:r>
        <w:rPr>
          <w:rFonts w:asciiTheme="minorHAnsi" w:hAnsiTheme="minorHAnsi" w:cstheme="minorHAnsi"/>
          <w:sz w:val="24"/>
          <w:szCs w:val="24"/>
        </w:rPr>
        <w:t xml:space="preserve">n inspirational </w:t>
      </w:r>
      <w:r w:rsidRPr="00F80D76">
        <w:rPr>
          <w:rFonts w:asciiTheme="minorHAnsi" w:hAnsiTheme="minorHAnsi" w:cstheme="minorHAnsi"/>
          <w:sz w:val="24"/>
          <w:szCs w:val="24"/>
        </w:rPr>
        <w:t xml:space="preserve">composition, </w:t>
      </w:r>
      <w:r w:rsidRPr="00F80D76">
        <w:rPr>
          <w:rFonts w:asciiTheme="minorHAnsi" w:hAnsiTheme="minorHAnsi" w:cstheme="minorHAnsi"/>
          <w:b/>
          <w:sz w:val="24"/>
          <w:szCs w:val="24"/>
        </w:rPr>
        <w:t xml:space="preserve">no longer than 48 </w:t>
      </w:r>
      <w:r w:rsidR="00FD2F38">
        <w:rPr>
          <w:rFonts w:asciiTheme="minorHAnsi" w:hAnsiTheme="minorHAnsi" w:cstheme="minorHAnsi"/>
          <w:b/>
          <w:sz w:val="24"/>
          <w:szCs w:val="24"/>
        </w:rPr>
        <w:t xml:space="preserve">text </w:t>
      </w:r>
      <w:r w:rsidRPr="00F80D76">
        <w:rPr>
          <w:rFonts w:asciiTheme="minorHAnsi" w:hAnsiTheme="minorHAnsi" w:cstheme="minorHAnsi"/>
          <w:b/>
          <w:sz w:val="24"/>
          <w:szCs w:val="24"/>
        </w:rPr>
        <w:t>lines</w:t>
      </w:r>
      <w:r w:rsidRPr="00F80D76">
        <w:rPr>
          <w:rFonts w:asciiTheme="minorHAnsi" w:hAnsiTheme="minorHAnsi" w:cstheme="minorHAnsi"/>
          <w:sz w:val="24"/>
          <w:szCs w:val="24"/>
        </w:rPr>
        <w:t xml:space="preserve">.  </w:t>
      </w:r>
    </w:p>
    <w:p w14:paraId="03991A09" w14:textId="0E3264D9" w:rsidR="00443414" w:rsidRDefault="00443414" w:rsidP="00D71B26">
      <w:pPr>
        <w:pStyle w:val="ListParagraph"/>
        <w:rPr>
          <w:rFonts w:asciiTheme="minorHAnsi" w:hAnsiTheme="minorHAnsi" w:cstheme="minorHAnsi"/>
          <w:sz w:val="24"/>
          <w:szCs w:val="24"/>
        </w:rPr>
      </w:pPr>
    </w:p>
    <w:p w14:paraId="25C7898C" w14:textId="6A143D0C" w:rsidR="00443414" w:rsidRPr="00F80D76" w:rsidRDefault="00443414" w:rsidP="00D71B26">
      <w:pPr>
        <w:numPr>
          <w:ilvl w:val="0"/>
          <w:numId w:val="10"/>
        </w:numPr>
        <w:rPr>
          <w:rFonts w:asciiTheme="minorHAnsi" w:hAnsiTheme="minorHAnsi" w:cstheme="minorHAnsi"/>
          <w:sz w:val="24"/>
          <w:szCs w:val="24"/>
        </w:rPr>
      </w:pPr>
      <w:r w:rsidRPr="00443414">
        <w:rPr>
          <w:rFonts w:asciiTheme="minorHAnsi" w:hAnsiTheme="minorHAnsi" w:cstheme="minorHAnsi"/>
          <w:b/>
          <w:bCs/>
          <w:sz w:val="24"/>
          <w:szCs w:val="24"/>
          <w:u w:val="single"/>
        </w:rPr>
        <w:t>Non-Rhyming Poetry</w:t>
      </w:r>
      <w:r>
        <w:rPr>
          <w:rFonts w:asciiTheme="minorHAnsi" w:hAnsiTheme="minorHAnsi" w:cstheme="minorHAnsi"/>
          <w:b/>
          <w:bCs/>
          <w:sz w:val="24"/>
          <w:szCs w:val="24"/>
          <w:u w:val="single"/>
        </w:rPr>
        <w:t>-General Topic</w:t>
      </w:r>
      <w:r w:rsidRPr="00443414">
        <w:rPr>
          <w:rFonts w:asciiTheme="minorHAnsi" w:hAnsiTheme="minorHAnsi" w:cstheme="minorHAnsi"/>
          <w:b/>
          <w:bCs/>
          <w:sz w:val="24"/>
          <w:szCs w:val="24"/>
        </w:rPr>
        <w:t xml:space="preserve"> </w:t>
      </w:r>
      <w:r>
        <w:rPr>
          <w:rFonts w:asciiTheme="minorHAnsi" w:hAnsiTheme="minorHAnsi" w:cstheme="minorHAnsi"/>
          <w:sz w:val="24"/>
          <w:szCs w:val="24"/>
        </w:rPr>
        <w:t>–</w:t>
      </w:r>
      <w:r w:rsidRPr="00F80D76">
        <w:rPr>
          <w:rFonts w:asciiTheme="minorHAnsi" w:hAnsiTheme="minorHAnsi" w:cstheme="minorHAnsi"/>
          <w:sz w:val="24"/>
          <w:szCs w:val="24"/>
        </w:rPr>
        <w:t xml:space="preserve"> A</w:t>
      </w:r>
      <w:r>
        <w:rPr>
          <w:rFonts w:asciiTheme="minorHAnsi" w:hAnsiTheme="minorHAnsi" w:cstheme="minorHAnsi"/>
          <w:sz w:val="24"/>
          <w:szCs w:val="24"/>
        </w:rPr>
        <w:t xml:space="preserve"> general topic </w:t>
      </w:r>
      <w:r w:rsidRPr="00F80D76">
        <w:rPr>
          <w:rFonts w:asciiTheme="minorHAnsi" w:hAnsiTheme="minorHAnsi" w:cstheme="minorHAnsi"/>
          <w:sz w:val="24"/>
          <w:szCs w:val="24"/>
        </w:rPr>
        <w:t xml:space="preserve">composition, </w:t>
      </w:r>
      <w:r w:rsidRPr="00F80D76">
        <w:rPr>
          <w:rFonts w:asciiTheme="minorHAnsi" w:hAnsiTheme="minorHAnsi" w:cstheme="minorHAnsi"/>
          <w:b/>
          <w:sz w:val="24"/>
          <w:szCs w:val="24"/>
        </w:rPr>
        <w:t xml:space="preserve">no longer than 48 </w:t>
      </w:r>
      <w:r w:rsidR="00FD2F38">
        <w:rPr>
          <w:rFonts w:asciiTheme="minorHAnsi" w:hAnsiTheme="minorHAnsi" w:cstheme="minorHAnsi"/>
          <w:b/>
          <w:sz w:val="24"/>
          <w:szCs w:val="24"/>
        </w:rPr>
        <w:t xml:space="preserve">text </w:t>
      </w:r>
      <w:r w:rsidRPr="00F80D76">
        <w:rPr>
          <w:rFonts w:asciiTheme="minorHAnsi" w:hAnsiTheme="minorHAnsi" w:cstheme="minorHAnsi"/>
          <w:b/>
          <w:sz w:val="24"/>
          <w:szCs w:val="24"/>
        </w:rPr>
        <w:t>lines</w:t>
      </w:r>
      <w:r w:rsidRPr="00F80D76">
        <w:rPr>
          <w:rFonts w:asciiTheme="minorHAnsi" w:hAnsiTheme="minorHAnsi" w:cstheme="minorHAnsi"/>
          <w:sz w:val="24"/>
          <w:szCs w:val="24"/>
        </w:rPr>
        <w:t xml:space="preserve">.  </w:t>
      </w:r>
    </w:p>
    <w:p w14:paraId="134857E1" w14:textId="77777777" w:rsidR="009E58DB" w:rsidRDefault="009E58DB" w:rsidP="00377F9B">
      <w:pPr>
        <w:ind w:left="360"/>
        <w:rPr>
          <w:rFonts w:asciiTheme="minorHAnsi" w:hAnsiTheme="minorHAnsi" w:cstheme="minorHAnsi"/>
          <w:color w:val="FF0000"/>
          <w:sz w:val="24"/>
          <w:szCs w:val="24"/>
        </w:rPr>
      </w:pPr>
    </w:p>
    <w:p w14:paraId="1B61A8AF" w14:textId="133337E6" w:rsidR="009E58DB" w:rsidRPr="00955F77" w:rsidRDefault="009E58DB" w:rsidP="00D71B26">
      <w:pPr>
        <w:rPr>
          <w:rFonts w:asciiTheme="minorHAnsi" w:hAnsiTheme="minorHAnsi" w:cstheme="minorHAnsi"/>
          <w:b/>
          <w:bCs/>
          <w:sz w:val="32"/>
          <w:szCs w:val="32"/>
        </w:rPr>
      </w:pPr>
      <w:r w:rsidRPr="00955F77">
        <w:rPr>
          <w:rFonts w:asciiTheme="minorHAnsi" w:hAnsiTheme="minorHAnsi" w:cstheme="minorHAnsi"/>
          <w:b/>
          <w:bCs/>
          <w:sz w:val="32"/>
          <w:szCs w:val="32"/>
        </w:rPr>
        <w:t>SHORT STORY CATEGORIES</w:t>
      </w:r>
    </w:p>
    <w:p w14:paraId="0C90FECB" w14:textId="01FC9360" w:rsidR="009E58DB" w:rsidRPr="009E58DB" w:rsidRDefault="009E58DB" w:rsidP="00D71B26">
      <w:pPr>
        <w:rPr>
          <w:rFonts w:asciiTheme="minorHAnsi" w:hAnsiTheme="minorHAnsi" w:cstheme="minorHAnsi"/>
          <w:sz w:val="24"/>
          <w:szCs w:val="24"/>
        </w:rPr>
      </w:pPr>
      <w:r>
        <w:rPr>
          <w:rFonts w:asciiTheme="minorHAnsi" w:hAnsiTheme="minorHAnsi" w:cstheme="minorHAnsi"/>
          <w:sz w:val="24"/>
          <w:szCs w:val="24"/>
        </w:rPr>
        <w:t>A short story is a brief written piece with a f</w:t>
      </w:r>
      <w:r w:rsidRPr="009E58DB">
        <w:rPr>
          <w:rFonts w:asciiTheme="minorHAnsi" w:hAnsiTheme="minorHAnsi" w:cstheme="minorHAnsi"/>
          <w:sz w:val="24"/>
          <w:szCs w:val="24"/>
        </w:rPr>
        <w:t>ully developed theme</w:t>
      </w:r>
      <w:r>
        <w:rPr>
          <w:rFonts w:asciiTheme="minorHAnsi" w:hAnsiTheme="minorHAnsi" w:cstheme="minorHAnsi"/>
          <w:sz w:val="24"/>
          <w:szCs w:val="24"/>
        </w:rPr>
        <w:t>. The story should have a beginning, middle, and an end.</w:t>
      </w:r>
    </w:p>
    <w:p w14:paraId="38905FFB" w14:textId="77777777" w:rsidR="009E58DB" w:rsidRPr="009E58DB" w:rsidRDefault="009E58DB" w:rsidP="00377F9B">
      <w:pPr>
        <w:ind w:left="360"/>
        <w:rPr>
          <w:rFonts w:asciiTheme="minorHAnsi" w:hAnsiTheme="minorHAnsi" w:cstheme="minorHAnsi"/>
          <w:b/>
          <w:bCs/>
          <w:sz w:val="24"/>
          <w:szCs w:val="24"/>
          <w:u w:val="single"/>
        </w:rPr>
      </w:pPr>
    </w:p>
    <w:p w14:paraId="318B7495" w14:textId="140A0DBE" w:rsidR="009E58DB" w:rsidRPr="00024593" w:rsidRDefault="009E58DB" w:rsidP="00D71B26">
      <w:pPr>
        <w:numPr>
          <w:ilvl w:val="0"/>
          <w:numId w:val="10"/>
        </w:numPr>
        <w:rPr>
          <w:rFonts w:asciiTheme="minorHAnsi" w:hAnsiTheme="minorHAnsi" w:cstheme="minorHAnsi"/>
          <w:bCs/>
          <w:sz w:val="24"/>
          <w:szCs w:val="24"/>
        </w:rPr>
      </w:pPr>
      <w:r w:rsidRPr="00024593">
        <w:rPr>
          <w:rFonts w:asciiTheme="minorHAnsi" w:hAnsiTheme="minorHAnsi" w:cstheme="minorHAnsi"/>
          <w:b/>
          <w:bCs/>
          <w:sz w:val="24"/>
          <w:szCs w:val="24"/>
          <w:u w:val="single"/>
        </w:rPr>
        <w:t>Short, Short Story-Military Experience</w:t>
      </w:r>
      <w:r w:rsidRPr="00024593">
        <w:rPr>
          <w:rFonts w:asciiTheme="minorHAnsi" w:hAnsiTheme="minorHAnsi" w:cstheme="minorHAnsi"/>
          <w:b/>
          <w:bCs/>
          <w:sz w:val="24"/>
          <w:szCs w:val="24"/>
        </w:rPr>
        <w:t xml:space="preserve"> </w:t>
      </w:r>
      <w:r w:rsidRPr="00024593">
        <w:rPr>
          <w:rFonts w:asciiTheme="minorHAnsi" w:hAnsiTheme="minorHAnsi" w:cstheme="minorHAnsi"/>
          <w:sz w:val="24"/>
          <w:szCs w:val="24"/>
        </w:rPr>
        <w:t xml:space="preserve">– A short story related to military experience, </w:t>
      </w:r>
      <w:r w:rsidRPr="00024593">
        <w:rPr>
          <w:rFonts w:asciiTheme="minorHAnsi" w:hAnsiTheme="minorHAnsi" w:cstheme="minorHAnsi"/>
          <w:b/>
          <w:sz w:val="24"/>
          <w:szCs w:val="24"/>
        </w:rPr>
        <w:t>no longer than 1,000 words</w:t>
      </w:r>
      <w:r w:rsidRPr="00024593">
        <w:rPr>
          <w:rFonts w:asciiTheme="minorHAnsi" w:hAnsiTheme="minorHAnsi" w:cstheme="minorHAnsi"/>
          <w:bCs/>
          <w:sz w:val="24"/>
          <w:szCs w:val="24"/>
        </w:rPr>
        <w:t xml:space="preserve">. </w:t>
      </w:r>
    </w:p>
    <w:p w14:paraId="56E91A79" w14:textId="77777777" w:rsidR="009E58DB" w:rsidRPr="00024593" w:rsidRDefault="009E58DB" w:rsidP="00D71B26">
      <w:pPr>
        <w:ind w:left="720"/>
        <w:rPr>
          <w:rFonts w:asciiTheme="minorHAnsi" w:hAnsiTheme="minorHAnsi" w:cstheme="minorHAnsi"/>
          <w:bCs/>
          <w:sz w:val="24"/>
          <w:szCs w:val="24"/>
        </w:rPr>
      </w:pPr>
    </w:p>
    <w:p w14:paraId="4E0452DE" w14:textId="358281C7" w:rsidR="009E58DB" w:rsidRPr="00024593" w:rsidRDefault="009E58DB" w:rsidP="00D71B26">
      <w:pPr>
        <w:pStyle w:val="ListParagraph"/>
        <w:numPr>
          <w:ilvl w:val="0"/>
          <w:numId w:val="10"/>
        </w:numPr>
        <w:rPr>
          <w:rFonts w:asciiTheme="minorHAnsi" w:hAnsiTheme="minorHAnsi" w:cstheme="minorHAnsi"/>
          <w:b/>
          <w:bCs/>
          <w:sz w:val="24"/>
          <w:szCs w:val="24"/>
          <w:u w:val="single"/>
        </w:rPr>
      </w:pPr>
      <w:r w:rsidRPr="00024593">
        <w:rPr>
          <w:rFonts w:asciiTheme="minorHAnsi" w:hAnsiTheme="minorHAnsi" w:cstheme="minorHAnsi"/>
          <w:b/>
          <w:bCs/>
          <w:sz w:val="24"/>
          <w:szCs w:val="24"/>
          <w:u w:val="single"/>
        </w:rPr>
        <w:t>Short, Short Story-Inspirational</w:t>
      </w:r>
      <w:r w:rsidRPr="00024593">
        <w:rPr>
          <w:rFonts w:asciiTheme="minorHAnsi" w:hAnsiTheme="minorHAnsi" w:cstheme="minorHAnsi"/>
          <w:b/>
          <w:bCs/>
          <w:sz w:val="24"/>
          <w:szCs w:val="24"/>
        </w:rPr>
        <w:t xml:space="preserve"> </w:t>
      </w:r>
      <w:r w:rsidRPr="00024593">
        <w:rPr>
          <w:rFonts w:asciiTheme="minorHAnsi" w:hAnsiTheme="minorHAnsi" w:cstheme="minorHAnsi"/>
          <w:sz w:val="24"/>
          <w:szCs w:val="24"/>
        </w:rPr>
        <w:t xml:space="preserve">– An inspirational short story, </w:t>
      </w:r>
      <w:r w:rsidRPr="00024593">
        <w:rPr>
          <w:rFonts w:asciiTheme="minorHAnsi" w:hAnsiTheme="minorHAnsi" w:cstheme="minorHAnsi"/>
          <w:b/>
          <w:sz w:val="24"/>
          <w:szCs w:val="24"/>
        </w:rPr>
        <w:t>no longer than 1,000 words</w:t>
      </w:r>
      <w:r w:rsidRPr="00024593">
        <w:rPr>
          <w:rFonts w:asciiTheme="minorHAnsi" w:hAnsiTheme="minorHAnsi" w:cstheme="minorHAnsi"/>
          <w:bCs/>
          <w:sz w:val="24"/>
          <w:szCs w:val="24"/>
        </w:rPr>
        <w:t>.</w:t>
      </w:r>
    </w:p>
    <w:p w14:paraId="3FDF7DA1" w14:textId="77777777" w:rsidR="009E58DB" w:rsidRPr="00024593" w:rsidRDefault="009E58DB" w:rsidP="00D71B26">
      <w:pPr>
        <w:pStyle w:val="ListParagraph"/>
        <w:rPr>
          <w:rFonts w:asciiTheme="minorHAnsi" w:hAnsiTheme="minorHAnsi" w:cstheme="minorHAnsi"/>
          <w:b/>
          <w:bCs/>
          <w:sz w:val="24"/>
          <w:szCs w:val="24"/>
          <w:u w:val="single"/>
        </w:rPr>
      </w:pPr>
    </w:p>
    <w:p w14:paraId="16EBE737" w14:textId="1F5C4D3E" w:rsidR="009E58DB" w:rsidRPr="00024593" w:rsidRDefault="009E58DB" w:rsidP="00D71B26">
      <w:pPr>
        <w:pStyle w:val="ListParagraph"/>
        <w:numPr>
          <w:ilvl w:val="0"/>
          <w:numId w:val="10"/>
        </w:numPr>
        <w:rPr>
          <w:rFonts w:asciiTheme="minorHAnsi" w:hAnsiTheme="minorHAnsi" w:cstheme="minorHAnsi"/>
          <w:b/>
          <w:bCs/>
          <w:sz w:val="24"/>
          <w:szCs w:val="24"/>
          <w:u w:val="single"/>
        </w:rPr>
      </w:pPr>
      <w:r w:rsidRPr="00024593">
        <w:rPr>
          <w:rFonts w:asciiTheme="minorHAnsi" w:hAnsiTheme="minorHAnsi" w:cstheme="minorHAnsi"/>
          <w:b/>
          <w:bCs/>
          <w:sz w:val="24"/>
          <w:szCs w:val="24"/>
          <w:u w:val="single"/>
        </w:rPr>
        <w:t>Short, Short Story-General Topic</w:t>
      </w:r>
      <w:r w:rsidRPr="00024593">
        <w:rPr>
          <w:rFonts w:asciiTheme="minorHAnsi" w:hAnsiTheme="minorHAnsi" w:cstheme="minorHAnsi"/>
          <w:b/>
          <w:bCs/>
          <w:sz w:val="24"/>
          <w:szCs w:val="24"/>
        </w:rPr>
        <w:t xml:space="preserve"> </w:t>
      </w:r>
      <w:r w:rsidRPr="00024593">
        <w:rPr>
          <w:rFonts w:asciiTheme="minorHAnsi" w:hAnsiTheme="minorHAnsi" w:cstheme="minorHAnsi"/>
          <w:sz w:val="24"/>
          <w:szCs w:val="24"/>
        </w:rPr>
        <w:t xml:space="preserve">– A short story about a general topic, </w:t>
      </w:r>
      <w:r w:rsidRPr="00024593">
        <w:rPr>
          <w:rFonts w:asciiTheme="minorHAnsi" w:hAnsiTheme="minorHAnsi" w:cstheme="minorHAnsi"/>
          <w:b/>
          <w:sz w:val="24"/>
          <w:szCs w:val="24"/>
        </w:rPr>
        <w:t>no longer than 1,000 words</w:t>
      </w:r>
      <w:r w:rsidRPr="00024593">
        <w:rPr>
          <w:rFonts w:asciiTheme="minorHAnsi" w:hAnsiTheme="minorHAnsi" w:cstheme="minorHAnsi"/>
          <w:bCs/>
          <w:sz w:val="24"/>
          <w:szCs w:val="24"/>
        </w:rPr>
        <w:t>.</w:t>
      </w:r>
    </w:p>
    <w:p w14:paraId="011494AF" w14:textId="50A4E3FD" w:rsidR="009E58DB" w:rsidRPr="00955F77" w:rsidRDefault="003B6BF4" w:rsidP="009E58DB">
      <w:pPr>
        <w:rPr>
          <w:rFonts w:asciiTheme="minorHAnsi" w:hAnsiTheme="minorHAnsi" w:cstheme="minorHAnsi"/>
          <w:b/>
          <w:bCs/>
          <w:sz w:val="32"/>
          <w:szCs w:val="32"/>
        </w:rPr>
      </w:pPr>
      <w:r>
        <w:rPr>
          <w:rFonts w:asciiTheme="minorHAnsi" w:hAnsiTheme="minorHAnsi" w:cstheme="minorHAnsi"/>
          <w:b/>
          <w:bCs/>
          <w:sz w:val="28"/>
          <w:szCs w:val="28"/>
          <w:u w:val="single"/>
        </w:rPr>
        <w:br w:type="page"/>
      </w:r>
      <w:r w:rsidR="009E58DB" w:rsidRPr="00955F77">
        <w:rPr>
          <w:rFonts w:asciiTheme="minorHAnsi" w:hAnsiTheme="minorHAnsi" w:cstheme="minorHAnsi"/>
          <w:b/>
          <w:bCs/>
          <w:sz w:val="32"/>
          <w:szCs w:val="32"/>
        </w:rPr>
        <w:lastRenderedPageBreak/>
        <w:t>ESSAY CATEGORY</w:t>
      </w:r>
    </w:p>
    <w:p w14:paraId="1BBACC81" w14:textId="7D837BFA" w:rsidR="009E58DB" w:rsidRPr="009E58DB" w:rsidRDefault="009E58DB" w:rsidP="009E58DB">
      <w:pPr>
        <w:rPr>
          <w:rFonts w:asciiTheme="minorHAnsi" w:hAnsiTheme="minorHAnsi" w:cstheme="minorHAnsi"/>
          <w:sz w:val="24"/>
          <w:szCs w:val="24"/>
        </w:rPr>
      </w:pPr>
      <w:r w:rsidRPr="009E58DB">
        <w:rPr>
          <w:rFonts w:asciiTheme="minorHAnsi" w:hAnsiTheme="minorHAnsi" w:cstheme="minorHAnsi"/>
          <w:sz w:val="24"/>
          <w:szCs w:val="24"/>
        </w:rPr>
        <w:t>An essay is a concise piece of nonfiction writing that aims to either inform the reader about a topic or argue a particular perspective.</w:t>
      </w:r>
      <w:r>
        <w:rPr>
          <w:rFonts w:asciiTheme="minorHAnsi" w:hAnsiTheme="minorHAnsi" w:cstheme="minorHAnsi"/>
          <w:sz w:val="24"/>
          <w:szCs w:val="24"/>
        </w:rPr>
        <w:t xml:space="preserve"> </w:t>
      </w:r>
      <w:r w:rsidRPr="009E58DB">
        <w:rPr>
          <w:rFonts w:asciiTheme="minorHAnsi" w:hAnsiTheme="minorHAnsi" w:cs="Arial"/>
          <w:sz w:val="24"/>
          <w:szCs w:val="24"/>
        </w:rPr>
        <w:t>Short stories should be entered into the Short Story categories.</w:t>
      </w:r>
    </w:p>
    <w:p w14:paraId="11EB0996" w14:textId="77777777" w:rsidR="009E58DB" w:rsidRPr="009E58DB" w:rsidRDefault="009E58DB" w:rsidP="009E58DB">
      <w:pPr>
        <w:rPr>
          <w:rFonts w:asciiTheme="minorHAnsi" w:hAnsiTheme="minorHAnsi" w:cstheme="minorHAnsi"/>
          <w:sz w:val="24"/>
          <w:szCs w:val="24"/>
        </w:rPr>
      </w:pPr>
    </w:p>
    <w:p w14:paraId="4B19884B" w14:textId="6246BB94" w:rsidR="009E58DB" w:rsidRPr="009E58DB" w:rsidRDefault="00194C14" w:rsidP="009E58DB">
      <w:pPr>
        <w:numPr>
          <w:ilvl w:val="0"/>
          <w:numId w:val="10"/>
        </w:numPr>
        <w:rPr>
          <w:rFonts w:asciiTheme="minorHAnsi" w:hAnsiTheme="minorHAnsi" w:cs="Arial"/>
          <w:sz w:val="24"/>
          <w:szCs w:val="24"/>
        </w:rPr>
      </w:pPr>
      <w:r w:rsidRPr="00024593">
        <w:rPr>
          <w:rFonts w:asciiTheme="minorHAnsi" w:hAnsiTheme="minorHAnsi" w:cstheme="minorHAnsi"/>
          <w:b/>
          <w:bCs/>
          <w:sz w:val="24"/>
          <w:szCs w:val="24"/>
          <w:u w:val="single"/>
        </w:rPr>
        <w:t>Personal Essa</w:t>
      </w:r>
      <w:r w:rsidR="009E58DB" w:rsidRPr="00024593">
        <w:rPr>
          <w:rFonts w:asciiTheme="minorHAnsi" w:hAnsiTheme="minorHAnsi" w:cstheme="minorHAnsi"/>
          <w:b/>
          <w:bCs/>
          <w:sz w:val="24"/>
          <w:szCs w:val="24"/>
          <w:u w:val="single"/>
        </w:rPr>
        <w:t>y</w:t>
      </w:r>
      <w:r w:rsidR="009E58DB" w:rsidRPr="00024593">
        <w:rPr>
          <w:rFonts w:asciiTheme="minorHAnsi" w:hAnsiTheme="minorHAnsi" w:cstheme="minorHAnsi"/>
          <w:b/>
          <w:bCs/>
          <w:sz w:val="24"/>
          <w:szCs w:val="24"/>
        </w:rPr>
        <w:t xml:space="preserve"> </w:t>
      </w:r>
      <w:r w:rsidR="000E6000" w:rsidRPr="00024593">
        <w:rPr>
          <w:rFonts w:asciiTheme="minorHAnsi" w:hAnsiTheme="minorHAnsi" w:cstheme="minorHAnsi"/>
          <w:sz w:val="24"/>
          <w:szCs w:val="24"/>
        </w:rPr>
        <w:t>–</w:t>
      </w:r>
      <w:r w:rsidR="009E58DB" w:rsidRPr="00024593">
        <w:rPr>
          <w:rFonts w:asciiTheme="minorHAnsi" w:hAnsiTheme="minorHAnsi" w:cstheme="minorHAnsi"/>
          <w:sz w:val="24"/>
          <w:szCs w:val="24"/>
        </w:rPr>
        <w:t xml:space="preserve"> </w:t>
      </w:r>
      <w:r w:rsidR="009E58DB" w:rsidRPr="00024593">
        <w:rPr>
          <w:rFonts w:asciiTheme="minorHAnsi" w:hAnsiTheme="minorHAnsi" w:cs="Arial"/>
          <w:sz w:val="24"/>
          <w:szCs w:val="24"/>
        </w:rPr>
        <w:t xml:space="preserve">An essay, </w:t>
      </w:r>
      <w:r w:rsidR="009E58DB" w:rsidRPr="00024593">
        <w:rPr>
          <w:rFonts w:asciiTheme="minorHAnsi" w:hAnsiTheme="minorHAnsi" w:cs="Arial"/>
          <w:b/>
          <w:bCs/>
          <w:sz w:val="24"/>
          <w:szCs w:val="24"/>
        </w:rPr>
        <w:t xml:space="preserve">no longer than 850 words, </w:t>
      </w:r>
      <w:r w:rsidR="009E58DB" w:rsidRPr="00024593">
        <w:rPr>
          <w:rFonts w:asciiTheme="minorHAnsi" w:hAnsiTheme="minorHAnsi" w:cs="Arial"/>
          <w:sz w:val="24"/>
          <w:szCs w:val="24"/>
        </w:rPr>
        <w:t>written in ordinary speech or writing (not poetry)</w:t>
      </w:r>
      <w:r w:rsidR="009E58DB" w:rsidRPr="009E58DB">
        <w:rPr>
          <w:rFonts w:asciiTheme="minorHAnsi" w:hAnsiTheme="minorHAnsi" w:cs="Arial"/>
          <w:sz w:val="24"/>
          <w:szCs w:val="24"/>
        </w:rPr>
        <w:t xml:space="preserve"> by one eligible Veteran from the author’s personal point of view </w:t>
      </w:r>
      <w:r w:rsidR="009E58DB" w:rsidRPr="009E58DB">
        <w:rPr>
          <w:rFonts w:asciiTheme="minorHAnsi" w:hAnsiTheme="minorHAnsi" w:cs="Arial"/>
          <w:b/>
          <w:bCs/>
          <w:sz w:val="24"/>
          <w:szCs w:val="24"/>
        </w:rPr>
        <w:t>that is written to inform the reader on a certain topic or argue a particular perspective</w:t>
      </w:r>
      <w:r w:rsidR="009E58DB">
        <w:rPr>
          <w:rFonts w:asciiTheme="minorHAnsi" w:hAnsiTheme="minorHAnsi" w:cs="Arial"/>
          <w:b/>
          <w:bCs/>
          <w:sz w:val="24"/>
          <w:szCs w:val="24"/>
        </w:rPr>
        <w:t xml:space="preserve">. </w:t>
      </w:r>
      <w:r w:rsidR="009E58DB" w:rsidRPr="009E58DB">
        <w:rPr>
          <w:rFonts w:asciiTheme="minorHAnsi" w:hAnsiTheme="minorHAnsi" w:cs="Arial"/>
          <w:sz w:val="24"/>
          <w:szCs w:val="24"/>
        </w:rPr>
        <w:t>Short stories should be entered into the Short Story categories.</w:t>
      </w:r>
    </w:p>
    <w:p w14:paraId="57485891" w14:textId="77777777" w:rsidR="000E6000" w:rsidRDefault="000E6000" w:rsidP="009E58DB">
      <w:pPr>
        <w:rPr>
          <w:rFonts w:asciiTheme="minorHAnsi" w:hAnsiTheme="minorHAnsi" w:cstheme="minorHAnsi"/>
          <w:sz w:val="24"/>
          <w:szCs w:val="24"/>
        </w:rPr>
      </w:pPr>
    </w:p>
    <w:p w14:paraId="7078DB2E" w14:textId="178E0EF5" w:rsidR="00955F77" w:rsidRDefault="00CA2C8C" w:rsidP="009E58DB">
      <w:pPr>
        <w:rPr>
          <w:rFonts w:asciiTheme="minorHAnsi" w:hAnsiTheme="minorHAnsi" w:cstheme="minorHAnsi"/>
          <w:b/>
          <w:bCs/>
          <w:sz w:val="32"/>
          <w:szCs w:val="32"/>
        </w:rPr>
      </w:pPr>
      <w:r w:rsidRPr="00CA2C8C">
        <w:rPr>
          <w:rFonts w:asciiTheme="minorHAnsi" w:hAnsiTheme="minorHAnsi" w:cstheme="minorHAnsi"/>
          <w:b/>
          <w:bCs/>
          <w:sz w:val="32"/>
          <w:szCs w:val="32"/>
        </w:rPr>
        <w:t>OTHER WRITING CATEGORIES</w:t>
      </w:r>
    </w:p>
    <w:p w14:paraId="42B0ADE3" w14:textId="5CC7783C" w:rsidR="00022C99" w:rsidRDefault="004F6031" w:rsidP="00F533A4">
      <w:pPr>
        <w:pStyle w:val="ListParagraph"/>
        <w:numPr>
          <w:ilvl w:val="0"/>
          <w:numId w:val="10"/>
        </w:numPr>
        <w:tabs>
          <w:tab w:val="left" w:pos="720"/>
        </w:tabs>
        <w:spacing w:before="120"/>
        <w:rPr>
          <w:rFonts w:asciiTheme="minorHAnsi" w:hAnsiTheme="minorHAnsi" w:cstheme="minorHAnsi"/>
          <w:bCs/>
          <w:sz w:val="24"/>
          <w:szCs w:val="24"/>
        </w:rPr>
      </w:pPr>
      <w:bookmarkStart w:id="8" w:name="_Hlk54342883"/>
      <w:r w:rsidRPr="00022C99">
        <w:rPr>
          <w:rFonts w:asciiTheme="minorHAnsi" w:hAnsiTheme="minorHAnsi" w:cstheme="minorHAnsi"/>
          <w:b/>
          <w:sz w:val="24"/>
          <w:szCs w:val="24"/>
          <w:u w:val="single"/>
        </w:rPr>
        <w:t>Short Script</w:t>
      </w:r>
      <w:r w:rsidRPr="00022C99">
        <w:rPr>
          <w:rFonts w:asciiTheme="minorHAnsi" w:hAnsiTheme="minorHAnsi" w:cstheme="minorHAnsi"/>
          <w:bCs/>
          <w:sz w:val="24"/>
          <w:szCs w:val="24"/>
        </w:rPr>
        <w:t xml:space="preserve"> </w:t>
      </w:r>
      <w:r w:rsidR="000E6000">
        <w:rPr>
          <w:rFonts w:asciiTheme="minorHAnsi" w:hAnsiTheme="minorHAnsi" w:cstheme="minorHAnsi"/>
          <w:bCs/>
          <w:sz w:val="24"/>
          <w:szCs w:val="24"/>
        </w:rPr>
        <w:t xml:space="preserve">– </w:t>
      </w:r>
      <w:r w:rsidR="00022C99" w:rsidRPr="00022C99">
        <w:rPr>
          <w:rFonts w:asciiTheme="minorHAnsi" w:hAnsiTheme="minorHAnsi" w:cstheme="minorHAnsi"/>
          <w:bCs/>
          <w:sz w:val="24"/>
          <w:szCs w:val="24"/>
        </w:rPr>
        <w:t xml:space="preserve">Part of a script for one or more characters. </w:t>
      </w:r>
      <w:r w:rsidR="005F4C61">
        <w:rPr>
          <w:rFonts w:asciiTheme="minorHAnsi" w:hAnsiTheme="minorHAnsi" w:cstheme="minorHAnsi"/>
          <w:bCs/>
          <w:sz w:val="24"/>
          <w:szCs w:val="24"/>
        </w:rPr>
        <w:t xml:space="preserve"> </w:t>
      </w:r>
      <w:r w:rsidR="00022C99" w:rsidRPr="00022C99">
        <w:rPr>
          <w:rFonts w:asciiTheme="minorHAnsi" w:hAnsiTheme="minorHAnsi" w:cstheme="minorHAnsi"/>
          <w:bCs/>
          <w:sz w:val="24"/>
          <w:szCs w:val="24"/>
        </w:rPr>
        <w:t xml:space="preserve">Scripts should document the movement, scene descriptions, acting style instructions, and dialogue of the characters and should be written in a screenplay format and resemble the blueprint for a play, television show, or film. </w:t>
      </w:r>
      <w:r w:rsidR="005F4C61">
        <w:rPr>
          <w:rFonts w:asciiTheme="minorHAnsi" w:hAnsiTheme="minorHAnsi" w:cstheme="minorHAnsi"/>
          <w:bCs/>
          <w:sz w:val="24"/>
          <w:szCs w:val="24"/>
        </w:rPr>
        <w:t xml:space="preserve"> </w:t>
      </w:r>
      <w:r w:rsidR="00022C99" w:rsidRPr="00022C99">
        <w:rPr>
          <w:rFonts w:asciiTheme="minorHAnsi" w:hAnsiTheme="minorHAnsi" w:cstheme="minorHAnsi"/>
          <w:bCs/>
          <w:sz w:val="24"/>
          <w:szCs w:val="24"/>
        </w:rPr>
        <w:t xml:space="preserve">Short Script entries written in prose format (written language that follows the natural flow of speech, with words and phrases that build full sentences and paragraphs) will not be accepted. </w:t>
      </w:r>
      <w:r w:rsidR="005F4C61">
        <w:rPr>
          <w:rFonts w:asciiTheme="minorHAnsi" w:hAnsiTheme="minorHAnsi" w:cstheme="minorHAnsi"/>
          <w:bCs/>
          <w:sz w:val="24"/>
          <w:szCs w:val="24"/>
        </w:rPr>
        <w:t xml:space="preserve"> </w:t>
      </w:r>
      <w:r w:rsidR="00022C99" w:rsidRPr="00F80D76">
        <w:rPr>
          <w:rFonts w:asciiTheme="minorHAnsi" w:hAnsiTheme="minorHAnsi" w:cstheme="minorHAnsi"/>
          <w:bCs/>
          <w:sz w:val="24"/>
          <w:szCs w:val="24"/>
        </w:rPr>
        <w:t xml:space="preserve">Entries in this category </w:t>
      </w:r>
      <w:r w:rsidR="00022C99" w:rsidRPr="00F80D76">
        <w:rPr>
          <w:rFonts w:asciiTheme="minorHAnsi" w:hAnsiTheme="minorHAnsi" w:cstheme="minorHAnsi"/>
          <w:b/>
          <w:sz w:val="24"/>
          <w:szCs w:val="24"/>
        </w:rPr>
        <w:t>must not exceed 850 words</w:t>
      </w:r>
      <w:r w:rsidR="00022C99" w:rsidRPr="00F80D76">
        <w:rPr>
          <w:rFonts w:asciiTheme="minorHAnsi" w:hAnsiTheme="minorHAnsi" w:cstheme="minorHAnsi"/>
          <w:bCs/>
          <w:sz w:val="24"/>
          <w:szCs w:val="24"/>
        </w:rPr>
        <w:t xml:space="preserve">.  </w:t>
      </w:r>
    </w:p>
    <w:p w14:paraId="6F0FD1DC" w14:textId="77777777" w:rsidR="004F6031" w:rsidRDefault="004F6031" w:rsidP="00377F9B">
      <w:pPr>
        <w:ind w:left="720"/>
        <w:rPr>
          <w:rFonts w:asciiTheme="minorHAnsi" w:hAnsiTheme="minorHAnsi" w:cstheme="minorHAnsi"/>
          <w:b/>
          <w:bCs/>
          <w:sz w:val="24"/>
          <w:szCs w:val="24"/>
          <w:u w:val="single"/>
        </w:rPr>
      </w:pPr>
    </w:p>
    <w:p w14:paraId="06871B59" w14:textId="6B5C812B" w:rsidR="009E58DB" w:rsidRPr="00F80D76" w:rsidRDefault="009E58DB" w:rsidP="00377F9B">
      <w:pPr>
        <w:numPr>
          <w:ilvl w:val="0"/>
          <w:numId w:val="10"/>
        </w:numPr>
        <w:rPr>
          <w:rFonts w:asciiTheme="minorHAnsi" w:hAnsiTheme="minorHAnsi" w:cstheme="minorHAnsi"/>
          <w:b/>
          <w:bCs/>
          <w:sz w:val="24"/>
          <w:szCs w:val="24"/>
          <w:u w:val="single"/>
        </w:rPr>
      </w:pPr>
      <w:r w:rsidRPr="00F80D76">
        <w:rPr>
          <w:rFonts w:asciiTheme="minorHAnsi" w:hAnsiTheme="minorHAnsi" w:cstheme="minorHAnsi"/>
          <w:b/>
          <w:bCs/>
          <w:sz w:val="24"/>
          <w:szCs w:val="24"/>
          <w:u w:val="single"/>
        </w:rPr>
        <w:t>Humor</w:t>
      </w:r>
      <w:r w:rsidRPr="00F80D76">
        <w:rPr>
          <w:rFonts w:asciiTheme="minorHAnsi" w:hAnsiTheme="minorHAnsi" w:cstheme="minorHAnsi"/>
          <w:sz w:val="24"/>
          <w:szCs w:val="24"/>
        </w:rPr>
        <w:t xml:space="preserve"> </w:t>
      </w:r>
      <w:r>
        <w:rPr>
          <w:rFonts w:asciiTheme="minorHAnsi" w:hAnsiTheme="minorHAnsi" w:cstheme="minorHAnsi"/>
          <w:sz w:val="24"/>
          <w:szCs w:val="24"/>
        </w:rPr>
        <w:t xml:space="preserve">– </w:t>
      </w:r>
      <w:r w:rsidRPr="00F80D76">
        <w:rPr>
          <w:rFonts w:asciiTheme="minorHAnsi" w:hAnsiTheme="minorHAnsi" w:cstheme="minorHAnsi"/>
          <w:sz w:val="24"/>
          <w:szCs w:val="24"/>
        </w:rPr>
        <w:t xml:space="preserve">All types of works which employ humor as the primary component should be submitted in this category. </w:t>
      </w:r>
      <w:r w:rsidR="005F4C61">
        <w:rPr>
          <w:rFonts w:asciiTheme="minorHAnsi" w:hAnsiTheme="minorHAnsi" w:cstheme="minorHAnsi"/>
          <w:sz w:val="24"/>
          <w:szCs w:val="24"/>
        </w:rPr>
        <w:t xml:space="preserve"> </w:t>
      </w:r>
      <w:r w:rsidRPr="00F80D76">
        <w:rPr>
          <w:rFonts w:asciiTheme="minorHAnsi" w:hAnsiTheme="minorHAnsi" w:cstheme="minorHAnsi"/>
          <w:b/>
          <w:bCs/>
          <w:sz w:val="24"/>
          <w:szCs w:val="24"/>
        </w:rPr>
        <w:t>Poetry entries should be no longer than 48 lines and prose entries must not exceed 850 words.</w:t>
      </w:r>
    </w:p>
    <w:p w14:paraId="5821141D" w14:textId="77777777" w:rsidR="009E58DB" w:rsidRPr="00F80D76" w:rsidRDefault="009E58DB" w:rsidP="00377F9B">
      <w:pPr>
        <w:ind w:left="720"/>
        <w:rPr>
          <w:rFonts w:asciiTheme="minorHAnsi" w:hAnsiTheme="minorHAnsi" w:cstheme="minorHAnsi"/>
          <w:b/>
          <w:bCs/>
          <w:sz w:val="24"/>
          <w:szCs w:val="24"/>
          <w:u w:val="single"/>
        </w:rPr>
      </w:pPr>
    </w:p>
    <w:bookmarkEnd w:id="8"/>
    <w:p w14:paraId="37B9EBE1" w14:textId="56D433A0" w:rsidR="00194C14" w:rsidRPr="000E6000" w:rsidRDefault="00194C14" w:rsidP="00377F9B">
      <w:pPr>
        <w:numPr>
          <w:ilvl w:val="0"/>
          <w:numId w:val="10"/>
        </w:numPr>
        <w:rPr>
          <w:rFonts w:asciiTheme="minorHAnsi" w:hAnsiTheme="minorHAnsi" w:cstheme="minorHAnsi"/>
          <w:sz w:val="24"/>
          <w:szCs w:val="24"/>
        </w:rPr>
      </w:pPr>
      <w:r w:rsidRPr="00F80D76">
        <w:rPr>
          <w:rFonts w:asciiTheme="minorHAnsi" w:hAnsiTheme="minorHAnsi" w:cstheme="minorHAnsi"/>
          <w:b/>
          <w:sz w:val="24"/>
          <w:szCs w:val="24"/>
          <w:u w:val="single"/>
        </w:rPr>
        <w:t>Special Recognition</w:t>
      </w:r>
      <w:r w:rsidRPr="00F80D76">
        <w:rPr>
          <w:rFonts w:asciiTheme="minorHAnsi" w:hAnsiTheme="minorHAnsi" w:cstheme="minorHAnsi"/>
          <w:b/>
          <w:sz w:val="24"/>
          <w:szCs w:val="24"/>
        </w:rPr>
        <w:t xml:space="preserve"> </w:t>
      </w:r>
      <w:r w:rsidRPr="00F80D76">
        <w:rPr>
          <w:rFonts w:asciiTheme="minorHAnsi" w:hAnsiTheme="minorHAnsi" w:cstheme="minorHAnsi"/>
          <w:sz w:val="24"/>
          <w:szCs w:val="24"/>
        </w:rPr>
        <w:t>-</w:t>
      </w:r>
      <w:r w:rsidRPr="00F80D76">
        <w:rPr>
          <w:rFonts w:asciiTheme="minorHAnsi" w:hAnsiTheme="minorHAnsi" w:cstheme="minorHAnsi"/>
          <w:b/>
          <w:sz w:val="24"/>
          <w:szCs w:val="24"/>
        </w:rPr>
        <w:t xml:space="preserve"> </w:t>
      </w:r>
      <w:r w:rsidRPr="00F80D76">
        <w:rPr>
          <w:rFonts w:asciiTheme="minorHAnsi" w:hAnsiTheme="minorHAnsi" w:cstheme="minorHAnsi"/>
          <w:sz w:val="24"/>
          <w:szCs w:val="24"/>
        </w:rPr>
        <w:t xml:space="preserve">Individual or group. </w:t>
      </w:r>
      <w:r w:rsidR="00E833D3" w:rsidRPr="00F80D76">
        <w:rPr>
          <w:rFonts w:asciiTheme="minorHAnsi" w:hAnsiTheme="minorHAnsi" w:cstheme="minorHAnsi"/>
          <w:sz w:val="24"/>
          <w:szCs w:val="24"/>
        </w:rPr>
        <w:t>E</w:t>
      </w:r>
      <w:r w:rsidRPr="00F80D76">
        <w:rPr>
          <w:rFonts w:asciiTheme="minorHAnsi" w:hAnsiTheme="minorHAnsi" w:cstheme="minorHAnsi"/>
          <w:sz w:val="24"/>
          <w:szCs w:val="24"/>
        </w:rPr>
        <w:t xml:space="preserve">ntries </w:t>
      </w:r>
      <w:r w:rsidR="00E833D3" w:rsidRPr="00F80D76">
        <w:rPr>
          <w:rFonts w:asciiTheme="minorHAnsi" w:hAnsiTheme="minorHAnsi" w:cstheme="minorHAnsi"/>
          <w:sz w:val="24"/>
          <w:szCs w:val="24"/>
        </w:rPr>
        <w:t xml:space="preserve">by Veterans </w:t>
      </w:r>
      <w:r w:rsidRPr="00F80D76">
        <w:rPr>
          <w:rFonts w:asciiTheme="minorHAnsi" w:hAnsiTheme="minorHAnsi" w:cstheme="minorHAnsi"/>
          <w:sz w:val="24"/>
          <w:szCs w:val="24"/>
        </w:rPr>
        <w:t>who exhibit creative expression through use of creative writing while possessing significant physical or psychological limitations.  The intent of this category is to reinforce the concept of the arts as therapy, where individual</w:t>
      </w:r>
      <w:r w:rsidR="008B676C" w:rsidRPr="00F80D76">
        <w:rPr>
          <w:rFonts w:asciiTheme="minorHAnsi" w:hAnsiTheme="minorHAnsi" w:cstheme="minorHAnsi"/>
          <w:sz w:val="24"/>
          <w:szCs w:val="24"/>
        </w:rPr>
        <w:t>s</w:t>
      </w:r>
      <w:r w:rsidRPr="00F80D76">
        <w:rPr>
          <w:rFonts w:asciiTheme="minorHAnsi" w:hAnsiTheme="minorHAnsi" w:cstheme="minorHAnsi"/>
          <w:sz w:val="24"/>
          <w:szCs w:val="24"/>
        </w:rPr>
        <w:t xml:space="preserve"> use</w:t>
      </w:r>
      <w:r w:rsidR="008B676C" w:rsidRPr="00F80D76">
        <w:rPr>
          <w:rFonts w:asciiTheme="minorHAnsi" w:hAnsiTheme="minorHAnsi" w:cstheme="minorHAnsi"/>
          <w:sz w:val="24"/>
          <w:szCs w:val="24"/>
        </w:rPr>
        <w:t xml:space="preserve"> </w:t>
      </w:r>
      <w:r w:rsidRPr="00F80D76">
        <w:rPr>
          <w:rFonts w:asciiTheme="minorHAnsi" w:hAnsiTheme="minorHAnsi" w:cstheme="minorHAnsi"/>
          <w:sz w:val="24"/>
          <w:szCs w:val="24"/>
        </w:rPr>
        <w:t xml:space="preserve">artistic expression to facilitate successful treatment outcomes. </w:t>
      </w:r>
      <w:r w:rsidR="005F4C61">
        <w:rPr>
          <w:rFonts w:asciiTheme="minorHAnsi" w:hAnsiTheme="minorHAnsi" w:cstheme="minorHAnsi"/>
          <w:sz w:val="24"/>
          <w:szCs w:val="24"/>
        </w:rPr>
        <w:t xml:space="preserve"> </w:t>
      </w:r>
      <w:r w:rsidR="008B676C" w:rsidRPr="00F80D76">
        <w:rPr>
          <w:rFonts w:asciiTheme="minorHAnsi" w:hAnsiTheme="minorHAnsi" w:cstheme="minorHAnsi"/>
          <w:b/>
          <w:bCs/>
          <w:sz w:val="24"/>
          <w:szCs w:val="24"/>
        </w:rPr>
        <w:t xml:space="preserve">Poetry entries should be no longer than 48 lines and prose entries must not exceed </w:t>
      </w:r>
      <w:r w:rsidR="00193510">
        <w:rPr>
          <w:rFonts w:asciiTheme="minorHAnsi" w:hAnsiTheme="minorHAnsi" w:cstheme="minorHAnsi"/>
          <w:b/>
          <w:bCs/>
          <w:sz w:val="24"/>
          <w:szCs w:val="24"/>
        </w:rPr>
        <w:t>1,000</w:t>
      </w:r>
      <w:r w:rsidR="008B676C" w:rsidRPr="00F80D76">
        <w:rPr>
          <w:rFonts w:asciiTheme="minorHAnsi" w:hAnsiTheme="minorHAnsi" w:cstheme="minorHAnsi"/>
          <w:b/>
          <w:bCs/>
          <w:sz w:val="24"/>
          <w:szCs w:val="24"/>
        </w:rPr>
        <w:t xml:space="preserve"> words.</w:t>
      </w:r>
    </w:p>
    <w:p w14:paraId="37FD7CEF" w14:textId="77777777" w:rsidR="000E6000" w:rsidRPr="00F80D76" w:rsidRDefault="000E6000" w:rsidP="000E6000">
      <w:pPr>
        <w:ind w:left="360"/>
        <w:rPr>
          <w:rFonts w:asciiTheme="minorHAnsi" w:hAnsiTheme="minorHAnsi" w:cstheme="minorHAnsi"/>
          <w:sz w:val="24"/>
          <w:szCs w:val="24"/>
        </w:rPr>
      </w:pPr>
    </w:p>
    <w:p w14:paraId="38F5DE83" w14:textId="1D0808A5" w:rsidR="00194C14" w:rsidRPr="00F80D76" w:rsidRDefault="00194C14" w:rsidP="00D71B26">
      <w:pPr>
        <w:spacing w:after="60"/>
        <w:ind w:firstLine="720"/>
        <w:rPr>
          <w:rFonts w:asciiTheme="minorHAnsi" w:hAnsiTheme="minorHAnsi" w:cstheme="minorHAnsi"/>
          <w:color w:val="000000"/>
          <w:sz w:val="24"/>
          <w:szCs w:val="24"/>
        </w:rPr>
      </w:pPr>
      <w:r w:rsidRPr="00F80D76">
        <w:rPr>
          <w:rFonts w:asciiTheme="minorHAnsi" w:hAnsiTheme="minorHAnsi" w:cstheme="minorHAnsi"/>
          <w:color w:val="000000"/>
          <w:sz w:val="24"/>
          <w:szCs w:val="24"/>
        </w:rPr>
        <w:t xml:space="preserve">Entries in this category </w:t>
      </w:r>
      <w:r w:rsidRPr="00F80D76">
        <w:rPr>
          <w:rFonts w:asciiTheme="minorHAnsi" w:hAnsiTheme="minorHAnsi" w:cstheme="minorHAnsi"/>
          <w:b/>
          <w:bCs/>
          <w:color w:val="000000"/>
          <w:sz w:val="24"/>
          <w:szCs w:val="24"/>
        </w:rPr>
        <w:t xml:space="preserve">MUST </w:t>
      </w:r>
      <w:r w:rsidRPr="00F80D76">
        <w:rPr>
          <w:rFonts w:asciiTheme="minorHAnsi" w:hAnsiTheme="minorHAnsi" w:cstheme="minorHAnsi"/>
          <w:color w:val="000000"/>
          <w:sz w:val="24"/>
          <w:szCs w:val="24"/>
        </w:rPr>
        <w:t xml:space="preserve">also include: </w:t>
      </w:r>
    </w:p>
    <w:p w14:paraId="4B662506" w14:textId="5B8C35B0" w:rsidR="00194C14" w:rsidRPr="00F80D76" w:rsidRDefault="00194C14" w:rsidP="00D71B26">
      <w:pPr>
        <w:numPr>
          <w:ilvl w:val="0"/>
          <w:numId w:val="7"/>
        </w:numPr>
        <w:spacing w:after="60"/>
        <w:ind w:left="1440"/>
        <w:rPr>
          <w:rFonts w:asciiTheme="minorHAnsi" w:hAnsiTheme="minorHAnsi" w:cstheme="minorHAnsi"/>
          <w:b/>
          <w:sz w:val="24"/>
          <w:szCs w:val="24"/>
        </w:rPr>
      </w:pPr>
      <w:r w:rsidRPr="00F80D76">
        <w:rPr>
          <w:rFonts w:asciiTheme="minorHAnsi" w:hAnsiTheme="minorHAnsi" w:cstheme="minorHAnsi"/>
          <w:b/>
          <w:sz w:val="24"/>
          <w:szCs w:val="24"/>
        </w:rPr>
        <w:t xml:space="preserve">A </w:t>
      </w:r>
      <w:r w:rsidRPr="00F80D76">
        <w:rPr>
          <w:rFonts w:asciiTheme="minorHAnsi" w:hAnsiTheme="minorHAnsi" w:cstheme="minorHAnsi"/>
          <w:b/>
          <w:sz w:val="24"/>
          <w:szCs w:val="24"/>
          <w:u w:val="single"/>
        </w:rPr>
        <w:t>Word document containing a typed statement/narrative</w:t>
      </w:r>
      <w:r w:rsidRPr="00F80D76">
        <w:rPr>
          <w:rFonts w:asciiTheme="minorHAnsi" w:hAnsiTheme="minorHAnsi" w:cstheme="minorHAnsi"/>
          <w:b/>
          <w:sz w:val="24"/>
          <w:szCs w:val="24"/>
        </w:rPr>
        <w:t xml:space="preserve"> </w:t>
      </w:r>
      <w:r w:rsidRPr="00F80D76">
        <w:rPr>
          <w:rFonts w:asciiTheme="minorHAnsi" w:hAnsiTheme="minorHAnsi" w:cstheme="minorHAnsi"/>
          <w:sz w:val="24"/>
          <w:szCs w:val="24"/>
        </w:rPr>
        <w:t>(</w:t>
      </w:r>
      <w:r w:rsidR="009974E3">
        <w:rPr>
          <w:rFonts w:asciiTheme="minorHAnsi" w:hAnsiTheme="minorHAnsi" w:cstheme="minorHAnsi"/>
          <w:sz w:val="24"/>
          <w:szCs w:val="24"/>
        </w:rPr>
        <w:t>50 to 250</w:t>
      </w:r>
      <w:r w:rsidRPr="00F80D76">
        <w:rPr>
          <w:rFonts w:asciiTheme="minorHAnsi" w:hAnsiTheme="minorHAnsi" w:cstheme="minorHAnsi"/>
          <w:sz w:val="24"/>
          <w:szCs w:val="24"/>
        </w:rPr>
        <w:t xml:space="preserve"> words) composed by a VA staff person or the Veteran explaining why the Veteran is deserving of special recognition.  </w:t>
      </w:r>
      <w:r w:rsidRPr="00F80D76">
        <w:rPr>
          <w:rFonts w:asciiTheme="minorHAnsi" w:hAnsiTheme="minorHAnsi" w:cstheme="minorHAnsi"/>
          <w:b/>
          <w:sz w:val="24"/>
          <w:szCs w:val="24"/>
          <w:u w:val="single"/>
        </w:rPr>
        <w:t>Entries submitted without a write-up will not be judged.</w:t>
      </w:r>
      <w:r w:rsidRPr="00F80D76">
        <w:rPr>
          <w:rFonts w:asciiTheme="minorHAnsi" w:hAnsiTheme="minorHAnsi" w:cstheme="minorHAnsi"/>
          <w:b/>
          <w:sz w:val="24"/>
          <w:szCs w:val="24"/>
        </w:rPr>
        <w:t xml:space="preserve">  </w:t>
      </w:r>
    </w:p>
    <w:p w14:paraId="28A7446D" w14:textId="3D8D6AFF" w:rsidR="00194C14" w:rsidRDefault="00194C14" w:rsidP="00D71B26">
      <w:pPr>
        <w:pStyle w:val="BodyText"/>
        <w:numPr>
          <w:ilvl w:val="0"/>
          <w:numId w:val="7"/>
        </w:numPr>
        <w:spacing w:after="60"/>
        <w:ind w:left="1440"/>
        <w:rPr>
          <w:rFonts w:asciiTheme="minorHAnsi" w:hAnsiTheme="minorHAnsi" w:cstheme="minorHAnsi"/>
          <w:sz w:val="24"/>
          <w:szCs w:val="24"/>
        </w:rPr>
      </w:pPr>
      <w:r w:rsidRPr="00F80D76">
        <w:rPr>
          <w:rFonts w:asciiTheme="minorHAnsi" w:hAnsiTheme="minorHAnsi" w:cstheme="minorHAnsi"/>
          <w:sz w:val="24"/>
          <w:szCs w:val="24"/>
        </w:rPr>
        <w:t>Consent form 10-3203</w:t>
      </w:r>
      <w:r w:rsidRPr="00F80D76">
        <w:rPr>
          <w:rFonts w:asciiTheme="minorHAnsi" w:hAnsiTheme="minorHAnsi" w:cstheme="minorHAnsi"/>
          <w:sz w:val="24"/>
          <w:szCs w:val="24"/>
          <w:lang w:val="en-US"/>
        </w:rPr>
        <w:t xml:space="preserve"> </w:t>
      </w:r>
      <w:r w:rsidRPr="00F80D76">
        <w:rPr>
          <w:rFonts w:asciiTheme="minorHAnsi" w:hAnsiTheme="minorHAnsi" w:cstheme="minorHAnsi"/>
          <w:sz w:val="24"/>
          <w:szCs w:val="24"/>
        </w:rPr>
        <w:t xml:space="preserve">and 10-5345 </w:t>
      </w:r>
      <w:r w:rsidR="00766DE8" w:rsidRPr="00F80D76">
        <w:rPr>
          <w:rFonts w:asciiTheme="minorHAnsi" w:hAnsiTheme="minorHAnsi" w:cstheme="minorHAnsi"/>
          <w:sz w:val="24"/>
          <w:szCs w:val="24"/>
          <w:lang w:val="en-US"/>
        </w:rPr>
        <w:t>(</w:t>
      </w:r>
      <w:r w:rsidR="00E2796E">
        <w:rPr>
          <w:rFonts w:asciiTheme="minorHAnsi" w:hAnsiTheme="minorHAnsi" w:cstheme="minorHAnsi"/>
          <w:sz w:val="24"/>
          <w:szCs w:val="24"/>
          <w:lang w:val="en-US"/>
        </w:rPr>
        <w:t xml:space="preserve">links </w:t>
      </w:r>
      <w:r w:rsidR="00766DE8" w:rsidRPr="00F80D76">
        <w:rPr>
          <w:rFonts w:asciiTheme="minorHAnsi" w:hAnsiTheme="minorHAnsi" w:cstheme="minorHAnsi"/>
          <w:sz w:val="24"/>
          <w:szCs w:val="24"/>
          <w:lang w:val="en-US"/>
        </w:rPr>
        <w:t xml:space="preserve">included in this handbook) </w:t>
      </w:r>
      <w:r w:rsidRPr="00F80D76">
        <w:rPr>
          <w:rFonts w:asciiTheme="minorHAnsi" w:hAnsiTheme="minorHAnsi" w:cstheme="minorHAnsi"/>
          <w:sz w:val="24"/>
          <w:szCs w:val="24"/>
        </w:rPr>
        <w:t xml:space="preserve">must be signed and dated by the Veteran.  The staff contact person submitting the entry for the Veteran should safeguard the signed consent forms at their VA facility.  </w:t>
      </w:r>
    </w:p>
    <w:p w14:paraId="692B0135" w14:textId="42CBC8F9" w:rsidR="000E6000" w:rsidRDefault="000E6000" w:rsidP="000E6000">
      <w:pPr>
        <w:pStyle w:val="BodyText"/>
        <w:spacing w:after="0"/>
        <w:rPr>
          <w:rFonts w:asciiTheme="minorHAnsi" w:hAnsiTheme="minorHAnsi" w:cstheme="minorHAnsi"/>
          <w:sz w:val="24"/>
          <w:szCs w:val="24"/>
        </w:rPr>
      </w:pPr>
    </w:p>
    <w:bookmarkEnd w:id="7"/>
    <w:p w14:paraId="7DF19BD4" w14:textId="77777777" w:rsidR="00FD2F38" w:rsidRDefault="00FD2F38">
      <w:pPr>
        <w:rPr>
          <w:i/>
          <w:iCs/>
          <w:sz w:val="44"/>
          <w:szCs w:val="40"/>
        </w:rPr>
      </w:pPr>
    </w:p>
    <w:p w14:paraId="6564ADAF" w14:textId="77777777" w:rsidR="00FD2F38" w:rsidRDefault="00FD2F38">
      <w:pPr>
        <w:rPr>
          <w:i/>
          <w:iCs/>
          <w:sz w:val="44"/>
          <w:szCs w:val="40"/>
        </w:rPr>
      </w:pPr>
      <w:r>
        <w:rPr>
          <w:sz w:val="44"/>
          <w:szCs w:val="40"/>
        </w:rPr>
        <w:br w:type="page"/>
      </w:r>
    </w:p>
    <w:p w14:paraId="5DEBF91A" w14:textId="77777777" w:rsidR="00F4299D" w:rsidRPr="00D36DAB" w:rsidRDefault="00F4299D" w:rsidP="00F4299D">
      <w:pPr>
        <w:pStyle w:val="IntenseQuote"/>
        <w:spacing w:before="0"/>
        <w:ind w:left="-90" w:right="-432"/>
        <w:jc w:val="left"/>
        <w:rPr>
          <w:color w:val="auto"/>
          <w:sz w:val="44"/>
          <w:szCs w:val="40"/>
        </w:rPr>
      </w:pPr>
      <w:r>
        <w:rPr>
          <w:color w:val="auto"/>
          <w:sz w:val="44"/>
          <w:szCs w:val="40"/>
        </w:rPr>
        <w:lastRenderedPageBreak/>
        <w:t>Creative Writing</w:t>
      </w:r>
      <w:r w:rsidRPr="00D36DAB">
        <w:rPr>
          <w:color w:val="auto"/>
          <w:sz w:val="44"/>
          <w:szCs w:val="40"/>
        </w:rPr>
        <w:t xml:space="preserve"> Division </w:t>
      </w:r>
      <w:r>
        <w:rPr>
          <w:color w:val="auto"/>
          <w:sz w:val="44"/>
          <w:szCs w:val="40"/>
        </w:rPr>
        <w:t>– Entry Submission Information</w:t>
      </w:r>
    </w:p>
    <w:p w14:paraId="40C03509" w14:textId="77777777" w:rsidR="00F4299D" w:rsidRPr="004E1E20" w:rsidRDefault="00F4299D" w:rsidP="00F4299D">
      <w:pPr>
        <w:pStyle w:val="ListParagraph"/>
        <w:numPr>
          <w:ilvl w:val="0"/>
          <w:numId w:val="33"/>
        </w:numPr>
        <w:spacing w:after="240"/>
        <w:ind w:left="360"/>
        <w:rPr>
          <w:rFonts w:asciiTheme="minorHAnsi" w:hAnsiTheme="minorHAnsi" w:cstheme="minorHAnsi"/>
          <w:b/>
          <w:bCs/>
          <w:sz w:val="24"/>
          <w:szCs w:val="24"/>
        </w:rPr>
      </w:pPr>
      <w:r w:rsidRPr="004E1E20">
        <w:rPr>
          <w:rFonts w:asciiTheme="minorHAnsi" w:hAnsiTheme="minorHAnsi" w:cstheme="minorHAnsi"/>
          <w:b/>
          <w:bCs/>
          <w:sz w:val="24"/>
          <w:szCs w:val="24"/>
        </w:rPr>
        <w:t>Font Size:</w:t>
      </w:r>
      <w:r w:rsidRPr="004E1E20">
        <w:rPr>
          <w:rFonts w:asciiTheme="minorHAnsi" w:hAnsiTheme="minorHAnsi" w:cstheme="minorHAnsi"/>
          <w:sz w:val="24"/>
          <w:szCs w:val="24"/>
        </w:rPr>
        <w:t xml:space="preserve">  12-pt font. </w:t>
      </w:r>
    </w:p>
    <w:p w14:paraId="28BF64E6" w14:textId="77777777" w:rsidR="00F4299D" w:rsidRPr="004E1E20" w:rsidRDefault="00F4299D" w:rsidP="00F4299D">
      <w:pPr>
        <w:pStyle w:val="ListParagraph"/>
        <w:numPr>
          <w:ilvl w:val="0"/>
          <w:numId w:val="33"/>
        </w:numPr>
        <w:spacing w:after="120"/>
        <w:ind w:left="360"/>
        <w:rPr>
          <w:rFonts w:asciiTheme="minorHAnsi" w:hAnsiTheme="minorHAnsi" w:cstheme="minorHAnsi"/>
          <w:b/>
          <w:bCs/>
          <w:sz w:val="24"/>
          <w:szCs w:val="24"/>
        </w:rPr>
      </w:pPr>
      <w:r w:rsidRPr="00A40AA8">
        <w:rPr>
          <w:rFonts w:asciiTheme="minorHAnsi" w:hAnsiTheme="minorHAnsi" w:cstheme="minorHAnsi"/>
          <w:b/>
          <w:bCs/>
          <w:sz w:val="24"/>
          <w:szCs w:val="24"/>
        </w:rPr>
        <w:t xml:space="preserve">File </w:t>
      </w:r>
      <w:r>
        <w:rPr>
          <w:rFonts w:asciiTheme="minorHAnsi" w:hAnsiTheme="minorHAnsi" w:cstheme="minorHAnsi"/>
          <w:b/>
          <w:bCs/>
          <w:sz w:val="24"/>
          <w:szCs w:val="24"/>
        </w:rPr>
        <w:t>Type</w:t>
      </w:r>
      <w:r w:rsidRPr="00A40AA8">
        <w:rPr>
          <w:rFonts w:asciiTheme="minorHAnsi" w:hAnsiTheme="minorHAnsi" w:cstheme="minorHAnsi"/>
          <w:b/>
          <w:bCs/>
          <w:sz w:val="24"/>
          <w:szCs w:val="24"/>
        </w:rPr>
        <w:t>:</w:t>
      </w:r>
      <w:r w:rsidRPr="00A40AA8">
        <w:rPr>
          <w:rFonts w:asciiTheme="minorHAnsi" w:hAnsiTheme="minorHAnsi" w:cstheme="minorHAnsi"/>
          <w:sz w:val="24"/>
          <w:szCs w:val="24"/>
        </w:rPr>
        <w:t xml:space="preserve"> </w:t>
      </w:r>
      <w:r>
        <w:rPr>
          <w:rFonts w:asciiTheme="minorHAnsi" w:hAnsiTheme="minorHAnsi" w:cstheme="minorHAnsi"/>
          <w:sz w:val="24"/>
          <w:szCs w:val="24"/>
        </w:rPr>
        <w:t xml:space="preserve"> Microsoft Word documents only. </w:t>
      </w:r>
    </w:p>
    <w:p w14:paraId="518EA219" w14:textId="514D113B" w:rsidR="00F4299D" w:rsidRPr="004E1E20" w:rsidRDefault="00F4299D" w:rsidP="00F4299D">
      <w:pPr>
        <w:pStyle w:val="ListParagraph"/>
        <w:numPr>
          <w:ilvl w:val="1"/>
          <w:numId w:val="33"/>
        </w:numPr>
        <w:spacing w:after="240"/>
        <w:ind w:left="1080"/>
        <w:rPr>
          <w:rFonts w:asciiTheme="minorHAnsi" w:hAnsiTheme="minorHAnsi" w:cstheme="minorHAnsi"/>
          <w:b/>
          <w:bCs/>
          <w:sz w:val="24"/>
          <w:szCs w:val="24"/>
        </w:rPr>
      </w:pPr>
      <w:r w:rsidRPr="004E1E20">
        <w:rPr>
          <w:rFonts w:asciiTheme="minorHAnsi" w:hAnsiTheme="minorHAnsi" w:cstheme="minorHAnsi"/>
          <w:sz w:val="24"/>
          <w:szCs w:val="24"/>
        </w:rPr>
        <w:t xml:space="preserve">Do not send PDF attachments. </w:t>
      </w:r>
      <w:r w:rsidR="005F4C61">
        <w:rPr>
          <w:rFonts w:asciiTheme="minorHAnsi" w:hAnsiTheme="minorHAnsi" w:cstheme="minorHAnsi"/>
          <w:sz w:val="24"/>
          <w:szCs w:val="24"/>
        </w:rPr>
        <w:t xml:space="preserve"> </w:t>
      </w:r>
      <w:r w:rsidRPr="004E1E20">
        <w:rPr>
          <w:rFonts w:asciiTheme="minorHAnsi" w:hAnsiTheme="minorHAnsi" w:cstheme="minorHAnsi"/>
          <w:b/>
          <w:bCs/>
          <w:sz w:val="24"/>
          <w:szCs w:val="24"/>
        </w:rPr>
        <w:t>Entries submitted as file types other than Word documents will be disqualified.</w:t>
      </w:r>
      <w:r w:rsidR="005F4C61">
        <w:rPr>
          <w:rFonts w:asciiTheme="minorHAnsi" w:hAnsiTheme="minorHAnsi" w:cstheme="minorHAnsi"/>
          <w:b/>
          <w:bCs/>
          <w:sz w:val="24"/>
          <w:szCs w:val="24"/>
        </w:rPr>
        <w:t xml:space="preserve"> </w:t>
      </w:r>
      <w:r>
        <w:rPr>
          <w:rFonts w:asciiTheme="minorHAnsi" w:hAnsiTheme="minorHAnsi" w:cstheme="minorHAnsi"/>
          <w:b/>
          <w:bCs/>
          <w:sz w:val="24"/>
          <w:szCs w:val="24"/>
        </w:rPr>
        <w:t xml:space="preserve"> No exceptions.</w:t>
      </w:r>
    </w:p>
    <w:p w14:paraId="67ED6B0D" w14:textId="152E2B04" w:rsidR="00F4299D" w:rsidRPr="00024593" w:rsidRDefault="00F4299D" w:rsidP="00F4299D">
      <w:pPr>
        <w:pStyle w:val="Footer"/>
        <w:numPr>
          <w:ilvl w:val="0"/>
          <w:numId w:val="33"/>
        </w:numPr>
        <w:tabs>
          <w:tab w:val="clear" w:pos="4320"/>
          <w:tab w:val="clear" w:pos="8640"/>
        </w:tabs>
        <w:spacing w:after="240"/>
        <w:ind w:left="360" w:right="-522"/>
        <w:rPr>
          <w:rFonts w:asciiTheme="minorHAnsi" w:hAnsiTheme="minorHAnsi" w:cstheme="minorHAnsi"/>
          <w:color w:val="000000"/>
          <w:sz w:val="24"/>
          <w:szCs w:val="24"/>
        </w:rPr>
      </w:pPr>
      <w:r>
        <w:rPr>
          <w:rFonts w:asciiTheme="minorHAnsi" w:hAnsiTheme="minorHAnsi" w:cstheme="minorHAnsi"/>
          <w:sz w:val="24"/>
          <w:szCs w:val="24"/>
        </w:rPr>
        <w:t>Creative Writing e</w:t>
      </w:r>
      <w:r w:rsidRPr="00C07359">
        <w:rPr>
          <w:rFonts w:asciiTheme="minorHAnsi" w:hAnsiTheme="minorHAnsi" w:cstheme="minorHAnsi"/>
          <w:sz w:val="24"/>
          <w:szCs w:val="24"/>
        </w:rPr>
        <w:t>ntries must be submitted as text only</w:t>
      </w:r>
      <w:r w:rsidRPr="001A682A">
        <w:rPr>
          <w:rFonts w:asciiTheme="minorHAnsi" w:hAnsiTheme="minorHAnsi" w:cstheme="minorHAnsi"/>
          <w:b/>
          <w:bCs/>
          <w:sz w:val="24"/>
          <w:szCs w:val="24"/>
        </w:rPr>
        <w:t xml:space="preserve">. </w:t>
      </w:r>
      <w:r w:rsidR="005F4C61">
        <w:rPr>
          <w:rFonts w:asciiTheme="minorHAnsi" w:hAnsiTheme="minorHAnsi" w:cstheme="minorHAnsi"/>
          <w:b/>
          <w:bCs/>
          <w:sz w:val="24"/>
          <w:szCs w:val="24"/>
        </w:rPr>
        <w:t xml:space="preserve"> </w:t>
      </w:r>
      <w:r w:rsidRPr="001A682A">
        <w:rPr>
          <w:rFonts w:asciiTheme="minorHAnsi" w:hAnsiTheme="minorHAnsi" w:cstheme="minorHAnsi"/>
          <w:b/>
          <w:bCs/>
          <w:sz w:val="24"/>
          <w:szCs w:val="24"/>
        </w:rPr>
        <w:t>Do not send documents with pictures or graphics.</w:t>
      </w:r>
      <w:r w:rsidRPr="00C07359">
        <w:rPr>
          <w:rFonts w:asciiTheme="minorHAnsi" w:hAnsiTheme="minorHAnsi" w:cstheme="minorHAnsi"/>
          <w:sz w:val="24"/>
          <w:szCs w:val="24"/>
        </w:rPr>
        <w:t xml:space="preserve"> </w:t>
      </w:r>
      <w:r w:rsidR="005F4C61">
        <w:rPr>
          <w:rFonts w:asciiTheme="minorHAnsi" w:hAnsiTheme="minorHAnsi" w:cstheme="minorHAnsi"/>
          <w:sz w:val="24"/>
          <w:szCs w:val="24"/>
        </w:rPr>
        <w:t xml:space="preserve"> </w:t>
      </w:r>
      <w:r w:rsidRPr="00C07359">
        <w:rPr>
          <w:rFonts w:asciiTheme="minorHAnsi" w:hAnsiTheme="minorHAnsi" w:cstheme="minorHAnsi"/>
          <w:sz w:val="24"/>
          <w:szCs w:val="24"/>
        </w:rPr>
        <w:t>Only the text of the entry will be judged.</w:t>
      </w:r>
    </w:p>
    <w:p w14:paraId="1A30C6FD" w14:textId="2735034F" w:rsidR="00F4299D" w:rsidRPr="00046E9C" w:rsidRDefault="00F4299D" w:rsidP="00F4299D">
      <w:pPr>
        <w:pStyle w:val="ListParagraph"/>
        <w:numPr>
          <w:ilvl w:val="0"/>
          <w:numId w:val="33"/>
        </w:numPr>
        <w:ind w:left="360" w:right="-252"/>
        <w:rPr>
          <w:rFonts w:asciiTheme="minorHAnsi" w:hAnsiTheme="minorHAnsi" w:cstheme="minorHAnsi"/>
          <w:sz w:val="24"/>
          <w:szCs w:val="24"/>
        </w:rPr>
      </w:pPr>
      <w:r w:rsidRPr="00046E9C">
        <w:rPr>
          <w:rFonts w:asciiTheme="minorHAnsi" w:hAnsiTheme="minorHAnsi" w:cstheme="minorHAnsi"/>
          <w:sz w:val="24"/>
          <w:szCs w:val="24"/>
        </w:rPr>
        <w:t>Do not include headers/footers with identifying Veteran information on the entry (</w:t>
      </w:r>
      <w:r>
        <w:rPr>
          <w:rFonts w:asciiTheme="minorHAnsi" w:hAnsiTheme="minorHAnsi" w:cstheme="minorHAnsi"/>
          <w:sz w:val="24"/>
          <w:szCs w:val="24"/>
        </w:rPr>
        <w:t xml:space="preserve">ex. Veteran </w:t>
      </w:r>
      <w:r w:rsidRPr="00046E9C">
        <w:rPr>
          <w:rFonts w:asciiTheme="minorHAnsi" w:hAnsiTheme="minorHAnsi" w:cstheme="minorHAnsi"/>
          <w:sz w:val="24"/>
          <w:szCs w:val="24"/>
        </w:rPr>
        <w:t>name, title of entry, facility information, etc.)</w:t>
      </w:r>
      <w:r>
        <w:rPr>
          <w:rFonts w:asciiTheme="minorHAnsi" w:hAnsiTheme="minorHAnsi" w:cstheme="minorHAnsi"/>
          <w:sz w:val="24"/>
          <w:szCs w:val="24"/>
        </w:rPr>
        <w:t>.</w:t>
      </w:r>
      <w:r w:rsidRPr="00046E9C">
        <w:rPr>
          <w:rFonts w:asciiTheme="minorHAnsi" w:hAnsiTheme="minorHAnsi" w:cstheme="minorHAnsi"/>
          <w:sz w:val="24"/>
          <w:szCs w:val="24"/>
        </w:rPr>
        <w:t xml:space="preserve"> </w:t>
      </w:r>
      <w:r w:rsidR="005F4C61">
        <w:rPr>
          <w:rFonts w:asciiTheme="minorHAnsi" w:hAnsiTheme="minorHAnsi" w:cstheme="minorHAnsi"/>
          <w:sz w:val="24"/>
          <w:szCs w:val="24"/>
        </w:rPr>
        <w:t xml:space="preserve"> </w:t>
      </w:r>
      <w:r>
        <w:rPr>
          <w:rFonts w:asciiTheme="minorHAnsi" w:hAnsiTheme="minorHAnsi" w:cstheme="minorHAnsi"/>
          <w:sz w:val="24"/>
          <w:szCs w:val="24"/>
        </w:rPr>
        <w:t>This information is removed for the national judging process.</w:t>
      </w:r>
    </w:p>
    <w:p w14:paraId="5C4E95A6" w14:textId="37CCB2C9" w:rsidR="00F4299D" w:rsidRPr="00E84C46" w:rsidRDefault="00F4299D" w:rsidP="00F4299D">
      <w:pPr>
        <w:numPr>
          <w:ilvl w:val="0"/>
          <w:numId w:val="33"/>
        </w:numPr>
        <w:spacing w:before="240" w:after="240"/>
        <w:ind w:left="360"/>
        <w:rPr>
          <w:rFonts w:asciiTheme="minorHAnsi" w:hAnsiTheme="minorHAnsi" w:cstheme="minorBidi"/>
          <w:sz w:val="24"/>
          <w:szCs w:val="24"/>
        </w:rPr>
      </w:pPr>
      <w:r w:rsidRPr="00E84C46">
        <w:rPr>
          <w:rFonts w:asciiTheme="minorHAnsi" w:hAnsiTheme="minorHAnsi" w:cstheme="minorBidi"/>
          <w:sz w:val="24"/>
          <w:szCs w:val="24"/>
        </w:rPr>
        <w:t xml:space="preserve">References to diagnosis and explanations of emotional or personal content related to the Veteran will not be read or communicated to the national judges. </w:t>
      </w:r>
      <w:r w:rsidR="005F4C61">
        <w:rPr>
          <w:rFonts w:asciiTheme="minorHAnsi" w:hAnsiTheme="minorHAnsi" w:cstheme="minorBidi"/>
          <w:sz w:val="24"/>
          <w:szCs w:val="24"/>
        </w:rPr>
        <w:t xml:space="preserve"> </w:t>
      </w:r>
      <w:r w:rsidRPr="00E84C46">
        <w:rPr>
          <w:rFonts w:asciiTheme="minorHAnsi" w:hAnsiTheme="minorHAnsi" w:cstheme="minorBidi"/>
          <w:sz w:val="24"/>
          <w:szCs w:val="24"/>
        </w:rPr>
        <w:t>The exception to this rule is an entry submitted into a category that requires a write-up.</w:t>
      </w:r>
    </w:p>
    <w:p w14:paraId="4DCFF4EB" w14:textId="77777777" w:rsidR="00F4299D" w:rsidRPr="00E84C46" w:rsidRDefault="00F4299D" w:rsidP="00F4299D">
      <w:pPr>
        <w:numPr>
          <w:ilvl w:val="0"/>
          <w:numId w:val="33"/>
        </w:numPr>
        <w:spacing w:after="240"/>
        <w:ind w:left="360"/>
        <w:rPr>
          <w:rFonts w:asciiTheme="minorHAnsi" w:hAnsiTheme="minorHAnsi" w:cstheme="minorBidi"/>
          <w:sz w:val="24"/>
          <w:szCs w:val="24"/>
        </w:rPr>
      </w:pPr>
      <w:r w:rsidRPr="00E84C46">
        <w:rPr>
          <w:rFonts w:asciiTheme="minorHAnsi" w:hAnsiTheme="minorHAnsi" w:cstheme="minorBidi"/>
          <w:sz w:val="24"/>
          <w:szCs w:val="24"/>
        </w:rPr>
        <w:t>Supplemental documents (newspaper clippings, awards, articles, etc.) submitted to the national level will not be seen by the judges.</w:t>
      </w:r>
    </w:p>
    <w:p w14:paraId="3DF3BFA0" w14:textId="42F38EA1" w:rsidR="00F4299D" w:rsidRPr="00BE0B78" w:rsidRDefault="00F4299D" w:rsidP="00F4299D">
      <w:pPr>
        <w:pStyle w:val="ListParagraph"/>
        <w:numPr>
          <w:ilvl w:val="0"/>
          <w:numId w:val="33"/>
        </w:numPr>
        <w:spacing w:after="240"/>
        <w:ind w:left="360"/>
        <w:rPr>
          <w:rFonts w:asciiTheme="minorHAnsi" w:hAnsiTheme="minorHAnsi" w:cstheme="minorHAnsi"/>
          <w:sz w:val="24"/>
          <w:szCs w:val="24"/>
        </w:rPr>
      </w:pPr>
      <w:r w:rsidRPr="00BE0B78">
        <w:rPr>
          <w:rFonts w:asciiTheme="minorHAnsi" w:hAnsiTheme="minorHAnsi" w:cstheme="minorHAnsi"/>
          <w:sz w:val="24"/>
          <w:szCs w:val="24"/>
        </w:rPr>
        <w:t xml:space="preserve">Veterans </w:t>
      </w:r>
      <w:r w:rsidRPr="00BE0B78">
        <w:rPr>
          <w:rFonts w:asciiTheme="minorHAnsi" w:hAnsiTheme="minorHAnsi" w:cstheme="minorHAnsi"/>
          <w:sz w:val="24"/>
          <w:szCs w:val="24"/>
          <w:u w:val="single"/>
        </w:rPr>
        <w:t>will not</w:t>
      </w:r>
      <w:r w:rsidRPr="00BE0B78">
        <w:rPr>
          <w:rFonts w:asciiTheme="minorHAnsi" w:hAnsiTheme="minorHAnsi" w:cstheme="minorHAnsi"/>
          <w:sz w:val="24"/>
          <w:szCs w:val="24"/>
        </w:rPr>
        <w:t xml:space="preserve"> be able to submit their own entries through to the national level of competition or directly into the Arts4Vets App. </w:t>
      </w:r>
      <w:r w:rsidR="005F4C61">
        <w:rPr>
          <w:rFonts w:asciiTheme="minorHAnsi" w:hAnsiTheme="minorHAnsi" w:cstheme="minorHAnsi"/>
          <w:sz w:val="24"/>
          <w:szCs w:val="24"/>
        </w:rPr>
        <w:t xml:space="preserve"> </w:t>
      </w:r>
      <w:r w:rsidRPr="00BE0B78">
        <w:rPr>
          <w:rFonts w:asciiTheme="minorHAnsi" w:hAnsiTheme="minorHAnsi" w:cstheme="minorHAnsi"/>
          <w:sz w:val="24"/>
          <w:szCs w:val="24"/>
        </w:rPr>
        <w:t>They must work with the VA facility where they are enrolled and meet the local competition deadline dates.</w:t>
      </w:r>
    </w:p>
    <w:p w14:paraId="4B0B3850" w14:textId="77777777" w:rsidR="00F4299D" w:rsidRPr="00FB5BA4" w:rsidRDefault="00F4299D" w:rsidP="00F4299D">
      <w:pPr>
        <w:numPr>
          <w:ilvl w:val="0"/>
          <w:numId w:val="33"/>
        </w:numPr>
        <w:spacing w:after="120"/>
        <w:ind w:left="360"/>
        <w:rPr>
          <w:rFonts w:asciiTheme="minorHAnsi" w:hAnsiTheme="minorHAnsi" w:cstheme="minorBidi"/>
          <w:b/>
          <w:bCs/>
          <w:sz w:val="24"/>
          <w:szCs w:val="24"/>
        </w:rPr>
      </w:pPr>
      <w:r w:rsidRPr="00FB5BA4">
        <w:rPr>
          <w:rFonts w:asciiTheme="minorHAnsi" w:hAnsiTheme="minorHAnsi" w:cstheme="minorHAnsi"/>
          <w:b/>
          <w:bCs/>
          <w:color w:val="000000"/>
          <w:sz w:val="24"/>
          <w:szCs w:val="24"/>
        </w:rPr>
        <w:t>Required Veteran Consent Forms for Participation</w:t>
      </w:r>
    </w:p>
    <w:tbl>
      <w:tblPr>
        <w:tblStyle w:val="TableGrid"/>
        <w:tblW w:w="9638" w:type="dxa"/>
        <w:tblInd w:w="355" w:type="dxa"/>
        <w:tblLook w:val="04A0" w:firstRow="1" w:lastRow="0" w:firstColumn="1" w:lastColumn="0" w:noHBand="0" w:noVBand="1"/>
      </w:tblPr>
      <w:tblGrid>
        <w:gridCol w:w="4819"/>
        <w:gridCol w:w="4819"/>
      </w:tblGrid>
      <w:tr w:rsidR="00F4299D" w:rsidRPr="00B927D5" w14:paraId="2D48EA13" w14:textId="77777777" w:rsidTr="00A361F4">
        <w:tc>
          <w:tcPr>
            <w:tcW w:w="4819" w:type="dxa"/>
          </w:tcPr>
          <w:p w14:paraId="087C3114" w14:textId="77777777" w:rsidR="00F4299D" w:rsidRPr="00BE0B78" w:rsidRDefault="00F4299D" w:rsidP="00A361F4">
            <w:pPr>
              <w:ind w:right="130"/>
              <w:rPr>
                <w:rFonts w:asciiTheme="minorHAnsi" w:hAnsiTheme="minorHAnsi" w:cstheme="minorHAnsi"/>
                <w:b/>
                <w:iCs/>
                <w:sz w:val="24"/>
                <w:szCs w:val="24"/>
              </w:rPr>
            </w:pPr>
            <w:r w:rsidRPr="00BE0B78">
              <w:rPr>
                <w:rFonts w:asciiTheme="minorHAnsi" w:hAnsiTheme="minorHAnsi" w:cstheme="minorHAnsi"/>
                <w:b/>
                <w:iCs/>
                <w:sz w:val="24"/>
                <w:szCs w:val="24"/>
              </w:rPr>
              <w:t>VA FORM 10-3203</w:t>
            </w:r>
          </w:p>
        </w:tc>
        <w:tc>
          <w:tcPr>
            <w:tcW w:w="4819" w:type="dxa"/>
          </w:tcPr>
          <w:p w14:paraId="1F7381D7" w14:textId="77777777" w:rsidR="00F4299D" w:rsidRPr="00BE0B78" w:rsidRDefault="00F4299D" w:rsidP="00A361F4">
            <w:pPr>
              <w:ind w:right="79"/>
              <w:rPr>
                <w:rFonts w:asciiTheme="minorHAnsi" w:hAnsiTheme="minorHAnsi" w:cstheme="minorHAnsi"/>
                <w:b/>
                <w:iCs/>
                <w:sz w:val="24"/>
                <w:szCs w:val="24"/>
              </w:rPr>
            </w:pPr>
            <w:r w:rsidRPr="00BE0B78">
              <w:rPr>
                <w:rFonts w:asciiTheme="minorHAnsi" w:hAnsiTheme="minorHAnsi" w:cstheme="minorHAnsi"/>
                <w:b/>
                <w:iCs/>
                <w:sz w:val="24"/>
                <w:szCs w:val="24"/>
              </w:rPr>
              <w:t>VA FORM 10-5345</w:t>
            </w:r>
          </w:p>
        </w:tc>
      </w:tr>
      <w:tr w:rsidR="00F4299D" w14:paraId="3EAD8D42" w14:textId="77777777" w:rsidTr="00A361F4">
        <w:tc>
          <w:tcPr>
            <w:tcW w:w="4819" w:type="dxa"/>
          </w:tcPr>
          <w:p w14:paraId="6148B3FE" w14:textId="77777777" w:rsidR="00F4299D" w:rsidRPr="00B927D5" w:rsidRDefault="00F4299D" w:rsidP="00A361F4">
            <w:pPr>
              <w:spacing w:before="120"/>
              <w:ind w:right="130"/>
              <w:rPr>
                <w:sz w:val="24"/>
                <w:szCs w:val="24"/>
              </w:rPr>
            </w:pPr>
            <w:r w:rsidRPr="00B927D5">
              <w:rPr>
                <w:sz w:val="24"/>
                <w:szCs w:val="24"/>
              </w:rPr>
              <w:t>CONSENT FOR PRODUCTION AND USE OF</w:t>
            </w:r>
          </w:p>
          <w:p w14:paraId="3D2DEFFD" w14:textId="77777777" w:rsidR="00F4299D" w:rsidRPr="00B927D5" w:rsidRDefault="00F4299D" w:rsidP="00A361F4">
            <w:pPr>
              <w:ind w:right="130"/>
              <w:rPr>
                <w:sz w:val="24"/>
                <w:szCs w:val="24"/>
              </w:rPr>
            </w:pPr>
            <w:r w:rsidRPr="00B927D5">
              <w:rPr>
                <w:sz w:val="24"/>
                <w:szCs w:val="24"/>
              </w:rPr>
              <w:t>VERBAL OR WRITTEN STATEMENTS,</w:t>
            </w:r>
            <w:r w:rsidRPr="00B927D5">
              <w:rPr>
                <w:sz w:val="24"/>
                <w:szCs w:val="24"/>
              </w:rPr>
              <w:tab/>
            </w:r>
          </w:p>
          <w:p w14:paraId="265C9926" w14:textId="77777777" w:rsidR="00F4299D" w:rsidRPr="00B927D5" w:rsidRDefault="00F4299D" w:rsidP="00A361F4">
            <w:pPr>
              <w:ind w:right="130"/>
              <w:rPr>
                <w:sz w:val="24"/>
                <w:szCs w:val="24"/>
              </w:rPr>
            </w:pPr>
            <w:r w:rsidRPr="00B927D5">
              <w:rPr>
                <w:sz w:val="24"/>
                <w:szCs w:val="24"/>
              </w:rPr>
              <w:t xml:space="preserve">PHOTOGRAPHS, DIGITAL IMAGES, AND/OR </w:t>
            </w:r>
          </w:p>
          <w:p w14:paraId="496C1148" w14:textId="77777777" w:rsidR="00F4299D" w:rsidRPr="00B927D5" w:rsidRDefault="00F4299D" w:rsidP="00A361F4">
            <w:pPr>
              <w:spacing w:after="120"/>
              <w:ind w:right="130"/>
              <w:rPr>
                <w:rFonts w:asciiTheme="minorHAnsi" w:hAnsiTheme="minorHAnsi" w:cstheme="minorHAnsi"/>
                <w:b/>
                <w:iCs/>
                <w:sz w:val="24"/>
                <w:szCs w:val="24"/>
              </w:rPr>
            </w:pPr>
            <w:r w:rsidRPr="00B927D5">
              <w:rPr>
                <w:sz w:val="24"/>
                <w:szCs w:val="24"/>
              </w:rPr>
              <w:t>VIDEO OR AUDIO RECORDINGS BY VA</w:t>
            </w:r>
          </w:p>
        </w:tc>
        <w:tc>
          <w:tcPr>
            <w:tcW w:w="4819" w:type="dxa"/>
          </w:tcPr>
          <w:p w14:paraId="51DFE620" w14:textId="77777777" w:rsidR="00F4299D" w:rsidRPr="00B927D5" w:rsidRDefault="00F4299D" w:rsidP="00A361F4">
            <w:pPr>
              <w:spacing w:before="120"/>
              <w:ind w:right="130"/>
              <w:rPr>
                <w:sz w:val="24"/>
                <w:szCs w:val="24"/>
              </w:rPr>
            </w:pPr>
            <w:r w:rsidRPr="00B927D5">
              <w:rPr>
                <w:sz w:val="24"/>
                <w:szCs w:val="24"/>
              </w:rPr>
              <w:t>REQUEST FOR AND AUTHORIZATION TO</w:t>
            </w:r>
          </w:p>
          <w:p w14:paraId="158C33D7" w14:textId="77777777" w:rsidR="00F4299D" w:rsidRPr="00B927D5" w:rsidRDefault="00F4299D" w:rsidP="00A361F4">
            <w:pPr>
              <w:ind w:right="79"/>
              <w:rPr>
                <w:rFonts w:asciiTheme="minorHAnsi" w:hAnsiTheme="minorHAnsi" w:cstheme="minorHAnsi"/>
                <w:b/>
                <w:iCs/>
                <w:sz w:val="24"/>
                <w:szCs w:val="24"/>
              </w:rPr>
            </w:pPr>
            <w:r w:rsidRPr="00B927D5">
              <w:rPr>
                <w:sz w:val="24"/>
                <w:szCs w:val="24"/>
              </w:rPr>
              <w:t>RELEASE HEALTH INFORMATION</w:t>
            </w:r>
          </w:p>
        </w:tc>
      </w:tr>
      <w:tr w:rsidR="00F4299D" w14:paraId="61D44CB4" w14:textId="77777777" w:rsidTr="00A361F4">
        <w:tc>
          <w:tcPr>
            <w:tcW w:w="4819" w:type="dxa"/>
          </w:tcPr>
          <w:p w14:paraId="2310E1C3" w14:textId="77777777" w:rsidR="00F4299D" w:rsidRPr="00B927D5" w:rsidRDefault="00F4299D" w:rsidP="00A361F4">
            <w:pPr>
              <w:spacing w:before="120" w:after="120"/>
              <w:ind w:right="130"/>
              <w:rPr>
                <w:rFonts w:asciiTheme="minorHAnsi" w:hAnsiTheme="minorHAnsi" w:cstheme="minorHAnsi"/>
                <w:bCs/>
                <w:iCs/>
                <w:sz w:val="24"/>
                <w:szCs w:val="24"/>
              </w:rPr>
            </w:pPr>
            <w:r w:rsidRPr="00B927D5">
              <w:rPr>
                <w:rFonts w:asciiTheme="minorHAnsi" w:hAnsiTheme="minorHAnsi" w:cstheme="minorHAnsi"/>
                <w:b/>
                <w:iCs/>
                <w:sz w:val="24"/>
                <w:szCs w:val="24"/>
              </w:rPr>
              <w:t>Required to be signed by each Veteran to participate</w:t>
            </w:r>
            <w:r w:rsidRPr="00B927D5">
              <w:rPr>
                <w:rFonts w:asciiTheme="minorHAnsi" w:hAnsiTheme="minorHAnsi" w:cstheme="minorHAnsi"/>
                <w:bCs/>
                <w:iCs/>
                <w:sz w:val="24"/>
                <w:szCs w:val="24"/>
              </w:rPr>
              <w:t xml:space="preserve"> in the local and national level creative arts competition and Festival event.</w:t>
            </w:r>
          </w:p>
        </w:tc>
        <w:tc>
          <w:tcPr>
            <w:tcW w:w="4819" w:type="dxa"/>
          </w:tcPr>
          <w:p w14:paraId="59B1C5F0" w14:textId="77777777" w:rsidR="00F4299D" w:rsidRPr="00B927D5" w:rsidRDefault="00F4299D" w:rsidP="00A361F4">
            <w:pPr>
              <w:spacing w:before="120"/>
              <w:ind w:right="79"/>
              <w:rPr>
                <w:rFonts w:asciiTheme="minorHAnsi" w:hAnsiTheme="minorHAnsi" w:cstheme="minorHAnsi"/>
                <w:b/>
                <w:iCs/>
                <w:sz w:val="24"/>
                <w:szCs w:val="24"/>
              </w:rPr>
            </w:pPr>
            <w:r w:rsidRPr="00B927D5">
              <w:rPr>
                <w:rFonts w:asciiTheme="minorHAnsi" w:hAnsiTheme="minorHAnsi" w:cstheme="minorHAnsi"/>
                <w:b/>
                <w:iCs/>
                <w:sz w:val="24"/>
                <w:szCs w:val="24"/>
              </w:rPr>
              <w:t>This form is</w:t>
            </w:r>
            <w:r>
              <w:rPr>
                <w:rFonts w:asciiTheme="minorHAnsi" w:hAnsiTheme="minorHAnsi" w:cstheme="minorHAnsi"/>
                <w:b/>
                <w:iCs/>
                <w:sz w:val="24"/>
                <w:szCs w:val="24"/>
              </w:rPr>
              <w:t xml:space="preserve"> only necessary to be completed </w:t>
            </w:r>
            <w:r w:rsidRPr="00B927D5">
              <w:rPr>
                <w:rFonts w:asciiTheme="minorHAnsi" w:hAnsiTheme="minorHAnsi" w:cstheme="minorHAnsi"/>
                <w:b/>
                <w:iCs/>
                <w:sz w:val="24"/>
                <w:szCs w:val="24"/>
              </w:rPr>
              <w:t>for Veteran entries that require a write-up:</w:t>
            </w:r>
          </w:p>
          <w:p w14:paraId="140368B3" w14:textId="77777777" w:rsidR="00F4299D" w:rsidRPr="00024593" w:rsidRDefault="00F4299D" w:rsidP="00A361F4">
            <w:pPr>
              <w:pStyle w:val="ListParagraph"/>
              <w:numPr>
                <w:ilvl w:val="0"/>
                <w:numId w:val="22"/>
              </w:numPr>
              <w:ind w:left="460" w:right="79"/>
              <w:rPr>
                <w:rFonts w:asciiTheme="minorHAnsi" w:hAnsiTheme="minorHAnsi" w:cstheme="minorHAnsi"/>
                <w:bCs/>
                <w:iCs/>
                <w:sz w:val="24"/>
                <w:szCs w:val="24"/>
              </w:rPr>
            </w:pPr>
            <w:r w:rsidRPr="00B927D5">
              <w:rPr>
                <w:rFonts w:asciiTheme="minorHAnsi" w:hAnsiTheme="minorHAnsi" w:cstheme="minorHAnsi"/>
                <w:bCs/>
                <w:iCs/>
                <w:sz w:val="24"/>
                <w:szCs w:val="24"/>
              </w:rPr>
              <w:t>Special Recognition categor</w:t>
            </w:r>
            <w:r>
              <w:rPr>
                <w:rFonts w:asciiTheme="minorHAnsi" w:hAnsiTheme="minorHAnsi" w:cstheme="minorHAnsi"/>
                <w:bCs/>
                <w:iCs/>
                <w:sz w:val="24"/>
                <w:szCs w:val="24"/>
              </w:rPr>
              <w:t>y</w:t>
            </w:r>
          </w:p>
        </w:tc>
      </w:tr>
      <w:tr w:rsidR="00F4299D" w14:paraId="2BA718AD" w14:textId="77777777" w:rsidTr="00A361F4">
        <w:tc>
          <w:tcPr>
            <w:tcW w:w="4819" w:type="dxa"/>
          </w:tcPr>
          <w:p w14:paraId="288F7FA4" w14:textId="77777777" w:rsidR="00F4299D" w:rsidRPr="00B927D5" w:rsidRDefault="00F4299D" w:rsidP="00A361F4">
            <w:pPr>
              <w:spacing w:before="120"/>
              <w:ind w:right="130"/>
              <w:rPr>
                <w:sz w:val="24"/>
                <w:szCs w:val="24"/>
              </w:rPr>
            </w:pPr>
            <w:r w:rsidRPr="00B927D5">
              <w:rPr>
                <w:sz w:val="24"/>
                <w:szCs w:val="24"/>
              </w:rPr>
              <w:t xml:space="preserve">Link to a form fillable VA 10-3203 form:  </w:t>
            </w:r>
          </w:p>
          <w:p w14:paraId="24207FC9" w14:textId="77777777" w:rsidR="00F4299D" w:rsidRPr="00B927D5" w:rsidRDefault="00000000" w:rsidP="00A361F4">
            <w:pPr>
              <w:spacing w:after="120"/>
              <w:ind w:right="130"/>
              <w:rPr>
                <w:rFonts w:asciiTheme="minorHAnsi" w:hAnsiTheme="minorHAnsi" w:cstheme="minorHAnsi"/>
                <w:b/>
                <w:iCs/>
                <w:sz w:val="24"/>
                <w:szCs w:val="24"/>
              </w:rPr>
            </w:pPr>
            <w:hyperlink r:id="rId21" w:history="1">
              <w:r w:rsidR="00F4299D" w:rsidRPr="00B927D5">
                <w:rPr>
                  <w:rStyle w:val="Hyperlink"/>
                  <w:sz w:val="24"/>
                  <w:szCs w:val="24"/>
                </w:rPr>
                <w:t>VA Form 10-3203 Fill.pdf</w:t>
              </w:r>
            </w:hyperlink>
          </w:p>
        </w:tc>
        <w:tc>
          <w:tcPr>
            <w:tcW w:w="4819" w:type="dxa"/>
          </w:tcPr>
          <w:p w14:paraId="0DD30742" w14:textId="77777777" w:rsidR="00F4299D" w:rsidRPr="00B927D5" w:rsidRDefault="00F4299D" w:rsidP="00A361F4">
            <w:pPr>
              <w:spacing w:before="120"/>
              <w:ind w:right="79"/>
              <w:rPr>
                <w:sz w:val="24"/>
                <w:szCs w:val="24"/>
              </w:rPr>
            </w:pPr>
            <w:r w:rsidRPr="00B927D5">
              <w:rPr>
                <w:sz w:val="24"/>
                <w:szCs w:val="24"/>
              </w:rPr>
              <w:t xml:space="preserve">Link to a form fillable VA 10-5345 form:  </w:t>
            </w:r>
          </w:p>
          <w:p w14:paraId="73CA1C28" w14:textId="77777777" w:rsidR="00F4299D" w:rsidRPr="00B927D5" w:rsidRDefault="00000000" w:rsidP="00A361F4">
            <w:pPr>
              <w:ind w:right="79"/>
              <w:rPr>
                <w:rFonts w:asciiTheme="minorHAnsi" w:hAnsiTheme="minorHAnsi" w:cstheme="minorHAnsi"/>
                <w:b/>
                <w:iCs/>
                <w:sz w:val="24"/>
                <w:szCs w:val="24"/>
              </w:rPr>
            </w:pPr>
            <w:hyperlink r:id="rId22" w:history="1">
              <w:r w:rsidR="00F4299D" w:rsidRPr="00B927D5">
                <w:rPr>
                  <w:rStyle w:val="Hyperlink"/>
                  <w:sz w:val="24"/>
                  <w:szCs w:val="24"/>
                </w:rPr>
                <w:t>VA_Form_10-5345_Fillable.pdf</w:t>
              </w:r>
            </w:hyperlink>
          </w:p>
        </w:tc>
      </w:tr>
    </w:tbl>
    <w:p w14:paraId="446A7F49" w14:textId="77777777" w:rsidR="00F4299D" w:rsidRDefault="00F4299D" w:rsidP="00F4299D">
      <w:pPr>
        <w:pStyle w:val="IntenseQuote"/>
        <w:pBdr>
          <w:top w:val="none" w:sz="0" w:space="0" w:color="auto"/>
          <w:bottom w:val="none" w:sz="0" w:space="0" w:color="auto"/>
        </w:pBdr>
        <w:spacing w:before="0"/>
        <w:ind w:left="-90" w:right="18"/>
        <w:jc w:val="left"/>
        <w:rPr>
          <w:color w:val="auto"/>
          <w:sz w:val="44"/>
          <w:szCs w:val="40"/>
        </w:rPr>
      </w:pPr>
    </w:p>
    <w:p w14:paraId="2FE461F0" w14:textId="77777777" w:rsidR="00F4299D" w:rsidRDefault="00F4299D" w:rsidP="00F4299D">
      <w:pPr>
        <w:pStyle w:val="IntenseQuote"/>
        <w:spacing w:before="0" w:after="0"/>
        <w:ind w:left="0" w:right="18"/>
        <w:jc w:val="left"/>
        <w:rPr>
          <w:color w:val="auto"/>
          <w:sz w:val="44"/>
          <w:szCs w:val="40"/>
        </w:rPr>
      </w:pPr>
      <w:r w:rsidRPr="0074203A">
        <w:rPr>
          <w:color w:val="auto"/>
          <w:sz w:val="44"/>
          <w:szCs w:val="40"/>
        </w:rPr>
        <w:lastRenderedPageBreak/>
        <w:t xml:space="preserve">Creative Writing Division </w:t>
      </w:r>
      <w:r>
        <w:rPr>
          <w:color w:val="auto"/>
          <w:sz w:val="44"/>
          <w:szCs w:val="40"/>
        </w:rPr>
        <w:t>Judging Criteria &amp;</w:t>
      </w:r>
    </w:p>
    <w:p w14:paraId="678DFA18" w14:textId="77777777" w:rsidR="00F4299D" w:rsidRPr="0074203A" w:rsidRDefault="00F4299D" w:rsidP="00F4299D">
      <w:pPr>
        <w:pStyle w:val="IntenseQuote"/>
        <w:spacing w:before="0"/>
        <w:ind w:left="0" w:right="18"/>
        <w:jc w:val="left"/>
        <w:rPr>
          <w:color w:val="auto"/>
          <w:sz w:val="44"/>
          <w:szCs w:val="40"/>
        </w:rPr>
      </w:pPr>
      <w:r>
        <w:rPr>
          <w:color w:val="auto"/>
          <w:sz w:val="44"/>
          <w:szCs w:val="40"/>
        </w:rPr>
        <w:t>Results Information</w:t>
      </w:r>
    </w:p>
    <w:p w14:paraId="4CC0569D" w14:textId="77777777" w:rsidR="00F4299D" w:rsidRPr="006819D2" w:rsidRDefault="00F4299D" w:rsidP="00F4299D">
      <w:pPr>
        <w:spacing w:after="240"/>
        <w:rPr>
          <w:rFonts w:asciiTheme="minorHAnsi" w:hAnsiTheme="minorHAnsi" w:cstheme="minorHAnsi"/>
          <w:sz w:val="24"/>
          <w:szCs w:val="24"/>
        </w:rPr>
      </w:pPr>
      <w:r w:rsidRPr="006819D2">
        <w:rPr>
          <w:rFonts w:asciiTheme="minorHAnsi" w:hAnsiTheme="minorHAnsi" w:cstheme="minorHAnsi"/>
          <w:sz w:val="24"/>
          <w:szCs w:val="24"/>
        </w:rPr>
        <w:t xml:space="preserve">Veterans </w:t>
      </w:r>
      <w:r>
        <w:rPr>
          <w:rFonts w:asciiTheme="minorHAnsi" w:hAnsiTheme="minorHAnsi" w:cstheme="minorHAnsi"/>
          <w:sz w:val="24"/>
          <w:szCs w:val="24"/>
        </w:rPr>
        <w:t xml:space="preserve">should </w:t>
      </w:r>
      <w:r w:rsidRPr="006819D2">
        <w:rPr>
          <w:rFonts w:asciiTheme="minorHAnsi" w:hAnsiTheme="minorHAnsi" w:cstheme="minorHAnsi"/>
          <w:sz w:val="24"/>
          <w:szCs w:val="24"/>
        </w:rPr>
        <w:t xml:space="preserve">communicate </w:t>
      </w:r>
      <w:r>
        <w:rPr>
          <w:rFonts w:asciiTheme="minorHAnsi" w:hAnsiTheme="minorHAnsi" w:cstheme="minorHAnsi"/>
          <w:sz w:val="24"/>
          <w:szCs w:val="24"/>
        </w:rPr>
        <w:t xml:space="preserve">with their local VA facility </w:t>
      </w:r>
      <w:r w:rsidRPr="006819D2">
        <w:rPr>
          <w:rFonts w:asciiTheme="minorHAnsi" w:hAnsiTheme="minorHAnsi" w:cstheme="minorHAnsi"/>
          <w:sz w:val="24"/>
          <w:szCs w:val="24"/>
        </w:rPr>
        <w:t>(as early as January 2025) to find out their local competition deadline date.</w:t>
      </w:r>
    </w:p>
    <w:p w14:paraId="716D4670" w14:textId="77777777" w:rsidR="00E41DEF" w:rsidRDefault="00F4299D" w:rsidP="00E41DEF">
      <w:pPr>
        <w:rPr>
          <w:rFonts w:asciiTheme="minorHAnsi" w:hAnsiTheme="minorHAnsi" w:cstheme="minorHAnsi"/>
          <w:b/>
          <w:bCs/>
          <w:sz w:val="24"/>
          <w:szCs w:val="24"/>
        </w:rPr>
      </w:pPr>
      <w:r>
        <w:rPr>
          <w:rFonts w:asciiTheme="minorHAnsi" w:hAnsiTheme="minorHAnsi" w:cstheme="minorHAnsi"/>
          <w:b/>
          <w:bCs/>
          <w:sz w:val="24"/>
          <w:szCs w:val="24"/>
        </w:rPr>
        <w:t xml:space="preserve">Creative writing judging </w:t>
      </w:r>
      <w:r w:rsidRPr="000C6851">
        <w:rPr>
          <w:rFonts w:asciiTheme="minorHAnsi" w:hAnsiTheme="minorHAnsi" w:cstheme="minorHAnsi"/>
          <w:b/>
          <w:bCs/>
          <w:sz w:val="24"/>
          <w:szCs w:val="24"/>
        </w:rPr>
        <w:t>criteria:</w:t>
      </w:r>
      <w:r>
        <w:rPr>
          <w:rFonts w:asciiTheme="minorHAnsi" w:hAnsiTheme="minorHAnsi" w:cstheme="minorHAnsi"/>
          <w:b/>
          <w:bCs/>
          <w:sz w:val="24"/>
          <w:szCs w:val="24"/>
        </w:rPr>
        <w:t xml:space="preserve"> </w:t>
      </w:r>
    </w:p>
    <w:p w14:paraId="21426A48" w14:textId="77777777" w:rsidR="00E41DEF" w:rsidRDefault="00E41DEF" w:rsidP="00E41DEF">
      <w:pPr>
        <w:pStyle w:val="ListParagraph"/>
        <w:numPr>
          <w:ilvl w:val="0"/>
          <w:numId w:val="22"/>
        </w:numPr>
        <w:rPr>
          <w:rFonts w:asciiTheme="minorHAnsi" w:hAnsiTheme="minorHAnsi" w:cstheme="minorHAnsi"/>
          <w:sz w:val="24"/>
          <w:szCs w:val="24"/>
        </w:rPr>
        <w:sectPr w:rsidR="00E41DEF" w:rsidSect="00CE048B">
          <w:type w:val="continuous"/>
          <w:pgSz w:w="12240" w:h="15840" w:code="1"/>
          <w:pgMar w:top="1008" w:right="1296" w:bottom="1008" w:left="1296" w:header="720" w:footer="720" w:gutter="0"/>
          <w:cols w:space="720"/>
        </w:sectPr>
      </w:pPr>
    </w:p>
    <w:p w14:paraId="1BD2C942" w14:textId="77777777" w:rsidR="00E41DEF" w:rsidRDefault="00F4299D" w:rsidP="00E41DEF">
      <w:pPr>
        <w:pStyle w:val="ListParagraph"/>
        <w:numPr>
          <w:ilvl w:val="0"/>
          <w:numId w:val="22"/>
        </w:numPr>
        <w:ind w:left="2160"/>
        <w:rPr>
          <w:rFonts w:asciiTheme="minorHAnsi" w:hAnsiTheme="minorHAnsi" w:cstheme="minorHAnsi"/>
          <w:sz w:val="24"/>
          <w:szCs w:val="24"/>
        </w:rPr>
      </w:pPr>
      <w:r w:rsidRPr="00E41DEF">
        <w:rPr>
          <w:rFonts w:asciiTheme="minorHAnsi" w:hAnsiTheme="minorHAnsi" w:cstheme="minorHAnsi"/>
          <w:sz w:val="24"/>
          <w:szCs w:val="24"/>
        </w:rPr>
        <w:t>Creative Content</w:t>
      </w:r>
    </w:p>
    <w:p w14:paraId="34D9C0BE" w14:textId="77777777" w:rsidR="00E41DEF" w:rsidRDefault="00F4299D" w:rsidP="00E41DEF">
      <w:pPr>
        <w:pStyle w:val="ListParagraph"/>
        <w:numPr>
          <w:ilvl w:val="0"/>
          <w:numId w:val="22"/>
        </w:numPr>
        <w:ind w:left="2160"/>
        <w:rPr>
          <w:rFonts w:asciiTheme="minorHAnsi" w:hAnsiTheme="minorHAnsi" w:cstheme="minorHAnsi"/>
          <w:sz w:val="24"/>
          <w:szCs w:val="24"/>
        </w:rPr>
      </w:pPr>
      <w:r w:rsidRPr="00E41DEF">
        <w:rPr>
          <w:rFonts w:asciiTheme="minorHAnsi" w:hAnsiTheme="minorHAnsi" w:cstheme="minorHAnsi"/>
          <w:sz w:val="24"/>
          <w:szCs w:val="24"/>
        </w:rPr>
        <w:t>Message Clarity</w:t>
      </w:r>
    </w:p>
    <w:p w14:paraId="72C170D8" w14:textId="77777777" w:rsidR="00E41DEF" w:rsidRDefault="00F4299D" w:rsidP="00E41DEF">
      <w:pPr>
        <w:pStyle w:val="ListParagraph"/>
        <w:numPr>
          <w:ilvl w:val="0"/>
          <w:numId w:val="22"/>
        </w:numPr>
        <w:ind w:left="2160"/>
        <w:rPr>
          <w:rFonts w:asciiTheme="minorHAnsi" w:hAnsiTheme="minorHAnsi" w:cstheme="minorHAnsi"/>
          <w:sz w:val="24"/>
          <w:szCs w:val="24"/>
        </w:rPr>
      </w:pPr>
      <w:r w:rsidRPr="00E41DEF">
        <w:rPr>
          <w:rFonts w:asciiTheme="minorHAnsi" w:hAnsiTheme="minorHAnsi" w:cstheme="minorHAnsi"/>
          <w:sz w:val="24"/>
          <w:szCs w:val="24"/>
        </w:rPr>
        <w:t>Use of Language</w:t>
      </w:r>
    </w:p>
    <w:p w14:paraId="5F659671" w14:textId="77777777" w:rsidR="00E41DEF" w:rsidRDefault="00F4299D" w:rsidP="00E41DEF">
      <w:pPr>
        <w:pStyle w:val="ListParagraph"/>
        <w:numPr>
          <w:ilvl w:val="0"/>
          <w:numId w:val="22"/>
        </w:numPr>
        <w:ind w:left="360"/>
        <w:rPr>
          <w:rFonts w:asciiTheme="minorHAnsi" w:hAnsiTheme="minorHAnsi" w:cstheme="minorHAnsi"/>
          <w:sz w:val="24"/>
          <w:szCs w:val="24"/>
        </w:rPr>
      </w:pPr>
      <w:r w:rsidRPr="00E41DEF">
        <w:rPr>
          <w:rFonts w:asciiTheme="minorHAnsi" w:hAnsiTheme="minorHAnsi" w:cstheme="minorHAnsi"/>
          <w:sz w:val="24"/>
          <w:szCs w:val="24"/>
        </w:rPr>
        <w:t>Originality of Topic or Idea</w:t>
      </w:r>
    </w:p>
    <w:p w14:paraId="09C7B475" w14:textId="1A0F7E1B" w:rsidR="00F4299D" w:rsidRPr="00E41DEF" w:rsidRDefault="00F4299D" w:rsidP="00E41DEF">
      <w:pPr>
        <w:pStyle w:val="ListParagraph"/>
        <w:numPr>
          <w:ilvl w:val="0"/>
          <w:numId w:val="22"/>
        </w:numPr>
        <w:spacing w:after="240"/>
        <w:ind w:left="360"/>
        <w:rPr>
          <w:rFonts w:asciiTheme="minorHAnsi" w:hAnsiTheme="minorHAnsi" w:cstheme="minorHAnsi"/>
          <w:sz w:val="24"/>
          <w:szCs w:val="24"/>
        </w:rPr>
      </w:pPr>
      <w:r w:rsidRPr="00E41DEF">
        <w:rPr>
          <w:rFonts w:asciiTheme="minorHAnsi" w:hAnsiTheme="minorHAnsi" w:cstheme="minorHAnsi"/>
          <w:sz w:val="24"/>
          <w:szCs w:val="24"/>
        </w:rPr>
        <w:t>Overall Strength of Composition</w:t>
      </w:r>
    </w:p>
    <w:p w14:paraId="0BF41CA2" w14:textId="77777777" w:rsidR="00E41DEF" w:rsidRDefault="00E41DEF" w:rsidP="00F4299D">
      <w:pPr>
        <w:tabs>
          <w:tab w:val="left" w:pos="720"/>
          <w:tab w:val="left" w:pos="7740"/>
        </w:tabs>
        <w:spacing w:after="240"/>
        <w:ind w:right="-90"/>
        <w:rPr>
          <w:rFonts w:asciiTheme="minorHAnsi" w:hAnsiTheme="minorHAnsi" w:cstheme="minorHAnsi"/>
          <w:b/>
          <w:bCs/>
          <w:sz w:val="24"/>
          <w:szCs w:val="24"/>
        </w:rPr>
        <w:sectPr w:rsidR="00E41DEF" w:rsidSect="00E41DEF">
          <w:type w:val="continuous"/>
          <w:pgSz w:w="12240" w:h="15840" w:code="1"/>
          <w:pgMar w:top="1008" w:right="1296" w:bottom="1008" w:left="1296" w:header="720" w:footer="720" w:gutter="0"/>
          <w:cols w:num="2" w:space="720"/>
        </w:sectPr>
      </w:pPr>
    </w:p>
    <w:p w14:paraId="7472F0C1" w14:textId="77777777" w:rsidR="00E41DEF" w:rsidRDefault="00E41DEF" w:rsidP="00E41DEF">
      <w:pPr>
        <w:tabs>
          <w:tab w:val="left" w:pos="720"/>
          <w:tab w:val="left" w:pos="7740"/>
        </w:tabs>
        <w:spacing w:before="120"/>
        <w:ind w:right="-90"/>
        <w:rPr>
          <w:rFonts w:asciiTheme="minorHAnsi" w:hAnsiTheme="minorHAnsi" w:cstheme="minorHAnsi"/>
          <w:b/>
          <w:bCs/>
          <w:sz w:val="24"/>
          <w:szCs w:val="24"/>
        </w:rPr>
      </w:pPr>
    </w:p>
    <w:p w14:paraId="4D62A3CD" w14:textId="2EFB297A" w:rsidR="00F4299D" w:rsidRDefault="00F4299D" w:rsidP="00E41DEF">
      <w:pPr>
        <w:tabs>
          <w:tab w:val="left" w:pos="720"/>
          <w:tab w:val="left" w:pos="7740"/>
        </w:tabs>
        <w:spacing w:before="120" w:after="240"/>
        <w:ind w:right="-90"/>
        <w:rPr>
          <w:rFonts w:asciiTheme="minorHAnsi" w:hAnsiTheme="minorHAnsi" w:cstheme="minorHAnsi"/>
          <w:sz w:val="24"/>
          <w:szCs w:val="24"/>
        </w:rPr>
      </w:pPr>
      <w:r w:rsidRPr="00DB6F36">
        <w:rPr>
          <w:rFonts w:asciiTheme="minorHAnsi" w:hAnsiTheme="minorHAnsi" w:cstheme="minorHAnsi"/>
          <w:b/>
          <w:bCs/>
          <w:sz w:val="24"/>
          <w:szCs w:val="24"/>
        </w:rPr>
        <w:t>Drama Entry vs. Creative Writing Entry -</w:t>
      </w:r>
      <w:r>
        <w:rPr>
          <w:rFonts w:asciiTheme="minorHAnsi" w:hAnsiTheme="minorHAnsi" w:cstheme="minorHAnsi"/>
          <w:sz w:val="24"/>
          <w:szCs w:val="24"/>
        </w:rPr>
        <w:t xml:space="preserve"> </w:t>
      </w:r>
      <w:r w:rsidRPr="001338C9">
        <w:rPr>
          <w:rFonts w:asciiTheme="minorHAnsi" w:hAnsiTheme="minorHAnsi" w:cstheme="minorHAnsi"/>
          <w:sz w:val="24"/>
          <w:szCs w:val="24"/>
        </w:rPr>
        <w:t xml:space="preserve">Veterans who </w:t>
      </w:r>
      <w:r>
        <w:rPr>
          <w:rFonts w:asciiTheme="minorHAnsi" w:hAnsiTheme="minorHAnsi" w:cstheme="minorHAnsi"/>
          <w:sz w:val="24"/>
          <w:szCs w:val="24"/>
        </w:rPr>
        <w:t xml:space="preserve">choose for </w:t>
      </w:r>
      <w:r w:rsidRPr="001338C9">
        <w:rPr>
          <w:rFonts w:asciiTheme="minorHAnsi" w:hAnsiTheme="minorHAnsi" w:cstheme="minorHAnsi"/>
          <w:sz w:val="24"/>
          <w:szCs w:val="24"/>
        </w:rPr>
        <w:t xml:space="preserve">their original work </w:t>
      </w:r>
      <w:r>
        <w:rPr>
          <w:rFonts w:asciiTheme="minorHAnsi" w:hAnsiTheme="minorHAnsi" w:cstheme="minorHAnsi"/>
          <w:sz w:val="24"/>
          <w:szCs w:val="24"/>
        </w:rPr>
        <w:t xml:space="preserve">to be </w:t>
      </w:r>
      <w:r w:rsidRPr="001338C9">
        <w:rPr>
          <w:rFonts w:asciiTheme="minorHAnsi" w:hAnsiTheme="minorHAnsi" w:cstheme="minorHAnsi"/>
          <w:sz w:val="24"/>
          <w:szCs w:val="24"/>
        </w:rPr>
        <w:t xml:space="preserve">judged by </w:t>
      </w:r>
      <w:r w:rsidRPr="001338C9">
        <w:rPr>
          <w:rFonts w:asciiTheme="minorHAnsi" w:hAnsiTheme="minorHAnsi" w:cstheme="minorHAnsi"/>
          <w:b/>
          <w:sz w:val="24"/>
          <w:szCs w:val="24"/>
        </w:rPr>
        <w:t>performance criteria</w:t>
      </w:r>
      <w:r w:rsidRPr="001338C9">
        <w:rPr>
          <w:rFonts w:asciiTheme="minorHAnsi" w:hAnsiTheme="minorHAnsi" w:cstheme="minorHAnsi"/>
          <w:sz w:val="24"/>
          <w:szCs w:val="24"/>
        </w:rPr>
        <w:t xml:space="preserve"> (stage presence, expressiveness, and interpretation) should submit the entry into the </w:t>
      </w:r>
      <w:r w:rsidRPr="001338C9">
        <w:rPr>
          <w:rFonts w:asciiTheme="minorHAnsi" w:hAnsiTheme="minorHAnsi" w:cstheme="minorHAnsi"/>
          <w:b/>
          <w:sz w:val="24"/>
          <w:szCs w:val="24"/>
        </w:rPr>
        <w:t>DRAMA</w:t>
      </w:r>
      <w:r w:rsidRPr="001338C9">
        <w:rPr>
          <w:rFonts w:asciiTheme="minorHAnsi" w:hAnsiTheme="minorHAnsi" w:cstheme="minorHAnsi"/>
          <w:sz w:val="24"/>
          <w:szCs w:val="24"/>
        </w:rPr>
        <w:t xml:space="preserve"> division.  Veterans who </w:t>
      </w:r>
      <w:r>
        <w:rPr>
          <w:rFonts w:asciiTheme="minorHAnsi" w:hAnsiTheme="minorHAnsi" w:cstheme="minorHAnsi"/>
          <w:sz w:val="24"/>
          <w:szCs w:val="24"/>
        </w:rPr>
        <w:t xml:space="preserve">choose for </w:t>
      </w:r>
      <w:r w:rsidRPr="001338C9">
        <w:rPr>
          <w:rFonts w:asciiTheme="minorHAnsi" w:hAnsiTheme="minorHAnsi" w:cstheme="minorHAnsi"/>
          <w:sz w:val="24"/>
          <w:szCs w:val="24"/>
        </w:rPr>
        <w:t xml:space="preserve">their </w:t>
      </w:r>
      <w:r w:rsidRPr="001338C9">
        <w:rPr>
          <w:rFonts w:asciiTheme="minorHAnsi" w:hAnsiTheme="minorHAnsi" w:cstheme="minorHAnsi"/>
          <w:b/>
          <w:sz w:val="24"/>
          <w:szCs w:val="24"/>
        </w:rPr>
        <w:t>original work</w:t>
      </w:r>
      <w:r w:rsidRPr="001338C9">
        <w:rPr>
          <w:rFonts w:asciiTheme="minorHAnsi" w:hAnsiTheme="minorHAnsi" w:cstheme="minorHAnsi"/>
          <w:sz w:val="24"/>
          <w:szCs w:val="24"/>
        </w:rPr>
        <w:t xml:space="preserve"> </w:t>
      </w:r>
      <w:r>
        <w:rPr>
          <w:rFonts w:asciiTheme="minorHAnsi" w:hAnsiTheme="minorHAnsi" w:cstheme="minorHAnsi"/>
          <w:sz w:val="24"/>
          <w:szCs w:val="24"/>
        </w:rPr>
        <w:t xml:space="preserve">to be </w:t>
      </w:r>
      <w:r w:rsidRPr="001338C9">
        <w:rPr>
          <w:rFonts w:asciiTheme="minorHAnsi" w:hAnsiTheme="minorHAnsi" w:cstheme="minorHAnsi"/>
          <w:sz w:val="24"/>
          <w:szCs w:val="24"/>
        </w:rPr>
        <w:t xml:space="preserve">judged based upon the </w:t>
      </w:r>
      <w:r w:rsidRPr="001338C9">
        <w:rPr>
          <w:rFonts w:asciiTheme="minorHAnsi" w:hAnsiTheme="minorHAnsi" w:cstheme="minorHAnsi"/>
          <w:b/>
          <w:sz w:val="24"/>
          <w:szCs w:val="24"/>
        </w:rPr>
        <w:t>merit of the composition</w:t>
      </w:r>
      <w:r w:rsidRPr="001338C9">
        <w:rPr>
          <w:rFonts w:asciiTheme="minorHAnsi" w:hAnsiTheme="minorHAnsi" w:cstheme="minorHAnsi"/>
          <w:sz w:val="24"/>
          <w:szCs w:val="24"/>
        </w:rPr>
        <w:t xml:space="preserve"> (creative content, message clarity, use of language, and originality of topic or idea) should submit the entry into the </w:t>
      </w:r>
      <w:r w:rsidRPr="001338C9">
        <w:rPr>
          <w:rFonts w:asciiTheme="minorHAnsi" w:hAnsiTheme="minorHAnsi" w:cstheme="minorHAnsi"/>
          <w:b/>
          <w:sz w:val="24"/>
          <w:szCs w:val="24"/>
        </w:rPr>
        <w:t>CREATIVE WRITING</w:t>
      </w:r>
      <w:r w:rsidRPr="001338C9">
        <w:rPr>
          <w:rFonts w:asciiTheme="minorHAnsi" w:hAnsiTheme="minorHAnsi" w:cstheme="minorHAnsi"/>
          <w:sz w:val="24"/>
          <w:szCs w:val="24"/>
        </w:rPr>
        <w:t xml:space="preserve"> division.  </w:t>
      </w:r>
    </w:p>
    <w:p w14:paraId="5C32CB42" w14:textId="14B38684" w:rsidR="00F4299D" w:rsidRDefault="00F4299D" w:rsidP="00F4299D">
      <w:pPr>
        <w:spacing w:after="240"/>
        <w:ind w:right="18"/>
        <w:rPr>
          <w:rFonts w:asciiTheme="minorHAnsi" w:hAnsiTheme="minorHAnsi" w:cstheme="minorHAnsi"/>
          <w:sz w:val="24"/>
          <w:szCs w:val="24"/>
        </w:rPr>
      </w:pPr>
      <w:bookmarkStart w:id="9" w:name="_Hlk161844684"/>
      <w:r w:rsidRPr="005202E8">
        <w:rPr>
          <w:rFonts w:asciiTheme="minorHAnsi" w:hAnsiTheme="minorHAnsi" w:cstheme="minorHAnsi"/>
          <w:b/>
          <w:bCs/>
          <w:sz w:val="24"/>
          <w:lang w:eastAsia="x-none"/>
        </w:rPr>
        <w:t xml:space="preserve">National Judging and Results - </w:t>
      </w:r>
      <w:r>
        <w:rPr>
          <w:rFonts w:asciiTheme="minorHAnsi" w:hAnsiTheme="minorHAnsi" w:cstheme="minorHAnsi"/>
          <w:sz w:val="24"/>
          <w:lang w:eastAsia="x-none"/>
        </w:rPr>
        <w:t>The national judging will occur in October-December via the Word document judging process with results being announced in January</w:t>
      </w:r>
      <w:bookmarkEnd w:id="9"/>
      <w:r>
        <w:rPr>
          <w:rFonts w:asciiTheme="minorHAnsi" w:hAnsiTheme="minorHAnsi" w:cstheme="minorHAnsi"/>
          <w:sz w:val="24"/>
          <w:lang w:eastAsia="x-none"/>
        </w:rPr>
        <w:t xml:space="preserve">. </w:t>
      </w:r>
      <w:r w:rsidR="005F4C61">
        <w:rPr>
          <w:rFonts w:asciiTheme="minorHAnsi" w:hAnsiTheme="minorHAnsi" w:cstheme="minorHAnsi"/>
          <w:sz w:val="24"/>
          <w:lang w:eastAsia="x-none"/>
        </w:rPr>
        <w:t xml:space="preserve"> </w:t>
      </w:r>
      <w:r>
        <w:rPr>
          <w:rFonts w:asciiTheme="minorHAnsi" w:hAnsiTheme="minorHAnsi" w:cstheme="minorHAnsi"/>
          <w:sz w:val="24"/>
          <w:lang w:eastAsia="x-none"/>
        </w:rPr>
        <w:t>VA Local S</w:t>
      </w:r>
      <w:r w:rsidRPr="00C94DF3">
        <w:rPr>
          <w:rFonts w:asciiTheme="minorHAnsi" w:hAnsiTheme="minorHAnsi" w:cstheme="minorHAnsi"/>
          <w:sz w:val="24"/>
          <w:szCs w:val="24"/>
        </w:rPr>
        <w:t xml:space="preserve">taff </w:t>
      </w:r>
      <w:r>
        <w:rPr>
          <w:rFonts w:asciiTheme="minorHAnsi" w:hAnsiTheme="minorHAnsi" w:cstheme="minorHAnsi"/>
          <w:sz w:val="24"/>
          <w:szCs w:val="24"/>
        </w:rPr>
        <w:t>Contacts at each facility</w:t>
      </w:r>
      <w:r w:rsidRPr="00C94DF3">
        <w:rPr>
          <w:rFonts w:asciiTheme="minorHAnsi" w:hAnsiTheme="minorHAnsi" w:cstheme="minorHAnsi"/>
          <w:sz w:val="24"/>
          <w:szCs w:val="24"/>
        </w:rPr>
        <w:t xml:space="preserve"> will be notified</w:t>
      </w:r>
      <w:r>
        <w:rPr>
          <w:rFonts w:asciiTheme="minorHAnsi" w:hAnsiTheme="minorHAnsi" w:cstheme="minorHAnsi"/>
          <w:sz w:val="24"/>
          <w:szCs w:val="24"/>
        </w:rPr>
        <w:t xml:space="preserve"> of the competition results via E-mail and through Microsoft Teams channel: NVCA Competition-Local Staff Contacts.  </w:t>
      </w:r>
      <w:r w:rsidRPr="00C94DF3">
        <w:rPr>
          <w:rFonts w:asciiTheme="minorHAnsi" w:hAnsiTheme="minorHAnsi" w:cstheme="minorHAnsi"/>
          <w:sz w:val="24"/>
          <w:szCs w:val="24"/>
        </w:rPr>
        <w:t xml:space="preserve">All </w:t>
      </w:r>
      <w:r>
        <w:rPr>
          <w:rFonts w:asciiTheme="minorHAnsi" w:hAnsiTheme="minorHAnsi" w:cstheme="minorHAnsi"/>
          <w:sz w:val="24"/>
          <w:szCs w:val="24"/>
        </w:rPr>
        <w:t xml:space="preserve">first-place </w:t>
      </w:r>
      <w:r w:rsidRPr="00C94DF3">
        <w:rPr>
          <w:rFonts w:asciiTheme="minorHAnsi" w:hAnsiTheme="minorHAnsi" w:cstheme="minorHAnsi"/>
          <w:sz w:val="24"/>
          <w:szCs w:val="24"/>
        </w:rPr>
        <w:t xml:space="preserve">winners from the </w:t>
      </w:r>
      <w:r w:rsidRPr="00783536">
        <w:rPr>
          <w:rFonts w:asciiTheme="minorHAnsi" w:hAnsiTheme="minorHAnsi" w:cstheme="minorHAnsi"/>
          <w:sz w:val="24"/>
          <w:szCs w:val="24"/>
          <w:u w:val="single"/>
        </w:rPr>
        <w:t>national level</w:t>
      </w:r>
      <w:r>
        <w:rPr>
          <w:rFonts w:asciiTheme="minorHAnsi" w:hAnsiTheme="minorHAnsi" w:cstheme="minorHAnsi"/>
          <w:sz w:val="24"/>
          <w:szCs w:val="24"/>
        </w:rPr>
        <w:t xml:space="preserve"> of the </w:t>
      </w:r>
      <w:r w:rsidRPr="00C94DF3">
        <w:rPr>
          <w:rFonts w:asciiTheme="minorHAnsi" w:hAnsiTheme="minorHAnsi" w:cstheme="minorHAnsi"/>
          <w:sz w:val="24"/>
          <w:szCs w:val="24"/>
        </w:rPr>
        <w:t>competition will be invited to attend the National Veterans Creative Arts Festival. </w:t>
      </w:r>
    </w:p>
    <w:p w14:paraId="23AC9060" w14:textId="463C2921" w:rsidR="00F4299D" w:rsidRDefault="00F4299D" w:rsidP="00F4299D">
      <w:pPr>
        <w:spacing w:after="240"/>
        <w:ind w:right="18"/>
        <w:rPr>
          <w:rFonts w:asciiTheme="minorHAnsi" w:hAnsiTheme="minorHAnsi" w:cstheme="minorHAnsi"/>
          <w:sz w:val="24"/>
          <w:szCs w:val="24"/>
        </w:rPr>
      </w:pPr>
      <w:r w:rsidRPr="00783536">
        <w:rPr>
          <w:rFonts w:asciiTheme="minorHAnsi" w:hAnsiTheme="minorHAnsi" w:cstheme="minorHAnsi"/>
          <w:b/>
          <w:bCs/>
          <w:sz w:val="24"/>
          <w:szCs w:val="24"/>
        </w:rPr>
        <w:t>Creative Writing Booklet -</w:t>
      </w:r>
      <w:r w:rsidRPr="00783536">
        <w:rPr>
          <w:rFonts w:asciiTheme="minorHAnsi" w:hAnsiTheme="minorHAnsi" w:cstheme="minorHAnsi"/>
          <w:sz w:val="24"/>
          <w:szCs w:val="24"/>
        </w:rPr>
        <w:t xml:space="preserve"> First-place winning</w:t>
      </w:r>
      <w:r>
        <w:rPr>
          <w:rFonts w:asciiTheme="minorHAnsi" w:hAnsiTheme="minorHAnsi" w:cstheme="minorHAnsi"/>
          <w:sz w:val="24"/>
          <w:szCs w:val="24"/>
        </w:rPr>
        <w:t xml:space="preserve"> writing</w:t>
      </w:r>
      <w:r w:rsidRPr="00783536">
        <w:rPr>
          <w:rFonts w:asciiTheme="minorHAnsi" w:hAnsiTheme="minorHAnsi" w:cstheme="minorHAnsi"/>
          <w:sz w:val="24"/>
          <w:szCs w:val="24"/>
        </w:rPr>
        <w:t xml:space="preserve"> entries at the national level of the competition will be printed </w:t>
      </w:r>
      <w:r>
        <w:rPr>
          <w:rFonts w:asciiTheme="minorHAnsi" w:hAnsiTheme="minorHAnsi" w:cstheme="minorHAnsi"/>
          <w:sz w:val="24"/>
          <w:szCs w:val="24"/>
        </w:rPr>
        <w:t xml:space="preserve">one-time in a 2026 National Veterans Creative Arts Festival Creative Writing Booklet and Festival attendees will have an excerpt of the piece printed one-time onto a banner for use during the Festival Writing Exhibition. </w:t>
      </w:r>
      <w:r w:rsidR="005F4C61">
        <w:rPr>
          <w:rFonts w:asciiTheme="minorHAnsi" w:hAnsiTheme="minorHAnsi" w:cstheme="minorHAnsi"/>
          <w:sz w:val="24"/>
          <w:szCs w:val="24"/>
        </w:rPr>
        <w:t xml:space="preserve"> </w:t>
      </w:r>
      <w:r>
        <w:rPr>
          <w:rFonts w:asciiTheme="minorHAnsi" w:hAnsiTheme="minorHAnsi" w:cstheme="minorHAnsi"/>
          <w:sz w:val="24"/>
          <w:szCs w:val="24"/>
        </w:rPr>
        <w:t>This banner, excluding the display stand, will become the property of the Veteran post-event.</w:t>
      </w:r>
    </w:p>
    <w:p w14:paraId="2E2B6DD8" w14:textId="77777777" w:rsidR="00F4299D" w:rsidRDefault="00F4299D" w:rsidP="00F4299D">
      <w:pPr>
        <w:pStyle w:val="Footer"/>
        <w:tabs>
          <w:tab w:val="clear" w:pos="4320"/>
          <w:tab w:val="clear" w:pos="8640"/>
        </w:tabs>
        <w:spacing w:after="240"/>
        <w:ind w:right="-162"/>
        <w:rPr>
          <w:rFonts w:asciiTheme="minorHAnsi" w:hAnsiTheme="minorHAnsi" w:cstheme="minorHAnsi"/>
          <w:sz w:val="24"/>
          <w:szCs w:val="24"/>
        </w:rPr>
      </w:pPr>
      <w:r>
        <w:rPr>
          <w:rFonts w:asciiTheme="minorHAnsi" w:hAnsiTheme="minorHAnsi" w:cstheme="minorHAnsi"/>
          <w:b/>
          <w:bCs/>
          <w:sz w:val="24"/>
          <w:szCs w:val="24"/>
        </w:rPr>
        <w:t xml:space="preserve">First-Place National Winning </w:t>
      </w:r>
      <w:r w:rsidRPr="006541A5">
        <w:rPr>
          <w:rFonts w:asciiTheme="minorHAnsi" w:hAnsiTheme="minorHAnsi" w:cstheme="minorHAnsi"/>
          <w:b/>
          <w:bCs/>
          <w:sz w:val="24"/>
          <w:szCs w:val="24"/>
        </w:rPr>
        <w:t>Veterans</w:t>
      </w:r>
      <w:r>
        <w:rPr>
          <w:rFonts w:asciiTheme="minorHAnsi" w:hAnsiTheme="minorHAnsi" w:cstheme="minorHAnsi"/>
          <w:sz w:val="24"/>
          <w:szCs w:val="24"/>
        </w:rPr>
        <w:t xml:space="preserve"> </w:t>
      </w:r>
      <w:r w:rsidRPr="006541A5">
        <w:rPr>
          <w:rFonts w:asciiTheme="minorHAnsi" w:hAnsiTheme="minorHAnsi" w:cstheme="minorHAnsi"/>
          <w:b/>
          <w:bCs/>
          <w:sz w:val="24"/>
          <w:szCs w:val="24"/>
        </w:rPr>
        <w:t>Invited to the Festival</w:t>
      </w:r>
      <w:r>
        <w:rPr>
          <w:rFonts w:asciiTheme="minorHAnsi" w:hAnsiTheme="minorHAnsi" w:cstheme="minorHAnsi"/>
          <w:sz w:val="24"/>
          <w:szCs w:val="24"/>
        </w:rPr>
        <w:t xml:space="preserve"> - Veterans </w:t>
      </w:r>
      <w:r w:rsidRPr="003F4A59">
        <w:rPr>
          <w:rFonts w:asciiTheme="minorHAnsi" w:hAnsiTheme="minorHAnsi" w:cstheme="minorHAnsi"/>
          <w:sz w:val="24"/>
          <w:szCs w:val="24"/>
        </w:rPr>
        <w:t xml:space="preserve">invited to the Festival and </w:t>
      </w:r>
      <w:r>
        <w:rPr>
          <w:rFonts w:asciiTheme="minorHAnsi" w:hAnsiTheme="minorHAnsi" w:cstheme="minorHAnsi"/>
          <w:sz w:val="24"/>
          <w:szCs w:val="24"/>
        </w:rPr>
        <w:t xml:space="preserve">who </w:t>
      </w:r>
      <w:r w:rsidRPr="003F4A59">
        <w:rPr>
          <w:rFonts w:asciiTheme="minorHAnsi" w:hAnsiTheme="minorHAnsi" w:cstheme="minorHAnsi"/>
          <w:sz w:val="24"/>
          <w:szCs w:val="24"/>
        </w:rPr>
        <w:t xml:space="preserve">accept the invitation to attend must commit to participating fully in the Festival week to the best of their ability.  The Festival week is structured with daily workshops, seminars, rehearsals, exhibitions, and the stage show performance.  Veterans should not view their attendance at the Festival as a vacation experience.  </w:t>
      </w:r>
      <w:r>
        <w:rPr>
          <w:rFonts w:asciiTheme="minorHAnsi" w:hAnsiTheme="minorHAnsi" w:cstheme="minorHAnsi"/>
          <w:sz w:val="24"/>
          <w:szCs w:val="24"/>
        </w:rPr>
        <w:t>A</w:t>
      </w:r>
      <w:r w:rsidRPr="003F4A59">
        <w:rPr>
          <w:rFonts w:asciiTheme="minorHAnsi" w:hAnsiTheme="minorHAnsi" w:cstheme="minorHAnsi"/>
          <w:sz w:val="24"/>
          <w:szCs w:val="24"/>
        </w:rPr>
        <w:t>ttendance and participation are required at all scheduled events.</w:t>
      </w:r>
    </w:p>
    <w:p w14:paraId="531FB89A" w14:textId="0D02B327" w:rsidR="00F4299D" w:rsidRDefault="00F4299D" w:rsidP="00D81FC5">
      <w:pPr>
        <w:pStyle w:val="Heading2"/>
        <w:rPr>
          <w:rFonts w:asciiTheme="minorHAnsi" w:hAnsiTheme="minorHAnsi" w:cstheme="minorHAnsi"/>
          <w:szCs w:val="24"/>
        </w:rPr>
      </w:pPr>
      <w:r w:rsidRPr="00C07359">
        <w:rPr>
          <w:rFonts w:asciiTheme="minorHAnsi" w:hAnsiTheme="minorHAnsi" w:cstheme="minorHAnsi"/>
          <w:sz w:val="24"/>
          <w:szCs w:val="18"/>
          <w:lang w:val="en-US"/>
        </w:rPr>
        <w:t>Veteran Artists, Writers, Performers who are also VA Employees</w:t>
      </w:r>
      <w:r w:rsidR="00D81FC5">
        <w:rPr>
          <w:rFonts w:asciiTheme="minorHAnsi" w:hAnsiTheme="minorHAnsi" w:cstheme="minorHAnsi"/>
          <w:sz w:val="24"/>
          <w:szCs w:val="18"/>
          <w:lang w:val="en-US"/>
        </w:rPr>
        <w:t xml:space="preserve"> - </w:t>
      </w:r>
      <w:r w:rsidRPr="00D81FC5">
        <w:rPr>
          <w:rFonts w:asciiTheme="minorHAnsi" w:hAnsiTheme="minorHAnsi" w:cstheme="minorHAnsi"/>
          <w:b w:val="0"/>
          <w:bCs w:val="0"/>
          <w:sz w:val="24"/>
          <w:szCs w:val="24"/>
          <w:lang w:val="en-US" w:eastAsia="en-US"/>
        </w:rPr>
        <w:t>VA employees who are also Veterans eligible to compete in the competition and if invited to attend the Festival event, must use annual leave (AL), compensatory time off (CT), sick leave (SL) or disabled veteran leave (DVL) (SL and DVL are only appropriate when the individual’s participation is part of their required medical treatment/ordered by their provider), travel CT, or, leave without pay (LWOP).</w:t>
      </w:r>
      <w:r w:rsidR="005F4C61">
        <w:rPr>
          <w:rFonts w:asciiTheme="minorHAnsi" w:hAnsiTheme="minorHAnsi" w:cstheme="minorHAnsi"/>
          <w:b w:val="0"/>
          <w:bCs w:val="0"/>
          <w:sz w:val="24"/>
          <w:szCs w:val="24"/>
          <w:lang w:val="en-US" w:eastAsia="en-US"/>
        </w:rPr>
        <w:t xml:space="preserve"> </w:t>
      </w:r>
      <w:r w:rsidRPr="00D81FC5">
        <w:rPr>
          <w:rFonts w:asciiTheme="minorHAnsi" w:hAnsiTheme="minorHAnsi" w:cstheme="minorHAnsi"/>
          <w:b w:val="0"/>
          <w:bCs w:val="0"/>
          <w:sz w:val="24"/>
          <w:szCs w:val="24"/>
          <w:lang w:val="en-US" w:eastAsia="en-US"/>
        </w:rPr>
        <w:t xml:space="preserve"> Normal leave approval procedures and rules, as outlined in VA Handbook 5017 and applicable labor agreements, apply.</w:t>
      </w:r>
    </w:p>
    <w:p w14:paraId="47053513" w14:textId="77777777" w:rsidR="00F4299D" w:rsidRDefault="00F4299D">
      <w:pPr>
        <w:rPr>
          <w:i/>
          <w:iCs/>
          <w:sz w:val="44"/>
          <w:szCs w:val="40"/>
        </w:rPr>
      </w:pPr>
      <w:r>
        <w:rPr>
          <w:sz w:val="44"/>
          <w:szCs w:val="40"/>
        </w:rPr>
        <w:br w:type="page"/>
      </w:r>
    </w:p>
    <w:p w14:paraId="6F8EF607" w14:textId="02F9DFA3" w:rsidR="00E54D5B" w:rsidRPr="00766DE8" w:rsidRDefault="00137EEB" w:rsidP="00766DE8">
      <w:pPr>
        <w:pStyle w:val="IntenseQuote"/>
        <w:ind w:left="-90" w:right="18"/>
        <w:jc w:val="left"/>
        <w:rPr>
          <w:color w:val="auto"/>
          <w:sz w:val="44"/>
          <w:szCs w:val="40"/>
        </w:rPr>
      </w:pPr>
      <w:r w:rsidRPr="00766DE8">
        <w:rPr>
          <w:color w:val="auto"/>
          <w:sz w:val="44"/>
          <w:szCs w:val="40"/>
        </w:rPr>
        <w:lastRenderedPageBreak/>
        <w:t>Creative Writing Division Entry Form</w:t>
      </w:r>
      <w:r w:rsidR="00D63B2B" w:rsidRPr="00766DE8">
        <w:rPr>
          <w:color w:val="auto"/>
          <w:sz w:val="44"/>
          <w:szCs w:val="40"/>
        </w:rPr>
        <w:t xml:space="preserve">    </w:t>
      </w:r>
    </w:p>
    <w:tbl>
      <w:tblPr>
        <w:tblStyle w:val="TableGrid"/>
        <w:tblW w:w="9805" w:type="dxa"/>
        <w:tblLook w:val="04A0" w:firstRow="1" w:lastRow="0" w:firstColumn="1" w:lastColumn="0" w:noHBand="0" w:noVBand="1"/>
      </w:tblPr>
      <w:tblGrid>
        <w:gridCol w:w="3505"/>
        <w:gridCol w:w="3150"/>
        <w:gridCol w:w="3150"/>
      </w:tblGrid>
      <w:tr w:rsidR="004B4435" w:rsidRPr="00D804DF" w14:paraId="788BCB66" w14:textId="77777777" w:rsidTr="004B4435">
        <w:trPr>
          <w:trHeight w:val="403"/>
        </w:trPr>
        <w:tc>
          <w:tcPr>
            <w:tcW w:w="3505" w:type="dxa"/>
            <w:vAlign w:val="center"/>
          </w:tcPr>
          <w:p w14:paraId="09134472" w14:textId="77777777" w:rsidR="004B4435" w:rsidRPr="00D804DF" w:rsidRDefault="004B4435" w:rsidP="00596597">
            <w:pPr>
              <w:rPr>
                <w:rFonts w:asciiTheme="minorHAnsi" w:hAnsiTheme="minorHAnsi" w:cstheme="minorHAnsi"/>
                <w:szCs w:val="22"/>
              </w:rPr>
            </w:pPr>
            <w:r w:rsidRPr="00D804DF">
              <w:rPr>
                <w:rFonts w:asciiTheme="minorHAnsi" w:hAnsiTheme="minorHAnsi" w:cstheme="minorHAnsi"/>
                <w:szCs w:val="22"/>
              </w:rPr>
              <w:t xml:space="preserve">Category </w:t>
            </w:r>
            <w:r>
              <w:rPr>
                <w:rFonts w:asciiTheme="minorHAnsi" w:hAnsiTheme="minorHAnsi" w:cstheme="minorHAnsi"/>
                <w:szCs w:val="22"/>
              </w:rPr>
              <w:t>#</w:t>
            </w:r>
            <w:r w:rsidRPr="00D804DF">
              <w:rPr>
                <w:rFonts w:asciiTheme="minorHAnsi" w:hAnsiTheme="minorHAnsi" w:cstheme="minorHAnsi"/>
                <w:szCs w:val="22"/>
              </w:rPr>
              <w:t xml:space="preserve"> and Name:</w:t>
            </w:r>
          </w:p>
        </w:tc>
        <w:tc>
          <w:tcPr>
            <w:tcW w:w="6300" w:type="dxa"/>
            <w:gridSpan w:val="2"/>
            <w:vAlign w:val="center"/>
          </w:tcPr>
          <w:p w14:paraId="43358DC0" w14:textId="22FDA5F7" w:rsidR="004B4435" w:rsidRPr="00C16FE2" w:rsidRDefault="004B4435" w:rsidP="00596597">
            <w:pPr>
              <w:rPr>
                <w:rFonts w:asciiTheme="minorHAnsi" w:hAnsiTheme="minorHAnsi" w:cstheme="minorHAnsi"/>
                <w:b/>
                <w:bCs/>
                <w:szCs w:val="22"/>
              </w:rPr>
            </w:pPr>
          </w:p>
        </w:tc>
      </w:tr>
      <w:tr w:rsidR="004B4435" w:rsidRPr="00D804DF" w14:paraId="46220A9B" w14:textId="77777777" w:rsidTr="004B4435">
        <w:trPr>
          <w:trHeight w:val="403"/>
        </w:trPr>
        <w:tc>
          <w:tcPr>
            <w:tcW w:w="3505" w:type="dxa"/>
          </w:tcPr>
          <w:p w14:paraId="2607014A" w14:textId="4E20E0CC" w:rsidR="004B4435" w:rsidRPr="00D804DF" w:rsidRDefault="004B4435" w:rsidP="00596597">
            <w:pPr>
              <w:spacing w:before="60"/>
              <w:rPr>
                <w:rFonts w:asciiTheme="minorHAnsi" w:hAnsiTheme="minorHAnsi" w:cstheme="minorHAnsi"/>
                <w:szCs w:val="22"/>
              </w:rPr>
            </w:pPr>
            <w:r w:rsidRPr="00D804DF">
              <w:rPr>
                <w:rFonts w:asciiTheme="minorHAnsi" w:hAnsiTheme="minorHAnsi" w:cstheme="minorHAnsi"/>
                <w:szCs w:val="22"/>
              </w:rPr>
              <w:t xml:space="preserve">Title of </w:t>
            </w:r>
            <w:r>
              <w:rPr>
                <w:rFonts w:asciiTheme="minorHAnsi" w:hAnsiTheme="minorHAnsi" w:cstheme="minorHAnsi"/>
                <w:szCs w:val="22"/>
              </w:rPr>
              <w:t>Piece</w:t>
            </w:r>
            <w:r w:rsidRPr="00D804DF">
              <w:rPr>
                <w:rFonts w:asciiTheme="minorHAnsi" w:hAnsiTheme="minorHAnsi" w:cstheme="minorHAnsi"/>
                <w:szCs w:val="22"/>
              </w:rPr>
              <w:t>:</w:t>
            </w:r>
          </w:p>
        </w:tc>
        <w:tc>
          <w:tcPr>
            <w:tcW w:w="6300" w:type="dxa"/>
            <w:gridSpan w:val="2"/>
          </w:tcPr>
          <w:p w14:paraId="75C949D3" w14:textId="77777777" w:rsidR="004B4435" w:rsidRPr="00D804DF" w:rsidRDefault="004B4435" w:rsidP="00596597">
            <w:pPr>
              <w:spacing w:before="60"/>
              <w:rPr>
                <w:rFonts w:asciiTheme="minorHAnsi" w:hAnsiTheme="minorHAnsi" w:cstheme="minorHAnsi"/>
                <w:szCs w:val="22"/>
              </w:rPr>
            </w:pPr>
          </w:p>
        </w:tc>
      </w:tr>
      <w:tr w:rsidR="004B4435" w:rsidRPr="00D804DF" w14:paraId="0F1EE21D" w14:textId="77777777" w:rsidTr="004B4435">
        <w:trPr>
          <w:trHeight w:val="403"/>
        </w:trPr>
        <w:tc>
          <w:tcPr>
            <w:tcW w:w="3505" w:type="dxa"/>
          </w:tcPr>
          <w:p w14:paraId="07E90EB3" w14:textId="4A4514A9"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Line count (for poetry entries only):</w:t>
            </w:r>
          </w:p>
        </w:tc>
        <w:tc>
          <w:tcPr>
            <w:tcW w:w="6300" w:type="dxa"/>
            <w:gridSpan w:val="2"/>
          </w:tcPr>
          <w:p w14:paraId="12E5A606" w14:textId="77777777" w:rsidR="004B4435" w:rsidRPr="00D804DF" w:rsidRDefault="004B4435" w:rsidP="00596597">
            <w:pPr>
              <w:spacing w:before="60"/>
              <w:rPr>
                <w:rFonts w:asciiTheme="minorHAnsi" w:hAnsiTheme="minorHAnsi" w:cstheme="minorHAnsi"/>
                <w:szCs w:val="22"/>
              </w:rPr>
            </w:pPr>
          </w:p>
        </w:tc>
      </w:tr>
      <w:tr w:rsidR="004B4435" w:rsidRPr="00D804DF" w14:paraId="0780F465" w14:textId="77777777" w:rsidTr="004B4435">
        <w:trPr>
          <w:trHeight w:val="403"/>
        </w:trPr>
        <w:tc>
          <w:tcPr>
            <w:tcW w:w="3505" w:type="dxa"/>
          </w:tcPr>
          <w:p w14:paraId="48B5422E" w14:textId="2DC2ABC2" w:rsidR="004B4435" w:rsidRDefault="004B4435" w:rsidP="00596597">
            <w:pPr>
              <w:spacing w:before="60"/>
              <w:rPr>
                <w:rFonts w:asciiTheme="minorHAnsi" w:hAnsiTheme="minorHAnsi" w:cstheme="minorHAnsi"/>
                <w:szCs w:val="22"/>
              </w:rPr>
            </w:pPr>
            <w:r>
              <w:rPr>
                <w:rFonts w:asciiTheme="minorHAnsi" w:hAnsiTheme="minorHAnsi" w:cstheme="minorHAnsi"/>
                <w:szCs w:val="22"/>
              </w:rPr>
              <w:t>Word count (for prose entries only):</w:t>
            </w:r>
          </w:p>
        </w:tc>
        <w:tc>
          <w:tcPr>
            <w:tcW w:w="6300" w:type="dxa"/>
            <w:gridSpan w:val="2"/>
          </w:tcPr>
          <w:p w14:paraId="6CB8C596" w14:textId="77777777" w:rsidR="004B4435" w:rsidRPr="00D804DF" w:rsidRDefault="004B4435" w:rsidP="00596597">
            <w:pPr>
              <w:spacing w:before="60"/>
              <w:rPr>
                <w:rFonts w:asciiTheme="minorHAnsi" w:hAnsiTheme="minorHAnsi" w:cstheme="minorHAnsi"/>
                <w:szCs w:val="22"/>
              </w:rPr>
            </w:pPr>
          </w:p>
        </w:tc>
      </w:tr>
      <w:tr w:rsidR="004B4435" w:rsidRPr="00D804DF" w14:paraId="5BF6646C" w14:textId="77777777" w:rsidTr="000C59CF">
        <w:trPr>
          <w:trHeight w:val="403"/>
        </w:trPr>
        <w:tc>
          <w:tcPr>
            <w:tcW w:w="6655" w:type="dxa"/>
            <w:gridSpan w:val="2"/>
          </w:tcPr>
          <w:p w14:paraId="554E8A52" w14:textId="141DBE46" w:rsidR="004B4435" w:rsidRPr="00D804DF" w:rsidRDefault="004B4435" w:rsidP="00596597">
            <w:pPr>
              <w:spacing w:before="60"/>
              <w:rPr>
                <w:rFonts w:asciiTheme="minorHAnsi" w:hAnsiTheme="minorHAnsi" w:cstheme="minorHAnsi"/>
                <w:szCs w:val="22"/>
              </w:rPr>
            </w:pPr>
            <w:r w:rsidRPr="004B4435">
              <w:rPr>
                <w:rFonts w:asciiTheme="minorHAnsi" w:hAnsiTheme="minorHAnsi" w:cstheme="minorHAnsi"/>
                <w:szCs w:val="18"/>
              </w:rPr>
              <w:t>Veteran(s) give(s) permission for the entry to be included in a booklet if the entry wins first place at the national level of the competition.</w:t>
            </w:r>
          </w:p>
        </w:tc>
        <w:tc>
          <w:tcPr>
            <w:tcW w:w="3150" w:type="dxa"/>
          </w:tcPr>
          <w:p w14:paraId="5AB7E5C4" w14:textId="7AE91094" w:rsidR="004B4435" w:rsidRPr="00D804DF" w:rsidRDefault="004B4435" w:rsidP="00596597">
            <w:pPr>
              <w:spacing w:before="60"/>
              <w:rPr>
                <w:rFonts w:asciiTheme="minorHAnsi" w:hAnsiTheme="minorHAnsi" w:cstheme="minorHAnsi"/>
                <w:szCs w:val="22"/>
              </w:rPr>
            </w:pPr>
            <w:r>
              <w:rPr>
                <w:rFonts w:asciiTheme="minorHAnsi" w:hAnsiTheme="minorHAnsi" w:cstheme="minorHAnsi"/>
              </w:rPr>
              <w:t>Veteran Initials:</w:t>
            </w:r>
          </w:p>
        </w:tc>
      </w:tr>
    </w:tbl>
    <w:p w14:paraId="1BFD48EB" w14:textId="77777777" w:rsidR="004B4435" w:rsidRDefault="004B4435" w:rsidP="00977143">
      <w:pPr>
        <w:rPr>
          <w:rFonts w:asciiTheme="minorHAnsi" w:hAnsiTheme="minorHAnsi" w:cstheme="minorHAnsi"/>
          <w:b/>
          <w:sz w:val="24"/>
        </w:rPr>
      </w:pPr>
    </w:p>
    <w:p w14:paraId="4C5FAC6D" w14:textId="195E6B0B" w:rsidR="00977143" w:rsidRDefault="00977143" w:rsidP="00977143">
      <w:r w:rsidRPr="00C94DF3">
        <w:rPr>
          <w:rFonts w:asciiTheme="minorHAnsi" w:hAnsiTheme="minorHAnsi" w:cstheme="minorHAnsi"/>
          <w:b/>
          <w:sz w:val="24"/>
        </w:rPr>
        <w:t xml:space="preserve">Individual Entry – For </w:t>
      </w:r>
      <w:r w:rsidR="009C28B1">
        <w:rPr>
          <w:rFonts w:asciiTheme="minorHAnsi" w:hAnsiTheme="minorHAnsi" w:cstheme="minorHAnsi"/>
          <w:b/>
          <w:sz w:val="24"/>
        </w:rPr>
        <w:t xml:space="preserve">an entry </w:t>
      </w:r>
      <w:r w:rsidRPr="00C94DF3">
        <w:rPr>
          <w:rFonts w:asciiTheme="minorHAnsi" w:hAnsiTheme="minorHAnsi" w:cstheme="minorHAnsi"/>
          <w:b/>
          <w:sz w:val="24"/>
        </w:rPr>
        <w:t>submitted by one Veteran</w:t>
      </w:r>
    </w:p>
    <w:tbl>
      <w:tblPr>
        <w:tblStyle w:val="TableGrid"/>
        <w:tblW w:w="9805" w:type="dxa"/>
        <w:tblLook w:val="04A0" w:firstRow="1" w:lastRow="0" w:firstColumn="1" w:lastColumn="0" w:noHBand="0" w:noVBand="1"/>
      </w:tblPr>
      <w:tblGrid>
        <w:gridCol w:w="1574"/>
        <w:gridCol w:w="4091"/>
        <w:gridCol w:w="1530"/>
        <w:gridCol w:w="2610"/>
      </w:tblGrid>
      <w:tr w:rsidR="004B4435" w:rsidRPr="009D15C2" w14:paraId="3E9614B5" w14:textId="77777777" w:rsidTr="00DA18B3">
        <w:trPr>
          <w:trHeight w:val="403"/>
        </w:trPr>
        <w:tc>
          <w:tcPr>
            <w:tcW w:w="1574" w:type="dxa"/>
          </w:tcPr>
          <w:p w14:paraId="06F5A927"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Veteran Name:</w:t>
            </w:r>
          </w:p>
        </w:tc>
        <w:tc>
          <w:tcPr>
            <w:tcW w:w="4091" w:type="dxa"/>
          </w:tcPr>
          <w:p w14:paraId="1966FC7C" w14:textId="77777777" w:rsidR="004B4435" w:rsidRPr="00D804DF" w:rsidRDefault="004B4435" w:rsidP="00596597">
            <w:pPr>
              <w:spacing w:before="60"/>
              <w:rPr>
                <w:rFonts w:asciiTheme="minorHAnsi" w:hAnsiTheme="minorHAnsi" w:cstheme="minorHAnsi"/>
                <w:szCs w:val="22"/>
              </w:rPr>
            </w:pPr>
          </w:p>
        </w:tc>
        <w:tc>
          <w:tcPr>
            <w:tcW w:w="1530" w:type="dxa"/>
          </w:tcPr>
          <w:p w14:paraId="1EF0E72F"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Male/Female:</w:t>
            </w:r>
          </w:p>
        </w:tc>
        <w:tc>
          <w:tcPr>
            <w:tcW w:w="2610" w:type="dxa"/>
          </w:tcPr>
          <w:p w14:paraId="1AE1AA27" w14:textId="77777777" w:rsidR="004B4435" w:rsidRDefault="004B4435"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5E4956DC" w14:textId="77777777" w:rsidR="004B4435" w:rsidRPr="009D15C2" w:rsidRDefault="004B4435"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4B4435" w:rsidRPr="00D804DF" w14:paraId="65C3005B" w14:textId="77777777" w:rsidTr="00DA18B3">
        <w:trPr>
          <w:trHeight w:val="403"/>
        </w:trPr>
        <w:tc>
          <w:tcPr>
            <w:tcW w:w="1574" w:type="dxa"/>
          </w:tcPr>
          <w:p w14:paraId="1EA534FB" w14:textId="77777777" w:rsidR="004B4435" w:rsidRDefault="004B4435"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42EE30C3" w14:textId="77777777" w:rsidR="004B4435" w:rsidRPr="00D804DF" w:rsidRDefault="004B4435" w:rsidP="00596597">
            <w:pPr>
              <w:spacing w:before="60"/>
              <w:rPr>
                <w:rFonts w:asciiTheme="minorHAnsi" w:hAnsiTheme="minorHAnsi" w:cstheme="minorHAnsi"/>
                <w:szCs w:val="22"/>
              </w:rPr>
            </w:pPr>
          </w:p>
        </w:tc>
        <w:tc>
          <w:tcPr>
            <w:tcW w:w="1530" w:type="dxa"/>
          </w:tcPr>
          <w:p w14:paraId="46D18FCB"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Phone #:</w:t>
            </w:r>
          </w:p>
        </w:tc>
        <w:tc>
          <w:tcPr>
            <w:tcW w:w="2610" w:type="dxa"/>
          </w:tcPr>
          <w:p w14:paraId="70862840" w14:textId="77777777" w:rsidR="004B4435" w:rsidRPr="00D804DF" w:rsidRDefault="004B4435" w:rsidP="00596597">
            <w:pPr>
              <w:spacing w:before="60"/>
              <w:rPr>
                <w:rFonts w:asciiTheme="minorHAnsi" w:hAnsiTheme="minorHAnsi" w:cstheme="minorHAnsi"/>
                <w:szCs w:val="22"/>
              </w:rPr>
            </w:pPr>
          </w:p>
        </w:tc>
      </w:tr>
    </w:tbl>
    <w:p w14:paraId="707D0354" w14:textId="77777777" w:rsidR="004B4435" w:rsidRPr="001B2E5D" w:rsidRDefault="004B4435">
      <w:pPr>
        <w:rPr>
          <w:sz w:val="20"/>
          <w:szCs w:val="18"/>
        </w:rPr>
      </w:pPr>
    </w:p>
    <w:p w14:paraId="2AFF0894" w14:textId="53244FA2" w:rsidR="00C103EF" w:rsidRPr="00C94DF3" w:rsidRDefault="00C103EF" w:rsidP="006F3098">
      <w:pPr>
        <w:ind w:right="-702"/>
        <w:rPr>
          <w:rFonts w:asciiTheme="minorHAnsi" w:hAnsiTheme="minorHAnsi" w:cstheme="minorHAnsi"/>
          <w:b/>
          <w:sz w:val="24"/>
          <w:szCs w:val="22"/>
        </w:rPr>
      </w:pPr>
      <w:r w:rsidRPr="00C94DF3">
        <w:rPr>
          <w:rFonts w:asciiTheme="minorHAnsi" w:hAnsiTheme="minorHAnsi" w:cstheme="minorHAnsi"/>
          <w:b/>
          <w:sz w:val="24"/>
        </w:rPr>
        <w:t xml:space="preserve">Group </w:t>
      </w:r>
      <w:r w:rsidR="00F16FEE" w:rsidRPr="00C94DF3">
        <w:rPr>
          <w:rFonts w:asciiTheme="minorHAnsi" w:hAnsiTheme="minorHAnsi" w:cstheme="minorHAnsi"/>
          <w:b/>
          <w:sz w:val="24"/>
        </w:rPr>
        <w:t xml:space="preserve">Entry </w:t>
      </w:r>
      <w:r w:rsidR="004B4435">
        <w:rPr>
          <w:rFonts w:asciiTheme="minorHAnsi" w:hAnsiTheme="minorHAnsi" w:cstheme="minorHAnsi"/>
          <w:b/>
          <w:sz w:val="24"/>
        </w:rPr>
        <w:t xml:space="preserve">in the Special Recognition Category Only </w:t>
      </w:r>
    </w:p>
    <w:tbl>
      <w:tblPr>
        <w:tblStyle w:val="TableGrid"/>
        <w:tblW w:w="9805" w:type="dxa"/>
        <w:tblLook w:val="04A0" w:firstRow="1" w:lastRow="0" w:firstColumn="1" w:lastColumn="0" w:noHBand="0" w:noVBand="1"/>
      </w:tblPr>
      <w:tblGrid>
        <w:gridCol w:w="1705"/>
        <w:gridCol w:w="4091"/>
        <w:gridCol w:w="1530"/>
        <w:gridCol w:w="2479"/>
      </w:tblGrid>
      <w:tr w:rsidR="004B4435" w:rsidRPr="009D15C2" w14:paraId="0D39DC63" w14:textId="77777777" w:rsidTr="00DA18B3">
        <w:trPr>
          <w:trHeight w:val="403"/>
        </w:trPr>
        <w:tc>
          <w:tcPr>
            <w:tcW w:w="1705" w:type="dxa"/>
          </w:tcPr>
          <w:p w14:paraId="1CEF82E5" w14:textId="77777777" w:rsidR="004B4435" w:rsidRPr="004B4435" w:rsidRDefault="004B4435" w:rsidP="00596597">
            <w:pPr>
              <w:spacing w:before="60"/>
              <w:rPr>
                <w:rFonts w:asciiTheme="minorHAnsi" w:hAnsiTheme="minorHAnsi" w:cstheme="minorHAnsi"/>
                <w:szCs w:val="22"/>
              </w:rPr>
            </w:pPr>
            <w:r>
              <w:rPr>
                <w:rFonts w:asciiTheme="minorHAnsi" w:hAnsiTheme="minorHAnsi" w:cstheme="minorHAnsi"/>
                <w:szCs w:val="22"/>
              </w:rPr>
              <w:t>1.</w:t>
            </w:r>
            <w:r w:rsidRPr="004B4435">
              <w:rPr>
                <w:rFonts w:asciiTheme="minorHAnsi" w:hAnsiTheme="minorHAnsi" w:cstheme="minorHAnsi"/>
                <w:szCs w:val="22"/>
              </w:rPr>
              <w:t>Veteran Name</w:t>
            </w:r>
          </w:p>
        </w:tc>
        <w:tc>
          <w:tcPr>
            <w:tcW w:w="4091" w:type="dxa"/>
          </w:tcPr>
          <w:p w14:paraId="2B7D456A" w14:textId="77777777" w:rsidR="004B4435" w:rsidRPr="00D804DF" w:rsidRDefault="004B4435" w:rsidP="00596597">
            <w:pPr>
              <w:spacing w:before="60"/>
              <w:rPr>
                <w:rFonts w:asciiTheme="minorHAnsi" w:hAnsiTheme="minorHAnsi" w:cstheme="minorHAnsi"/>
                <w:szCs w:val="22"/>
              </w:rPr>
            </w:pPr>
          </w:p>
        </w:tc>
        <w:tc>
          <w:tcPr>
            <w:tcW w:w="1530" w:type="dxa"/>
          </w:tcPr>
          <w:p w14:paraId="7FDCAC26"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4FC53A4B" w14:textId="77777777" w:rsidR="004B4435" w:rsidRDefault="004B4435"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5C5A3F43" w14:textId="77777777" w:rsidR="004B4435" w:rsidRPr="009D15C2" w:rsidRDefault="004B4435"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4B4435" w:rsidRPr="00D804DF" w14:paraId="226F191E" w14:textId="77777777" w:rsidTr="00DA18B3">
        <w:trPr>
          <w:trHeight w:val="403"/>
        </w:trPr>
        <w:tc>
          <w:tcPr>
            <w:tcW w:w="1705" w:type="dxa"/>
          </w:tcPr>
          <w:p w14:paraId="7FC87CC8" w14:textId="77777777" w:rsidR="004B4435" w:rsidRDefault="004B4435"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4967F50C" w14:textId="77777777" w:rsidR="004B4435" w:rsidRPr="00D804DF" w:rsidRDefault="004B4435" w:rsidP="00596597">
            <w:pPr>
              <w:spacing w:before="60"/>
              <w:rPr>
                <w:rFonts w:asciiTheme="minorHAnsi" w:hAnsiTheme="minorHAnsi" w:cstheme="minorHAnsi"/>
                <w:szCs w:val="22"/>
              </w:rPr>
            </w:pPr>
          </w:p>
        </w:tc>
        <w:tc>
          <w:tcPr>
            <w:tcW w:w="1530" w:type="dxa"/>
          </w:tcPr>
          <w:p w14:paraId="3430B8E2"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4C3182AE" w14:textId="77777777" w:rsidR="004B4435" w:rsidRPr="00D804DF" w:rsidRDefault="004B4435" w:rsidP="00596597">
            <w:pPr>
              <w:spacing w:before="60"/>
              <w:rPr>
                <w:rFonts w:asciiTheme="minorHAnsi" w:hAnsiTheme="minorHAnsi" w:cstheme="minorHAnsi"/>
                <w:szCs w:val="22"/>
              </w:rPr>
            </w:pPr>
          </w:p>
        </w:tc>
      </w:tr>
    </w:tbl>
    <w:p w14:paraId="1B234774" w14:textId="77777777" w:rsidR="004B4435" w:rsidRPr="00BB3430" w:rsidRDefault="004B4435" w:rsidP="004B4435">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4B4435" w:rsidRPr="009D15C2" w14:paraId="0C37C0C7" w14:textId="77777777" w:rsidTr="00DA18B3">
        <w:trPr>
          <w:trHeight w:val="403"/>
        </w:trPr>
        <w:tc>
          <w:tcPr>
            <w:tcW w:w="1705" w:type="dxa"/>
          </w:tcPr>
          <w:p w14:paraId="3378DF6B"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2.Veteran Name</w:t>
            </w:r>
          </w:p>
        </w:tc>
        <w:tc>
          <w:tcPr>
            <w:tcW w:w="4091" w:type="dxa"/>
          </w:tcPr>
          <w:p w14:paraId="3F1FE124" w14:textId="77777777" w:rsidR="004B4435" w:rsidRPr="00D804DF" w:rsidRDefault="004B4435" w:rsidP="00596597">
            <w:pPr>
              <w:spacing w:before="60"/>
              <w:rPr>
                <w:rFonts w:asciiTheme="minorHAnsi" w:hAnsiTheme="minorHAnsi" w:cstheme="minorHAnsi"/>
                <w:szCs w:val="22"/>
              </w:rPr>
            </w:pPr>
          </w:p>
        </w:tc>
        <w:tc>
          <w:tcPr>
            <w:tcW w:w="1530" w:type="dxa"/>
          </w:tcPr>
          <w:p w14:paraId="450CF0AE"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1C7A0B72" w14:textId="77777777" w:rsidR="004B4435" w:rsidRDefault="004B4435"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1115CBCA" w14:textId="77777777" w:rsidR="004B4435" w:rsidRPr="009D15C2" w:rsidRDefault="004B4435"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4B4435" w:rsidRPr="00D804DF" w14:paraId="1307D5B2" w14:textId="77777777" w:rsidTr="00DA18B3">
        <w:trPr>
          <w:trHeight w:val="403"/>
        </w:trPr>
        <w:tc>
          <w:tcPr>
            <w:tcW w:w="1705" w:type="dxa"/>
          </w:tcPr>
          <w:p w14:paraId="51EB5534" w14:textId="77777777" w:rsidR="004B4435" w:rsidRDefault="004B4435"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4C308D99" w14:textId="77777777" w:rsidR="004B4435" w:rsidRPr="00D804DF" w:rsidRDefault="004B4435" w:rsidP="00596597">
            <w:pPr>
              <w:spacing w:before="60"/>
              <w:rPr>
                <w:rFonts w:asciiTheme="minorHAnsi" w:hAnsiTheme="minorHAnsi" w:cstheme="minorHAnsi"/>
                <w:szCs w:val="22"/>
              </w:rPr>
            </w:pPr>
          </w:p>
        </w:tc>
        <w:tc>
          <w:tcPr>
            <w:tcW w:w="1530" w:type="dxa"/>
          </w:tcPr>
          <w:p w14:paraId="7DB4FB06"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230F0A38" w14:textId="77777777" w:rsidR="004B4435" w:rsidRPr="00D804DF" w:rsidRDefault="004B4435" w:rsidP="00596597">
            <w:pPr>
              <w:spacing w:before="60"/>
              <w:rPr>
                <w:rFonts w:asciiTheme="minorHAnsi" w:hAnsiTheme="minorHAnsi" w:cstheme="minorHAnsi"/>
                <w:szCs w:val="22"/>
              </w:rPr>
            </w:pPr>
          </w:p>
        </w:tc>
      </w:tr>
    </w:tbl>
    <w:p w14:paraId="2E9DCEDA" w14:textId="77777777" w:rsidR="004B4435" w:rsidRPr="00BB3430" w:rsidRDefault="004B4435" w:rsidP="004B4435">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4B4435" w:rsidRPr="009D15C2" w14:paraId="69B18119" w14:textId="77777777" w:rsidTr="00DA18B3">
        <w:trPr>
          <w:trHeight w:val="403"/>
        </w:trPr>
        <w:tc>
          <w:tcPr>
            <w:tcW w:w="1705" w:type="dxa"/>
          </w:tcPr>
          <w:p w14:paraId="77155C15"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3.Veteran Name</w:t>
            </w:r>
          </w:p>
        </w:tc>
        <w:tc>
          <w:tcPr>
            <w:tcW w:w="4091" w:type="dxa"/>
          </w:tcPr>
          <w:p w14:paraId="097A7822" w14:textId="77777777" w:rsidR="004B4435" w:rsidRPr="00D804DF" w:rsidRDefault="004B4435" w:rsidP="00596597">
            <w:pPr>
              <w:spacing w:before="60"/>
              <w:rPr>
                <w:rFonts w:asciiTheme="minorHAnsi" w:hAnsiTheme="minorHAnsi" w:cstheme="minorHAnsi"/>
                <w:szCs w:val="22"/>
              </w:rPr>
            </w:pPr>
          </w:p>
        </w:tc>
        <w:tc>
          <w:tcPr>
            <w:tcW w:w="1530" w:type="dxa"/>
          </w:tcPr>
          <w:p w14:paraId="3A5F7669"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7B4E6D9D" w14:textId="77777777" w:rsidR="004B4435" w:rsidRDefault="004B4435"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0AD00737" w14:textId="77777777" w:rsidR="004B4435" w:rsidRPr="009D15C2" w:rsidRDefault="004B4435"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4B4435" w:rsidRPr="00D804DF" w14:paraId="635C4D98" w14:textId="77777777" w:rsidTr="00DA18B3">
        <w:trPr>
          <w:trHeight w:val="403"/>
        </w:trPr>
        <w:tc>
          <w:tcPr>
            <w:tcW w:w="1705" w:type="dxa"/>
          </w:tcPr>
          <w:p w14:paraId="59B29E28" w14:textId="77777777" w:rsidR="004B4435" w:rsidRDefault="004B4435"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346A4AF6" w14:textId="77777777" w:rsidR="004B4435" w:rsidRPr="00D804DF" w:rsidRDefault="004B4435" w:rsidP="00596597">
            <w:pPr>
              <w:spacing w:before="60"/>
              <w:rPr>
                <w:rFonts w:asciiTheme="minorHAnsi" w:hAnsiTheme="minorHAnsi" w:cstheme="minorHAnsi"/>
                <w:szCs w:val="22"/>
              </w:rPr>
            </w:pPr>
          </w:p>
        </w:tc>
        <w:tc>
          <w:tcPr>
            <w:tcW w:w="1530" w:type="dxa"/>
          </w:tcPr>
          <w:p w14:paraId="6CCA7E74" w14:textId="77777777" w:rsidR="004B4435" w:rsidRPr="00D804DF" w:rsidRDefault="004B4435"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2F622619" w14:textId="77777777" w:rsidR="004B4435" w:rsidRPr="00D804DF" w:rsidRDefault="004B4435" w:rsidP="00596597">
            <w:pPr>
              <w:spacing w:before="60"/>
              <w:rPr>
                <w:rFonts w:asciiTheme="minorHAnsi" w:hAnsiTheme="minorHAnsi" w:cstheme="minorHAnsi"/>
                <w:szCs w:val="22"/>
              </w:rPr>
            </w:pPr>
          </w:p>
        </w:tc>
      </w:tr>
    </w:tbl>
    <w:p w14:paraId="1AE34C36" w14:textId="77777777" w:rsidR="004B4435" w:rsidRPr="004B4435" w:rsidRDefault="004B4435" w:rsidP="00977143">
      <w:pPr>
        <w:rPr>
          <w:sz w:val="16"/>
          <w:szCs w:val="14"/>
        </w:rPr>
      </w:pPr>
    </w:p>
    <w:tbl>
      <w:tblPr>
        <w:tblStyle w:val="TableGrid"/>
        <w:tblW w:w="9805" w:type="dxa"/>
        <w:tblLook w:val="04A0" w:firstRow="1" w:lastRow="0" w:firstColumn="1" w:lastColumn="0" w:noHBand="0" w:noVBand="1"/>
      </w:tblPr>
      <w:tblGrid>
        <w:gridCol w:w="1435"/>
        <w:gridCol w:w="5580"/>
        <w:gridCol w:w="1710"/>
        <w:gridCol w:w="1080"/>
      </w:tblGrid>
      <w:tr w:rsidR="00876F23" w:rsidRPr="00C94DF3" w14:paraId="3B08ADD7" w14:textId="77777777" w:rsidTr="00A361F4">
        <w:trPr>
          <w:trHeight w:val="432"/>
        </w:trPr>
        <w:tc>
          <w:tcPr>
            <w:tcW w:w="1435" w:type="dxa"/>
            <w:vAlign w:val="center"/>
          </w:tcPr>
          <w:p w14:paraId="1479098A" w14:textId="77777777" w:rsidR="00876F23" w:rsidRPr="00505ABC" w:rsidRDefault="00876F23" w:rsidP="00A361F4">
            <w:pPr>
              <w:rPr>
                <w:rFonts w:asciiTheme="minorHAnsi" w:hAnsiTheme="minorHAnsi" w:cstheme="minorHAnsi"/>
                <w:szCs w:val="18"/>
              </w:rPr>
            </w:pPr>
            <w:r w:rsidRPr="00505ABC">
              <w:rPr>
                <w:rFonts w:asciiTheme="minorHAnsi" w:hAnsiTheme="minorHAnsi" w:cstheme="minorHAnsi"/>
                <w:szCs w:val="18"/>
              </w:rPr>
              <w:t>Group Name:</w:t>
            </w:r>
          </w:p>
        </w:tc>
        <w:tc>
          <w:tcPr>
            <w:tcW w:w="5580" w:type="dxa"/>
            <w:vAlign w:val="center"/>
          </w:tcPr>
          <w:p w14:paraId="026FB6A6" w14:textId="77777777" w:rsidR="00876F23" w:rsidRDefault="00876F23" w:rsidP="00A361F4">
            <w:pPr>
              <w:rPr>
                <w:rFonts w:asciiTheme="minorHAnsi" w:hAnsiTheme="minorHAnsi" w:cstheme="minorHAnsi"/>
                <w:szCs w:val="18"/>
              </w:rPr>
            </w:pPr>
          </w:p>
          <w:p w14:paraId="12BEA4AC" w14:textId="77777777" w:rsidR="00876F23" w:rsidRDefault="00876F23" w:rsidP="00A361F4">
            <w:pPr>
              <w:rPr>
                <w:rFonts w:asciiTheme="minorHAnsi" w:hAnsiTheme="minorHAnsi" w:cstheme="minorHAnsi"/>
                <w:szCs w:val="18"/>
              </w:rPr>
            </w:pPr>
          </w:p>
          <w:p w14:paraId="36C00DF7" w14:textId="77777777" w:rsidR="00876F23" w:rsidRPr="00505ABC" w:rsidRDefault="00876F23" w:rsidP="00A361F4">
            <w:pPr>
              <w:rPr>
                <w:rFonts w:asciiTheme="minorHAnsi" w:hAnsiTheme="minorHAnsi" w:cstheme="minorHAnsi"/>
                <w:szCs w:val="18"/>
              </w:rPr>
            </w:pPr>
          </w:p>
        </w:tc>
        <w:tc>
          <w:tcPr>
            <w:tcW w:w="1710" w:type="dxa"/>
            <w:vAlign w:val="center"/>
          </w:tcPr>
          <w:p w14:paraId="00E47F0C" w14:textId="77777777" w:rsidR="00876F23" w:rsidRPr="00505ABC" w:rsidRDefault="00876F23" w:rsidP="00A361F4">
            <w:pPr>
              <w:rPr>
                <w:rFonts w:asciiTheme="minorHAnsi" w:hAnsiTheme="minorHAnsi" w:cstheme="minorHAnsi"/>
                <w:szCs w:val="18"/>
              </w:rPr>
            </w:pPr>
            <w:r>
              <w:rPr>
                <w:rFonts w:asciiTheme="minorHAnsi" w:hAnsiTheme="minorHAnsi" w:cstheme="minorHAnsi"/>
                <w:szCs w:val="18"/>
              </w:rPr>
              <w:t xml:space="preserve"># </w:t>
            </w:r>
            <w:r w:rsidRPr="00505ABC">
              <w:rPr>
                <w:rFonts w:asciiTheme="minorHAnsi" w:hAnsiTheme="minorHAnsi" w:cstheme="minorHAnsi"/>
                <w:szCs w:val="18"/>
              </w:rPr>
              <w:t xml:space="preserve">of Veterans in </w:t>
            </w:r>
            <w:r>
              <w:rPr>
                <w:rFonts w:asciiTheme="minorHAnsi" w:hAnsiTheme="minorHAnsi" w:cstheme="minorHAnsi"/>
                <w:szCs w:val="18"/>
              </w:rPr>
              <w:t xml:space="preserve">the </w:t>
            </w:r>
            <w:r w:rsidRPr="00505ABC">
              <w:rPr>
                <w:rFonts w:asciiTheme="minorHAnsi" w:hAnsiTheme="minorHAnsi" w:cstheme="minorHAnsi"/>
                <w:szCs w:val="18"/>
              </w:rPr>
              <w:t>Group:</w:t>
            </w:r>
          </w:p>
        </w:tc>
        <w:tc>
          <w:tcPr>
            <w:tcW w:w="1080" w:type="dxa"/>
            <w:vAlign w:val="center"/>
          </w:tcPr>
          <w:p w14:paraId="58EA9951" w14:textId="77777777" w:rsidR="00876F23" w:rsidRPr="00505ABC" w:rsidRDefault="00876F23" w:rsidP="00A361F4">
            <w:pPr>
              <w:rPr>
                <w:rFonts w:asciiTheme="minorHAnsi" w:hAnsiTheme="minorHAnsi" w:cstheme="minorHAnsi"/>
                <w:szCs w:val="18"/>
              </w:rPr>
            </w:pPr>
          </w:p>
        </w:tc>
      </w:tr>
    </w:tbl>
    <w:p w14:paraId="5ECD7190" w14:textId="77777777" w:rsidR="00977143" w:rsidRPr="004B4435" w:rsidRDefault="00977143" w:rsidP="00977143">
      <w:pPr>
        <w:rPr>
          <w:sz w:val="16"/>
          <w:szCs w:val="14"/>
        </w:rPr>
      </w:pPr>
    </w:p>
    <w:p w14:paraId="07D7A3E3" w14:textId="77777777" w:rsidR="00F8696D" w:rsidRPr="00F8696D" w:rsidRDefault="00F8696D" w:rsidP="00F8696D">
      <w:pPr>
        <w:rPr>
          <w:rFonts w:asciiTheme="minorHAnsi" w:hAnsiTheme="minorHAnsi" w:cstheme="minorHAnsi"/>
          <w:b/>
          <w:bCs/>
          <w:sz w:val="8"/>
          <w:szCs w:val="8"/>
        </w:rPr>
      </w:pPr>
    </w:p>
    <w:p w14:paraId="3397F78F" w14:textId="77777777" w:rsidR="004B4435" w:rsidRDefault="004B4435" w:rsidP="004B4435">
      <w:pPr>
        <w:rPr>
          <w:rFonts w:asciiTheme="minorHAnsi" w:hAnsiTheme="minorHAnsi" w:cstheme="minorHAnsi"/>
          <w:szCs w:val="22"/>
        </w:rPr>
      </w:pPr>
      <w:r w:rsidRPr="00C16FE2">
        <w:rPr>
          <w:rFonts w:asciiTheme="minorHAnsi" w:hAnsiTheme="minorHAnsi" w:cstheme="minorHAnsi"/>
          <w:b/>
          <w:bCs/>
          <w:szCs w:val="22"/>
        </w:rPr>
        <w:t>Veterans:</w:t>
      </w:r>
      <w:r w:rsidRPr="00F8696D">
        <w:rPr>
          <w:rFonts w:asciiTheme="minorHAnsi" w:hAnsiTheme="minorHAnsi" w:cstheme="minorHAnsi"/>
          <w:b/>
          <w:bCs/>
          <w:szCs w:val="22"/>
        </w:rPr>
        <w:t xml:space="preserve"> </w:t>
      </w:r>
      <w:r w:rsidRPr="00F8696D">
        <w:rPr>
          <w:rFonts w:asciiTheme="minorHAnsi" w:hAnsiTheme="minorHAnsi" w:cstheme="minorHAnsi"/>
          <w:szCs w:val="22"/>
        </w:rPr>
        <w:t>By entering</w:t>
      </w:r>
      <w:r>
        <w:rPr>
          <w:rFonts w:asciiTheme="minorHAnsi" w:hAnsiTheme="minorHAnsi" w:cstheme="minorHAnsi"/>
          <w:szCs w:val="22"/>
        </w:rPr>
        <w:t xml:space="preserve"> and signing the entry form</w:t>
      </w:r>
      <w:r w:rsidRPr="00F8696D">
        <w:rPr>
          <w:rFonts w:asciiTheme="minorHAnsi" w:hAnsiTheme="minorHAnsi" w:cstheme="minorHAnsi"/>
          <w:szCs w:val="22"/>
        </w:rPr>
        <w:t>, you acknowledge that your name, email, phone number, entry, and entry detail information may be uploaded into the VA Arts4Vets/Salesforce Application for the purpose of collecting and organizing competition entries.</w:t>
      </w:r>
    </w:p>
    <w:p w14:paraId="6800F06E" w14:textId="77777777" w:rsidR="004B4435" w:rsidRPr="004B4435" w:rsidRDefault="004B4435" w:rsidP="004B4435">
      <w:pPr>
        <w:rPr>
          <w:rFonts w:asciiTheme="minorHAnsi" w:hAnsiTheme="minorHAnsi" w:cstheme="minorHAnsi"/>
          <w:sz w:val="16"/>
          <w:szCs w:val="16"/>
        </w:rPr>
      </w:pPr>
    </w:p>
    <w:p w14:paraId="071490BE" w14:textId="4D3D140B" w:rsidR="004B4435" w:rsidRPr="004B4435" w:rsidRDefault="004B4435" w:rsidP="004B4435">
      <w:pPr>
        <w:rPr>
          <w:rFonts w:asciiTheme="minorHAnsi" w:hAnsiTheme="minorHAnsi" w:cstheme="minorHAnsi"/>
          <w:i/>
          <w:iCs/>
          <w:szCs w:val="22"/>
        </w:rPr>
      </w:pPr>
      <w:r w:rsidRPr="004B4435">
        <w:rPr>
          <w:rFonts w:asciiTheme="minorHAnsi" w:hAnsiTheme="minorHAnsi" w:cstheme="minorHAnsi"/>
          <w:i/>
          <w:iCs/>
          <w:szCs w:val="22"/>
        </w:rPr>
        <w:t>By signing,</w:t>
      </w:r>
      <w:r w:rsidRPr="004B4435">
        <w:rPr>
          <w:rFonts w:asciiTheme="minorHAnsi" w:hAnsiTheme="minorHAnsi" w:cstheme="minorHAnsi"/>
          <w:b/>
          <w:bCs/>
          <w:i/>
          <w:iCs/>
          <w:szCs w:val="22"/>
        </w:rPr>
        <w:t xml:space="preserve"> </w:t>
      </w:r>
      <w:r w:rsidRPr="004B4435">
        <w:rPr>
          <w:rFonts w:asciiTheme="minorHAnsi" w:hAnsiTheme="minorHAnsi" w:cstheme="minorHAnsi"/>
          <w:bCs/>
          <w:i/>
          <w:iCs/>
          <w:szCs w:val="22"/>
        </w:rPr>
        <w:t xml:space="preserve">I/we confirm this </w:t>
      </w:r>
      <w:r w:rsidR="00876F23">
        <w:rPr>
          <w:rFonts w:asciiTheme="minorHAnsi" w:hAnsiTheme="minorHAnsi" w:cstheme="minorHAnsi"/>
          <w:bCs/>
          <w:i/>
          <w:iCs/>
          <w:szCs w:val="22"/>
        </w:rPr>
        <w:t xml:space="preserve">entry </w:t>
      </w:r>
      <w:r w:rsidRPr="004B4435">
        <w:rPr>
          <w:rFonts w:asciiTheme="minorHAnsi" w:hAnsiTheme="minorHAnsi" w:cstheme="minorHAnsi"/>
          <w:bCs/>
          <w:i/>
          <w:iCs/>
          <w:szCs w:val="22"/>
        </w:rPr>
        <w:t>was completed</w:t>
      </w:r>
      <w:r w:rsidRPr="004B4435">
        <w:rPr>
          <w:rFonts w:asciiTheme="minorHAnsi" w:hAnsiTheme="minorHAnsi" w:cstheme="minorHAnsi"/>
          <w:i/>
          <w:iCs/>
          <w:szCs w:val="22"/>
        </w:rPr>
        <w:t xml:space="preserve"> entirely by me after October 1, 2024. I/we have read all the rules </w:t>
      </w:r>
      <w:r w:rsidR="00C25E52">
        <w:rPr>
          <w:rFonts w:asciiTheme="minorHAnsi" w:hAnsiTheme="minorHAnsi" w:cstheme="minorHAnsi"/>
          <w:i/>
          <w:iCs/>
          <w:szCs w:val="22"/>
        </w:rPr>
        <w:t xml:space="preserve">and additional information </w:t>
      </w:r>
      <w:r w:rsidRPr="004B4435">
        <w:rPr>
          <w:rFonts w:asciiTheme="minorHAnsi" w:hAnsiTheme="minorHAnsi" w:cstheme="minorHAnsi"/>
          <w:i/>
          <w:iCs/>
          <w:szCs w:val="22"/>
        </w:rPr>
        <w:t xml:space="preserve">for the division in which I/we am/are entering. If </w:t>
      </w:r>
      <w:r w:rsidR="00876F23">
        <w:rPr>
          <w:rFonts w:asciiTheme="minorHAnsi" w:hAnsiTheme="minorHAnsi" w:cstheme="minorHAnsi"/>
          <w:i/>
          <w:iCs/>
          <w:szCs w:val="22"/>
        </w:rPr>
        <w:t xml:space="preserve">the </w:t>
      </w:r>
      <w:r w:rsidRPr="004B4435">
        <w:rPr>
          <w:rFonts w:asciiTheme="minorHAnsi" w:hAnsiTheme="minorHAnsi" w:cstheme="minorHAnsi"/>
          <w:i/>
          <w:iCs/>
          <w:szCs w:val="22"/>
        </w:rPr>
        <w:t xml:space="preserve">entry </w:t>
      </w:r>
      <w:r w:rsidR="00876F23">
        <w:rPr>
          <w:rFonts w:asciiTheme="minorHAnsi" w:hAnsiTheme="minorHAnsi" w:cstheme="minorHAnsi"/>
          <w:i/>
          <w:iCs/>
          <w:szCs w:val="22"/>
        </w:rPr>
        <w:t xml:space="preserve">places </w:t>
      </w:r>
      <w:r w:rsidRPr="004B4435">
        <w:rPr>
          <w:rFonts w:asciiTheme="minorHAnsi" w:hAnsiTheme="minorHAnsi" w:cstheme="minorHAnsi"/>
          <w:i/>
          <w:iCs/>
          <w:szCs w:val="22"/>
        </w:rPr>
        <w:t>first at the national level, I/we give permission for this writing piece to be printed in a compilation booklet and distributed at the at the 2026 National Veterans Creative Arts Festival</w:t>
      </w:r>
      <w:r>
        <w:rPr>
          <w:rFonts w:asciiTheme="minorHAnsi" w:hAnsiTheme="minorHAnsi" w:cstheme="minorHAnsi"/>
          <w:i/>
          <w:iCs/>
          <w:szCs w:val="22"/>
        </w:rPr>
        <w:t>. I/w</w:t>
      </w:r>
      <w:r w:rsidRPr="00F8696D">
        <w:rPr>
          <w:rFonts w:asciiTheme="minorHAnsi" w:hAnsiTheme="minorHAnsi" w:cstheme="minorHAnsi"/>
          <w:i/>
          <w:iCs/>
          <w:szCs w:val="22"/>
        </w:rPr>
        <w:t xml:space="preserve">e have signed the required </w:t>
      </w:r>
      <w:r>
        <w:rPr>
          <w:rFonts w:asciiTheme="minorHAnsi" w:hAnsiTheme="minorHAnsi" w:cstheme="minorHAnsi"/>
          <w:i/>
          <w:iCs/>
          <w:szCs w:val="22"/>
        </w:rPr>
        <w:t xml:space="preserve">VA </w:t>
      </w:r>
      <w:r w:rsidRPr="00F8696D">
        <w:rPr>
          <w:rFonts w:asciiTheme="minorHAnsi" w:hAnsiTheme="minorHAnsi" w:cstheme="minorHAnsi"/>
          <w:i/>
          <w:iCs/>
          <w:szCs w:val="22"/>
        </w:rPr>
        <w:t>Consent</w:t>
      </w:r>
      <w:r>
        <w:rPr>
          <w:rFonts w:asciiTheme="minorHAnsi" w:hAnsiTheme="minorHAnsi" w:cstheme="minorHAnsi"/>
          <w:i/>
          <w:iCs/>
          <w:szCs w:val="22"/>
        </w:rPr>
        <w:t xml:space="preserve"> form(s)s (</w:t>
      </w:r>
      <w:r w:rsidRPr="00F8696D">
        <w:rPr>
          <w:rFonts w:asciiTheme="minorHAnsi" w:hAnsiTheme="minorHAnsi" w:cstheme="minorHAnsi"/>
          <w:i/>
          <w:iCs/>
          <w:szCs w:val="22"/>
        </w:rPr>
        <w:t>10-3203</w:t>
      </w:r>
      <w:r>
        <w:rPr>
          <w:rFonts w:asciiTheme="minorHAnsi" w:hAnsiTheme="minorHAnsi" w:cstheme="minorHAnsi"/>
          <w:i/>
          <w:iCs/>
          <w:szCs w:val="22"/>
        </w:rPr>
        <w:t xml:space="preserve"> and if necessary, 10-5345).</w:t>
      </w:r>
    </w:p>
    <w:p w14:paraId="3B018843" w14:textId="77777777" w:rsidR="004B4435" w:rsidRPr="00CC46F8" w:rsidRDefault="004B4435" w:rsidP="004B4435">
      <w:pPr>
        <w:rPr>
          <w:rFonts w:asciiTheme="minorHAnsi" w:hAnsiTheme="minorHAnsi" w:cstheme="minorHAnsi"/>
          <w:i/>
          <w:iCs/>
          <w:sz w:val="14"/>
          <w:szCs w:val="14"/>
        </w:rPr>
      </w:pPr>
    </w:p>
    <w:tbl>
      <w:tblPr>
        <w:tblStyle w:val="TableGrid"/>
        <w:tblW w:w="9805" w:type="dxa"/>
        <w:tblLook w:val="04A0" w:firstRow="1" w:lastRow="0" w:firstColumn="1" w:lastColumn="0" w:noHBand="0" w:noVBand="1"/>
      </w:tblPr>
      <w:tblGrid>
        <w:gridCol w:w="7465"/>
        <w:gridCol w:w="2340"/>
      </w:tblGrid>
      <w:tr w:rsidR="004B4435" w14:paraId="6F17F0D5" w14:textId="77777777" w:rsidTr="00DA18B3">
        <w:tc>
          <w:tcPr>
            <w:tcW w:w="7465" w:type="dxa"/>
          </w:tcPr>
          <w:p w14:paraId="44D557DE" w14:textId="3697874A" w:rsidR="004B4435" w:rsidRPr="00EC735F" w:rsidRDefault="004B4435" w:rsidP="00596597">
            <w:pPr>
              <w:rPr>
                <w:rFonts w:asciiTheme="minorHAnsi" w:hAnsiTheme="minorHAnsi" w:cstheme="minorHAnsi"/>
                <w:i/>
                <w:iCs/>
                <w:szCs w:val="22"/>
              </w:rPr>
            </w:pPr>
            <w:r w:rsidRPr="00EC735F">
              <w:rPr>
                <w:rFonts w:asciiTheme="minorHAnsi" w:hAnsiTheme="minorHAnsi" w:cstheme="minorHAnsi"/>
                <w:i/>
                <w:iCs/>
                <w:szCs w:val="22"/>
              </w:rPr>
              <w:t>Veteran</w:t>
            </w:r>
            <w:r>
              <w:rPr>
                <w:rFonts w:asciiTheme="minorHAnsi" w:hAnsiTheme="minorHAnsi" w:cstheme="minorHAnsi"/>
                <w:i/>
                <w:iCs/>
                <w:szCs w:val="22"/>
              </w:rPr>
              <w:t xml:space="preserve"> </w:t>
            </w:r>
            <w:r w:rsidRPr="00EC735F">
              <w:rPr>
                <w:rFonts w:asciiTheme="minorHAnsi" w:hAnsiTheme="minorHAnsi" w:cstheme="minorHAnsi"/>
                <w:i/>
                <w:iCs/>
                <w:szCs w:val="22"/>
              </w:rPr>
              <w:t>Signature</w:t>
            </w:r>
            <w:r>
              <w:rPr>
                <w:rFonts w:asciiTheme="minorHAnsi" w:hAnsiTheme="minorHAnsi" w:cstheme="minorHAnsi"/>
                <w:i/>
                <w:iCs/>
                <w:szCs w:val="22"/>
              </w:rPr>
              <w:t>(s)</w:t>
            </w:r>
            <w:r w:rsidRPr="00EC735F">
              <w:rPr>
                <w:rFonts w:asciiTheme="minorHAnsi" w:hAnsiTheme="minorHAnsi" w:cstheme="minorHAnsi"/>
                <w:i/>
                <w:iCs/>
                <w:szCs w:val="22"/>
              </w:rPr>
              <w:t xml:space="preserve">: </w:t>
            </w:r>
          </w:p>
          <w:p w14:paraId="4798BE35" w14:textId="77777777" w:rsidR="004B4435" w:rsidRDefault="004B4435" w:rsidP="00596597">
            <w:pPr>
              <w:rPr>
                <w:rFonts w:asciiTheme="minorHAnsi" w:hAnsiTheme="minorHAnsi" w:cstheme="minorHAnsi"/>
                <w:szCs w:val="22"/>
              </w:rPr>
            </w:pPr>
          </w:p>
        </w:tc>
        <w:tc>
          <w:tcPr>
            <w:tcW w:w="2340" w:type="dxa"/>
          </w:tcPr>
          <w:p w14:paraId="49C5D9EF" w14:textId="77777777" w:rsidR="004B4435" w:rsidRDefault="004B4435" w:rsidP="00596597">
            <w:pPr>
              <w:rPr>
                <w:rFonts w:asciiTheme="minorHAnsi" w:hAnsiTheme="minorHAnsi" w:cstheme="minorHAnsi"/>
                <w:i/>
                <w:iCs/>
                <w:szCs w:val="22"/>
              </w:rPr>
            </w:pPr>
            <w:r w:rsidRPr="00EC735F">
              <w:rPr>
                <w:rFonts w:asciiTheme="minorHAnsi" w:hAnsiTheme="minorHAnsi" w:cstheme="minorHAnsi"/>
                <w:i/>
                <w:iCs/>
                <w:szCs w:val="22"/>
              </w:rPr>
              <w:t>Date</w:t>
            </w:r>
            <w:r>
              <w:rPr>
                <w:rFonts w:asciiTheme="minorHAnsi" w:hAnsiTheme="minorHAnsi" w:cstheme="minorHAnsi"/>
                <w:i/>
                <w:iCs/>
                <w:szCs w:val="22"/>
              </w:rPr>
              <w:t xml:space="preserve"> Signed:</w:t>
            </w:r>
          </w:p>
          <w:p w14:paraId="1AE13FD2" w14:textId="77777777" w:rsidR="004B4435" w:rsidRDefault="004B4435" w:rsidP="00596597">
            <w:pPr>
              <w:rPr>
                <w:rFonts w:asciiTheme="minorHAnsi" w:hAnsiTheme="minorHAnsi" w:cstheme="minorHAnsi"/>
                <w:i/>
                <w:iCs/>
                <w:szCs w:val="22"/>
              </w:rPr>
            </w:pPr>
          </w:p>
          <w:p w14:paraId="4E5A08FF" w14:textId="77777777" w:rsidR="004B4435" w:rsidRPr="00EC735F" w:rsidRDefault="004B4435" w:rsidP="00596597">
            <w:pPr>
              <w:rPr>
                <w:rFonts w:asciiTheme="minorHAnsi" w:hAnsiTheme="minorHAnsi" w:cstheme="minorHAnsi"/>
                <w:i/>
                <w:iCs/>
                <w:szCs w:val="22"/>
              </w:rPr>
            </w:pPr>
          </w:p>
        </w:tc>
      </w:tr>
    </w:tbl>
    <w:p w14:paraId="3A07ED05" w14:textId="03E83E71" w:rsidR="001B2E5D" w:rsidRPr="004B4435" w:rsidRDefault="001B2E5D" w:rsidP="004B4435">
      <w:pPr>
        <w:ind w:right="-612"/>
        <w:rPr>
          <w:rFonts w:asciiTheme="minorHAnsi" w:hAnsiTheme="minorHAnsi" w:cstheme="minorHAnsi"/>
          <w:b/>
          <w:sz w:val="24"/>
          <w:szCs w:val="22"/>
        </w:rPr>
        <w:sectPr w:rsidR="001B2E5D" w:rsidRPr="004B4435" w:rsidSect="00CE048B">
          <w:type w:val="continuous"/>
          <w:pgSz w:w="12240" w:h="15840" w:code="1"/>
          <w:pgMar w:top="1008" w:right="1296" w:bottom="1008" w:left="1296" w:header="720" w:footer="720" w:gutter="0"/>
          <w:cols w:space="720"/>
        </w:sectPr>
      </w:pPr>
    </w:p>
    <w:p w14:paraId="7CF8EA10" w14:textId="6B9BB858" w:rsidR="009F1316" w:rsidRPr="00D92C44" w:rsidRDefault="009F1316" w:rsidP="001B2E5D">
      <w:pPr>
        <w:pStyle w:val="IntenseQuote"/>
        <w:spacing w:before="0"/>
        <w:ind w:left="0" w:right="18"/>
        <w:jc w:val="left"/>
        <w:rPr>
          <w:color w:val="auto"/>
          <w:sz w:val="44"/>
          <w:szCs w:val="40"/>
        </w:rPr>
      </w:pPr>
      <w:r w:rsidRPr="00D92C44">
        <w:rPr>
          <w:color w:val="auto"/>
          <w:sz w:val="44"/>
          <w:szCs w:val="40"/>
        </w:rPr>
        <w:lastRenderedPageBreak/>
        <w:t xml:space="preserve">Dance </w:t>
      </w:r>
      <w:r w:rsidR="00C86B73">
        <w:rPr>
          <w:color w:val="auto"/>
          <w:sz w:val="44"/>
          <w:szCs w:val="40"/>
        </w:rPr>
        <w:t xml:space="preserve">Division </w:t>
      </w:r>
      <w:r>
        <w:rPr>
          <w:color w:val="auto"/>
          <w:sz w:val="44"/>
          <w:szCs w:val="40"/>
        </w:rPr>
        <w:t>Rules</w:t>
      </w:r>
    </w:p>
    <w:p w14:paraId="20CB3F7D" w14:textId="77777777" w:rsidR="009E226F" w:rsidRPr="009E226F" w:rsidRDefault="009E226F" w:rsidP="009E226F">
      <w:pPr>
        <w:spacing w:after="240"/>
        <w:rPr>
          <w:rFonts w:asciiTheme="minorHAnsi" w:hAnsiTheme="minorHAnsi" w:cstheme="minorHAnsi"/>
          <w:b/>
          <w:bCs/>
          <w:sz w:val="24"/>
          <w:szCs w:val="24"/>
        </w:rPr>
      </w:pPr>
      <w:r w:rsidRPr="009E226F">
        <w:rPr>
          <w:rFonts w:asciiTheme="minorHAnsi" w:hAnsiTheme="minorHAnsi" w:cstheme="minorHAnsi"/>
          <w:b/>
          <w:bCs/>
          <w:sz w:val="24"/>
          <w:szCs w:val="24"/>
        </w:rPr>
        <w:t>Veterans should communicate with their local VA facility (as early as January 2025) to find out their local competition deadline date.</w:t>
      </w:r>
    </w:p>
    <w:p w14:paraId="53A923E3" w14:textId="459FFA69" w:rsidR="004F25F2" w:rsidRDefault="004F25F2" w:rsidP="004F25F2">
      <w:pPr>
        <w:spacing w:after="240"/>
        <w:rPr>
          <w:rFonts w:asciiTheme="minorHAnsi" w:hAnsiTheme="minorHAnsi" w:cstheme="minorBidi"/>
          <w:sz w:val="24"/>
          <w:szCs w:val="24"/>
        </w:rPr>
      </w:pPr>
      <w:r w:rsidRPr="00A40AA8">
        <w:rPr>
          <w:rFonts w:asciiTheme="minorHAnsi" w:hAnsiTheme="minorHAnsi" w:cstheme="minorBidi"/>
          <w:sz w:val="24"/>
          <w:szCs w:val="24"/>
        </w:rPr>
        <w:t xml:space="preserve">The </w:t>
      </w:r>
      <w:r>
        <w:rPr>
          <w:rFonts w:asciiTheme="minorHAnsi" w:hAnsiTheme="minorHAnsi" w:cstheme="minorBidi"/>
          <w:sz w:val="24"/>
          <w:szCs w:val="24"/>
        </w:rPr>
        <w:t xml:space="preserve">Dance </w:t>
      </w:r>
      <w:r w:rsidRPr="00A40AA8">
        <w:rPr>
          <w:rFonts w:asciiTheme="minorHAnsi" w:hAnsiTheme="minorHAnsi" w:cstheme="minorBidi"/>
          <w:sz w:val="24"/>
          <w:szCs w:val="24"/>
        </w:rPr>
        <w:t xml:space="preserve">Division rules apply to </w:t>
      </w:r>
      <w:r w:rsidRPr="00A40AA8">
        <w:rPr>
          <w:rFonts w:asciiTheme="minorHAnsi" w:hAnsiTheme="minorHAnsi" w:cstheme="minorBidi"/>
          <w:sz w:val="24"/>
          <w:szCs w:val="24"/>
          <w:u w:val="single"/>
        </w:rPr>
        <w:t>ALL</w:t>
      </w:r>
      <w:r w:rsidRPr="00A40AA8">
        <w:rPr>
          <w:rFonts w:asciiTheme="minorHAnsi" w:hAnsiTheme="minorHAnsi" w:cstheme="minorBidi"/>
          <w:sz w:val="24"/>
          <w:szCs w:val="24"/>
        </w:rPr>
        <w:t xml:space="preserve"> </w:t>
      </w:r>
      <w:r w:rsidR="00241FEE">
        <w:rPr>
          <w:rFonts w:asciiTheme="minorHAnsi" w:hAnsiTheme="minorHAnsi" w:cstheme="minorBidi"/>
          <w:sz w:val="24"/>
          <w:szCs w:val="24"/>
        </w:rPr>
        <w:t xml:space="preserve">Dance </w:t>
      </w:r>
      <w:r w:rsidRPr="00A40AA8">
        <w:rPr>
          <w:rFonts w:asciiTheme="minorHAnsi" w:hAnsiTheme="minorHAnsi" w:cstheme="minorBidi"/>
          <w:sz w:val="24"/>
          <w:szCs w:val="24"/>
        </w:rPr>
        <w:t xml:space="preserve">categories, unless noted in a category description. </w:t>
      </w:r>
    </w:p>
    <w:p w14:paraId="1AD2AB7C" w14:textId="3F4D6EE7" w:rsidR="004F25F2" w:rsidRPr="004F25F2" w:rsidRDefault="004F25F2" w:rsidP="009E226F">
      <w:pPr>
        <w:pStyle w:val="ListParagraph"/>
        <w:numPr>
          <w:ilvl w:val="0"/>
          <w:numId w:val="40"/>
        </w:numPr>
        <w:spacing w:after="160"/>
        <w:ind w:left="360"/>
        <w:rPr>
          <w:rFonts w:asciiTheme="minorHAnsi" w:hAnsiTheme="minorHAnsi" w:cstheme="minorBidi"/>
          <w:sz w:val="24"/>
          <w:szCs w:val="24"/>
        </w:rPr>
      </w:pPr>
      <w:r w:rsidRPr="004F25F2">
        <w:rPr>
          <w:rFonts w:asciiTheme="minorHAnsi" w:hAnsiTheme="minorHAnsi" w:cstheme="minorBidi"/>
          <w:sz w:val="24"/>
          <w:szCs w:val="24"/>
        </w:rPr>
        <w:t xml:space="preserve">Failure to comply with the </w:t>
      </w:r>
      <w:r>
        <w:rPr>
          <w:rFonts w:asciiTheme="minorHAnsi" w:hAnsiTheme="minorHAnsi" w:cstheme="minorBidi"/>
          <w:sz w:val="24"/>
          <w:szCs w:val="24"/>
        </w:rPr>
        <w:t xml:space="preserve">Dance </w:t>
      </w:r>
      <w:r w:rsidRPr="004F25F2">
        <w:rPr>
          <w:rFonts w:asciiTheme="minorHAnsi" w:hAnsiTheme="minorHAnsi" w:cstheme="minorBidi"/>
          <w:sz w:val="24"/>
          <w:szCs w:val="24"/>
        </w:rPr>
        <w:t xml:space="preserve">Division rules and category descriptions may result in the entry being moved to a more appropriate category or the entry being disqualified. </w:t>
      </w:r>
    </w:p>
    <w:p w14:paraId="7F9AECC7" w14:textId="05CC3473" w:rsidR="00DB6F36" w:rsidRPr="004F25F2" w:rsidRDefault="00DB6F36" w:rsidP="009E226F">
      <w:pPr>
        <w:pStyle w:val="ListParagraph"/>
        <w:numPr>
          <w:ilvl w:val="0"/>
          <w:numId w:val="40"/>
        </w:numPr>
        <w:tabs>
          <w:tab w:val="left" w:pos="360"/>
        </w:tabs>
        <w:spacing w:after="160"/>
        <w:ind w:left="360"/>
        <w:rPr>
          <w:rFonts w:asciiTheme="minorHAnsi" w:hAnsiTheme="minorHAnsi" w:cstheme="minorHAnsi"/>
          <w:bCs/>
          <w:sz w:val="24"/>
          <w:szCs w:val="24"/>
        </w:rPr>
      </w:pPr>
      <w:r w:rsidRPr="004F25F2">
        <w:rPr>
          <w:rFonts w:asciiTheme="minorHAnsi" w:hAnsiTheme="minorHAnsi" w:cstheme="minorHAnsi"/>
          <w:bCs/>
          <w:sz w:val="24"/>
          <w:szCs w:val="24"/>
        </w:rPr>
        <w:t xml:space="preserve">All entries in the dance, drama and music divisions must be recorded after </w:t>
      </w:r>
      <w:r w:rsidRPr="004F25F2">
        <w:rPr>
          <w:rFonts w:asciiTheme="minorHAnsi" w:hAnsiTheme="minorHAnsi" w:cstheme="minorHAnsi"/>
          <w:sz w:val="24"/>
          <w:szCs w:val="24"/>
        </w:rPr>
        <w:t>October</w:t>
      </w:r>
      <w:r w:rsidRPr="004F25F2">
        <w:rPr>
          <w:rFonts w:asciiTheme="minorHAnsi" w:hAnsiTheme="minorHAnsi" w:cstheme="minorHAnsi"/>
          <w:bCs/>
          <w:sz w:val="24"/>
          <w:szCs w:val="24"/>
        </w:rPr>
        <w:t xml:space="preserve"> 1, 202</w:t>
      </w:r>
      <w:r w:rsidR="004F25F2" w:rsidRPr="004F25F2">
        <w:rPr>
          <w:rFonts w:asciiTheme="minorHAnsi" w:hAnsiTheme="minorHAnsi" w:cstheme="minorHAnsi"/>
          <w:bCs/>
          <w:sz w:val="24"/>
          <w:szCs w:val="24"/>
        </w:rPr>
        <w:t>4</w:t>
      </w:r>
      <w:r w:rsidRPr="004F25F2">
        <w:rPr>
          <w:rFonts w:asciiTheme="minorHAnsi" w:hAnsiTheme="minorHAnsi" w:cstheme="minorHAnsi"/>
          <w:bCs/>
          <w:sz w:val="24"/>
          <w:szCs w:val="24"/>
        </w:rPr>
        <w:t>.</w:t>
      </w:r>
    </w:p>
    <w:p w14:paraId="4C8170F1" w14:textId="1879CA3C" w:rsidR="00346161" w:rsidRDefault="00346161" w:rsidP="009E226F">
      <w:pPr>
        <w:numPr>
          <w:ilvl w:val="0"/>
          <w:numId w:val="40"/>
        </w:numPr>
        <w:tabs>
          <w:tab w:val="left" w:pos="360"/>
        </w:tabs>
        <w:spacing w:after="160"/>
        <w:ind w:left="360"/>
        <w:rPr>
          <w:rFonts w:asciiTheme="minorHAnsi" w:hAnsiTheme="minorHAnsi" w:cstheme="minorHAnsi"/>
          <w:sz w:val="24"/>
          <w:szCs w:val="24"/>
        </w:rPr>
      </w:pPr>
      <w:r w:rsidRPr="00C94DF3">
        <w:rPr>
          <w:rFonts w:asciiTheme="minorHAnsi" w:hAnsiTheme="minorHAnsi" w:cstheme="minorHAnsi"/>
          <w:sz w:val="24"/>
          <w:szCs w:val="24"/>
        </w:rPr>
        <w:t>Veteran</w:t>
      </w:r>
      <w:r>
        <w:rPr>
          <w:rFonts w:asciiTheme="minorHAnsi" w:hAnsiTheme="minorHAnsi" w:cstheme="minorHAnsi"/>
          <w:sz w:val="24"/>
          <w:szCs w:val="24"/>
        </w:rPr>
        <w:t>s</w:t>
      </w:r>
      <w:r w:rsidRPr="00C94DF3">
        <w:rPr>
          <w:rFonts w:asciiTheme="minorHAnsi" w:hAnsiTheme="minorHAnsi" w:cstheme="minorHAnsi"/>
          <w:sz w:val="24"/>
          <w:szCs w:val="24"/>
        </w:rPr>
        <w:t xml:space="preserve"> </w:t>
      </w:r>
      <w:r>
        <w:rPr>
          <w:rFonts w:asciiTheme="minorHAnsi" w:hAnsiTheme="minorHAnsi" w:cstheme="minorHAnsi"/>
          <w:sz w:val="24"/>
          <w:szCs w:val="24"/>
        </w:rPr>
        <w:t xml:space="preserve">may submit entries in up to </w:t>
      </w:r>
      <w:r w:rsidRPr="00C94DF3">
        <w:rPr>
          <w:rFonts w:asciiTheme="minorHAnsi" w:hAnsiTheme="minorHAnsi" w:cstheme="minorHAnsi"/>
          <w:sz w:val="24"/>
          <w:szCs w:val="24"/>
        </w:rPr>
        <w:t xml:space="preserve">three solo categories and three group categories in the </w:t>
      </w:r>
      <w:r w:rsidRPr="00E91FCD">
        <w:rPr>
          <w:rFonts w:asciiTheme="minorHAnsi" w:hAnsiTheme="minorHAnsi" w:cstheme="minorHAnsi"/>
          <w:sz w:val="24"/>
          <w:szCs w:val="24"/>
        </w:rPr>
        <w:t xml:space="preserve">dance, </w:t>
      </w:r>
      <w:r w:rsidR="00D375B8" w:rsidRPr="00E91FCD">
        <w:rPr>
          <w:rFonts w:asciiTheme="minorHAnsi" w:hAnsiTheme="minorHAnsi" w:cstheme="minorHAnsi"/>
          <w:sz w:val="24"/>
          <w:szCs w:val="24"/>
        </w:rPr>
        <w:t>drama,</w:t>
      </w:r>
      <w:r w:rsidRPr="00E91FCD">
        <w:rPr>
          <w:rFonts w:asciiTheme="minorHAnsi" w:hAnsiTheme="minorHAnsi" w:cstheme="minorHAnsi"/>
          <w:sz w:val="24"/>
          <w:szCs w:val="24"/>
        </w:rPr>
        <w:t xml:space="preserve"> and music divisions</w:t>
      </w:r>
      <w:r>
        <w:rPr>
          <w:rFonts w:asciiTheme="minorHAnsi" w:hAnsiTheme="minorHAnsi" w:cstheme="minorHAnsi"/>
          <w:sz w:val="24"/>
          <w:szCs w:val="24"/>
        </w:rPr>
        <w:t>,</w:t>
      </w:r>
      <w:r w:rsidRPr="00E91FCD">
        <w:rPr>
          <w:rFonts w:asciiTheme="minorHAnsi" w:hAnsiTheme="minorHAnsi" w:cstheme="minorHAnsi"/>
          <w:sz w:val="24"/>
          <w:szCs w:val="24"/>
        </w:rPr>
        <w:t xml:space="preserve"> however they may only submit</w:t>
      </w:r>
      <w:r>
        <w:rPr>
          <w:rFonts w:asciiTheme="minorHAnsi" w:hAnsiTheme="minorHAnsi" w:cstheme="minorHAnsi"/>
          <w:sz w:val="24"/>
          <w:szCs w:val="24"/>
        </w:rPr>
        <w:t>/be a part of</w:t>
      </w:r>
      <w:r w:rsidRPr="00E91FCD">
        <w:rPr>
          <w:rFonts w:asciiTheme="minorHAnsi" w:hAnsiTheme="minorHAnsi" w:cstheme="minorHAnsi"/>
          <w:sz w:val="24"/>
          <w:szCs w:val="24"/>
        </w:rPr>
        <w:t xml:space="preserve"> one entry </w:t>
      </w:r>
      <w:r>
        <w:rPr>
          <w:rFonts w:asciiTheme="minorHAnsi" w:hAnsiTheme="minorHAnsi" w:cstheme="minorHAnsi"/>
          <w:sz w:val="24"/>
          <w:szCs w:val="24"/>
        </w:rPr>
        <w:t xml:space="preserve">per </w:t>
      </w:r>
      <w:r w:rsidRPr="00E91FCD">
        <w:rPr>
          <w:rFonts w:asciiTheme="minorHAnsi" w:hAnsiTheme="minorHAnsi" w:cstheme="minorHAnsi"/>
          <w:sz w:val="24"/>
          <w:szCs w:val="24"/>
        </w:rPr>
        <w:t>category.</w:t>
      </w:r>
      <w:r>
        <w:rPr>
          <w:rFonts w:asciiTheme="minorHAnsi" w:hAnsiTheme="minorHAnsi" w:cstheme="minorHAnsi"/>
          <w:sz w:val="24"/>
          <w:szCs w:val="24"/>
        </w:rPr>
        <w:t xml:space="preserve"> </w:t>
      </w:r>
      <w:r w:rsidR="00C25E52">
        <w:rPr>
          <w:rFonts w:asciiTheme="minorHAnsi" w:hAnsiTheme="minorHAnsi" w:cstheme="minorHAnsi"/>
          <w:sz w:val="24"/>
          <w:szCs w:val="24"/>
        </w:rPr>
        <w:t xml:space="preserve"> </w:t>
      </w:r>
      <w:r>
        <w:rPr>
          <w:rFonts w:asciiTheme="minorHAnsi" w:hAnsiTheme="minorHAnsi" w:cstheme="minorHAnsi"/>
          <w:sz w:val="24"/>
          <w:szCs w:val="24"/>
        </w:rPr>
        <w:t xml:space="preserve">Each entry must be different. </w:t>
      </w:r>
      <w:r w:rsidR="00C25E52">
        <w:rPr>
          <w:rFonts w:asciiTheme="minorHAnsi" w:hAnsiTheme="minorHAnsi" w:cstheme="minorHAnsi"/>
          <w:sz w:val="24"/>
          <w:szCs w:val="24"/>
        </w:rPr>
        <w:t xml:space="preserve"> </w:t>
      </w:r>
      <w:r>
        <w:rPr>
          <w:rFonts w:asciiTheme="minorHAnsi" w:hAnsiTheme="minorHAnsi" w:cstheme="minorHAnsi"/>
          <w:sz w:val="24"/>
          <w:szCs w:val="24"/>
        </w:rPr>
        <w:t>The same entry cannot be submitted into two categories within a division.</w:t>
      </w:r>
    </w:p>
    <w:p w14:paraId="2F1F4F68" w14:textId="699F27A5" w:rsidR="00E91FCD" w:rsidRPr="00E91FCD" w:rsidRDefault="00E91FCD"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C86B73">
        <w:rPr>
          <w:rFonts w:asciiTheme="minorHAnsi" w:hAnsiTheme="minorHAnsi" w:cstheme="minorHAnsi"/>
          <w:b/>
          <w:bCs/>
          <w:sz w:val="24"/>
          <w:szCs w:val="24"/>
        </w:rPr>
        <w:t xml:space="preserve">Veterans may only submit one entry per category. </w:t>
      </w:r>
      <w:r w:rsidR="00C25E52">
        <w:rPr>
          <w:rFonts w:asciiTheme="minorHAnsi" w:hAnsiTheme="minorHAnsi" w:cstheme="minorHAnsi"/>
          <w:b/>
          <w:bCs/>
          <w:sz w:val="24"/>
          <w:szCs w:val="24"/>
        </w:rPr>
        <w:t xml:space="preserve"> </w:t>
      </w:r>
      <w:r w:rsidRPr="00C86B73">
        <w:rPr>
          <w:rFonts w:asciiTheme="minorHAnsi" w:hAnsiTheme="minorHAnsi" w:cstheme="minorHAnsi"/>
          <w:sz w:val="24"/>
          <w:szCs w:val="24"/>
        </w:rPr>
        <w:t xml:space="preserve">A Veteran </w:t>
      </w:r>
      <w:r w:rsidRPr="00C86B73">
        <w:rPr>
          <w:rFonts w:asciiTheme="minorHAnsi" w:hAnsiTheme="minorHAnsi" w:cstheme="minorHAnsi"/>
          <w:sz w:val="24"/>
          <w:szCs w:val="24"/>
          <w:u w:val="single"/>
        </w:rPr>
        <w:t>may not</w:t>
      </w:r>
      <w:r w:rsidRPr="00C86B73">
        <w:rPr>
          <w:rFonts w:asciiTheme="minorHAnsi" w:hAnsiTheme="minorHAnsi" w:cstheme="minorHAnsi"/>
          <w:sz w:val="24"/>
          <w:szCs w:val="24"/>
        </w:rPr>
        <w:t xml:space="preserve"> have more than one entry in a category moving forward to the national level of the competition.</w:t>
      </w:r>
    </w:p>
    <w:p w14:paraId="0C805DF3" w14:textId="135030A6" w:rsidR="00C86B73" w:rsidRPr="002D26A6" w:rsidRDefault="00C86B73"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C86B73">
        <w:rPr>
          <w:rFonts w:asciiTheme="minorHAnsi" w:hAnsiTheme="minorHAnsi" w:cstheme="minorHAnsi"/>
          <w:sz w:val="24"/>
          <w:szCs w:val="24"/>
        </w:rPr>
        <w:t xml:space="preserve">Veterans who have received a gold medal in the same category from any of the 5 divisions (art, creative writing, dance, drama, and music) for two consecutive years must enter a different category the third year. </w:t>
      </w:r>
      <w:r w:rsidR="00C25E52">
        <w:rPr>
          <w:rFonts w:asciiTheme="minorHAnsi" w:hAnsiTheme="minorHAnsi" w:cstheme="minorHAnsi"/>
          <w:sz w:val="24"/>
          <w:szCs w:val="24"/>
        </w:rPr>
        <w:t xml:space="preserve"> </w:t>
      </w:r>
      <w:r w:rsidRPr="00C86B73">
        <w:rPr>
          <w:rFonts w:asciiTheme="minorHAnsi" w:hAnsiTheme="minorHAnsi" w:cstheme="minorHAnsi"/>
          <w:sz w:val="24"/>
          <w:szCs w:val="24"/>
        </w:rPr>
        <w:t>Failure to comply with this rule will result in the entry being disqualified.</w:t>
      </w:r>
    </w:p>
    <w:p w14:paraId="4AEE1712" w14:textId="77777777" w:rsidR="009435CC" w:rsidRDefault="00846F2D"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C86B73">
        <w:rPr>
          <w:rFonts w:asciiTheme="minorHAnsi" w:hAnsiTheme="minorHAnsi" w:cstheme="minorHAnsi"/>
          <w:sz w:val="24"/>
          <w:szCs w:val="24"/>
        </w:rPr>
        <w:t xml:space="preserve">Dance entries will be judged based on the </w:t>
      </w:r>
      <w:r w:rsidR="00F075B9" w:rsidRPr="00C86B73">
        <w:rPr>
          <w:rFonts w:asciiTheme="minorHAnsi" w:hAnsiTheme="minorHAnsi" w:cstheme="minorHAnsi"/>
          <w:sz w:val="24"/>
          <w:szCs w:val="24"/>
        </w:rPr>
        <w:t xml:space="preserve">style of </w:t>
      </w:r>
      <w:r w:rsidRPr="00C86B73">
        <w:rPr>
          <w:rFonts w:asciiTheme="minorHAnsi" w:hAnsiTheme="minorHAnsi" w:cstheme="minorHAnsi"/>
          <w:sz w:val="24"/>
          <w:szCs w:val="24"/>
        </w:rPr>
        <w:t>dance and steps incorporated in the performance as opposed to the style</w:t>
      </w:r>
      <w:r w:rsidR="004642EF" w:rsidRPr="00C86B73">
        <w:rPr>
          <w:rFonts w:asciiTheme="minorHAnsi" w:hAnsiTheme="minorHAnsi" w:cstheme="minorHAnsi"/>
          <w:sz w:val="24"/>
          <w:szCs w:val="24"/>
        </w:rPr>
        <w:t>/genre</w:t>
      </w:r>
      <w:r w:rsidRPr="00C86B73">
        <w:rPr>
          <w:rFonts w:asciiTheme="minorHAnsi" w:hAnsiTheme="minorHAnsi" w:cstheme="minorHAnsi"/>
          <w:sz w:val="24"/>
          <w:szCs w:val="24"/>
        </w:rPr>
        <w:t xml:space="preserve"> </w:t>
      </w:r>
      <w:r w:rsidR="004642EF" w:rsidRPr="00C86B73">
        <w:rPr>
          <w:rFonts w:asciiTheme="minorHAnsi" w:hAnsiTheme="minorHAnsi" w:cstheme="minorHAnsi"/>
          <w:sz w:val="24"/>
          <w:szCs w:val="24"/>
        </w:rPr>
        <w:t xml:space="preserve">of </w:t>
      </w:r>
      <w:r w:rsidRPr="00C86B73">
        <w:rPr>
          <w:rFonts w:asciiTheme="minorHAnsi" w:hAnsiTheme="minorHAnsi" w:cstheme="minorHAnsi"/>
          <w:sz w:val="24"/>
          <w:szCs w:val="24"/>
        </w:rPr>
        <w:t>music selected.</w:t>
      </w:r>
      <w:r w:rsidR="00135979" w:rsidRPr="00C86B73">
        <w:rPr>
          <w:rFonts w:asciiTheme="minorHAnsi" w:hAnsiTheme="minorHAnsi" w:cstheme="minorHAnsi"/>
          <w:sz w:val="24"/>
          <w:szCs w:val="24"/>
        </w:rPr>
        <w:t xml:space="preserve">  </w:t>
      </w:r>
    </w:p>
    <w:p w14:paraId="3DBAD873" w14:textId="77777777" w:rsidR="009C28B1" w:rsidRPr="002D26A6" w:rsidRDefault="009C28B1"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C86B73">
        <w:rPr>
          <w:rFonts w:asciiTheme="minorHAnsi" w:hAnsiTheme="minorHAnsi" w:cstheme="minorHAnsi"/>
          <w:sz w:val="24"/>
          <w:szCs w:val="24"/>
        </w:rPr>
        <w:t>Judges reserve the right to move an entry to the appropriate category or disqualify the entry if rules are not followed.</w:t>
      </w:r>
    </w:p>
    <w:p w14:paraId="52017F74" w14:textId="77777777" w:rsidR="00C86B73" w:rsidRPr="009435CC" w:rsidRDefault="00BA0296"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C86B73">
        <w:rPr>
          <w:rFonts w:asciiTheme="minorHAnsi" w:hAnsiTheme="minorHAnsi" w:cstheme="minorHAnsi"/>
          <w:sz w:val="24"/>
          <w:szCs w:val="24"/>
        </w:rPr>
        <w:t xml:space="preserve">It is considered a solo when one Veteran dances with a non-Veteran partner.  </w:t>
      </w:r>
    </w:p>
    <w:p w14:paraId="3F5CC9EC" w14:textId="41211779" w:rsidR="00C86B73" w:rsidRPr="00E91FCD" w:rsidRDefault="00822048"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C86B73">
        <w:rPr>
          <w:rFonts w:asciiTheme="minorHAnsi" w:hAnsiTheme="minorHAnsi" w:cstheme="minorHAnsi"/>
          <w:b/>
          <w:sz w:val="24"/>
          <w:szCs w:val="24"/>
        </w:rPr>
        <w:t xml:space="preserve">Entries MAY NOT be expanded with non-eligible Veterans or any other individual unless it is a partner dance </w:t>
      </w:r>
      <w:r w:rsidRPr="00C86B73">
        <w:rPr>
          <w:rFonts w:asciiTheme="minorHAnsi" w:hAnsiTheme="minorHAnsi" w:cstheme="minorHAnsi"/>
          <w:b/>
          <w:sz w:val="24"/>
          <w:szCs w:val="24"/>
          <w:u w:val="single"/>
        </w:rPr>
        <w:t>where the partner is necessary to perform the dance movements</w:t>
      </w:r>
      <w:r w:rsidRPr="00C86B73">
        <w:rPr>
          <w:rFonts w:asciiTheme="minorHAnsi" w:hAnsiTheme="minorHAnsi" w:cstheme="minorHAnsi"/>
          <w:b/>
          <w:sz w:val="24"/>
          <w:szCs w:val="24"/>
        </w:rPr>
        <w:t>.</w:t>
      </w:r>
      <w:r w:rsidR="009C28B1">
        <w:rPr>
          <w:rFonts w:asciiTheme="minorHAnsi" w:hAnsiTheme="minorHAnsi" w:cstheme="minorHAnsi"/>
          <w:b/>
          <w:sz w:val="24"/>
          <w:szCs w:val="24"/>
        </w:rPr>
        <w:t xml:space="preserve"> </w:t>
      </w:r>
      <w:r w:rsidRPr="00C86B73">
        <w:rPr>
          <w:rFonts w:asciiTheme="minorHAnsi" w:hAnsiTheme="minorHAnsi" w:cstheme="minorHAnsi"/>
          <w:sz w:val="24"/>
          <w:szCs w:val="24"/>
        </w:rPr>
        <w:t xml:space="preserve"> </w:t>
      </w:r>
      <w:r w:rsidR="009F1316" w:rsidRPr="00C86B73">
        <w:rPr>
          <w:rFonts w:asciiTheme="minorHAnsi" w:hAnsiTheme="minorHAnsi" w:cstheme="minorHAnsi"/>
          <w:sz w:val="24"/>
          <w:szCs w:val="24"/>
        </w:rPr>
        <w:t>A</w:t>
      </w:r>
      <w:r w:rsidR="00BB6F4B" w:rsidRPr="00C86B73">
        <w:rPr>
          <w:rFonts w:asciiTheme="minorHAnsi" w:hAnsiTheme="minorHAnsi" w:cstheme="minorHAnsi"/>
          <w:sz w:val="24"/>
          <w:szCs w:val="24"/>
        </w:rPr>
        <w:t xml:space="preserve">lthough the National Veterans Creative Arts </w:t>
      </w:r>
      <w:r w:rsidR="009F1316" w:rsidRPr="00C86B73">
        <w:rPr>
          <w:rFonts w:asciiTheme="minorHAnsi" w:hAnsiTheme="minorHAnsi" w:cstheme="minorHAnsi"/>
          <w:sz w:val="24"/>
          <w:szCs w:val="24"/>
        </w:rPr>
        <w:t>p</w:t>
      </w:r>
      <w:r w:rsidR="00BB6F4B" w:rsidRPr="00C86B73">
        <w:rPr>
          <w:rFonts w:asciiTheme="minorHAnsi" w:hAnsiTheme="minorHAnsi" w:cstheme="minorHAnsi"/>
          <w:sz w:val="24"/>
          <w:szCs w:val="24"/>
        </w:rPr>
        <w:t xml:space="preserve">rogram recognizes the therapeutic value of participation of staff, </w:t>
      </w:r>
      <w:r w:rsidR="00162462" w:rsidRPr="00C86B73">
        <w:rPr>
          <w:rFonts w:asciiTheme="minorHAnsi" w:hAnsiTheme="minorHAnsi" w:cstheme="minorHAnsi"/>
          <w:sz w:val="24"/>
          <w:szCs w:val="24"/>
        </w:rPr>
        <w:t>volunteers,</w:t>
      </w:r>
      <w:r w:rsidR="00BB6F4B" w:rsidRPr="00C86B73">
        <w:rPr>
          <w:rFonts w:asciiTheme="minorHAnsi" w:hAnsiTheme="minorHAnsi" w:cstheme="minorHAnsi"/>
          <w:sz w:val="24"/>
          <w:szCs w:val="24"/>
        </w:rPr>
        <w:t xml:space="preserve"> and ineligible Veterans in groups, it is </w:t>
      </w:r>
      <w:r w:rsidR="00BB6F4B" w:rsidRPr="00C86B73">
        <w:rPr>
          <w:rFonts w:asciiTheme="minorHAnsi" w:hAnsiTheme="minorHAnsi" w:cstheme="minorHAnsi"/>
          <w:sz w:val="24"/>
          <w:szCs w:val="24"/>
          <w:u w:val="single"/>
        </w:rPr>
        <w:t>essential</w:t>
      </w:r>
      <w:r w:rsidR="00BB6F4B" w:rsidRPr="00C86B73">
        <w:rPr>
          <w:rFonts w:asciiTheme="minorHAnsi" w:hAnsiTheme="minorHAnsi" w:cstheme="minorHAnsi"/>
          <w:sz w:val="24"/>
          <w:szCs w:val="24"/>
        </w:rPr>
        <w:t xml:space="preserve"> in keeping with the fairness of the competition that </w:t>
      </w:r>
      <w:r w:rsidR="00BB6F4B" w:rsidRPr="00C86B73">
        <w:rPr>
          <w:rFonts w:asciiTheme="minorHAnsi" w:hAnsiTheme="minorHAnsi" w:cstheme="minorHAnsi"/>
          <w:b/>
          <w:sz w:val="24"/>
          <w:szCs w:val="24"/>
        </w:rPr>
        <w:t>only eligible Veteran</w:t>
      </w:r>
      <w:r w:rsidR="00FA6F06" w:rsidRPr="00C86B73">
        <w:rPr>
          <w:rFonts w:asciiTheme="minorHAnsi" w:hAnsiTheme="minorHAnsi" w:cstheme="minorHAnsi"/>
          <w:b/>
          <w:sz w:val="24"/>
          <w:szCs w:val="24"/>
        </w:rPr>
        <w:t>s</w:t>
      </w:r>
      <w:r w:rsidR="00BB6F4B" w:rsidRPr="00C86B73">
        <w:rPr>
          <w:rFonts w:asciiTheme="minorHAnsi" w:hAnsiTheme="minorHAnsi" w:cstheme="minorHAnsi"/>
          <w:sz w:val="24"/>
          <w:szCs w:val="24"/>
        </w:rPr>
        <w:t xml:space="preserve"> are competing against each other.</w:t>
      </w:r>
      <w:r w:rsidR="00BA0296" w:rsidRPr="00C86B73">
        <w:rPr>
          <w:rFonts w:asciiTheme="minorHAnsi" w:hAnsiTheme="minorHAnsi" w:cstheme="minorHAnsi"/>
          <w:sz w:val="24"/>
          <w:szCs w:val="24"/>
        </w:rPr>
        <w:t xml:space="preserve"> </w:t>
      </w:r>
    </w:p>
    <w:p w14:paraId="652A5AE0" w14:textId="2FC2F379" w:rsidR="0093132B" w:rsidRPr="002A4A73" w:rsidRDefault="00E91FCD"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bookmarkStart w:id="10" w:name="_Hlk161214517"/>
      <w:r>
        <w:rPr>
          <w:rFonts w:asciiTheme="minorHAnsi" w:hAnsiTheme="minorHAnsi" w:cstheme="minorHAnsi"/>
          <w:b/>
          <w:bCs/>
          <w:sz w:val="24"/>
          <w:szCs w:val="24"/>
        </w:rPr>
        <w:t xml:space="preserve">Audio files </w:t>
      </w:r>
      <w:r w:rsidR="00846F2D" w:rsidRPr="00C86B73">
        <w:rPr>
          <w:rFonts w:asciiTheme="minorHAnsi" w:hAnsiTheme="minorHAnsi" w:cstheme="minorHAnsi"/>
          <w:sz w:val="24"/>
          <w:szCs w:val="24"/>
        </w:rPr>
        <w:t xml:space="preserve">of the dance division entries are </w:t>
      </w:r>
      <w:r w:rsidR="003E00D8" w:rsidRPr="00C86B73">
        <w:rPr>
          <w:rFonts w:asciiTheme="minorHAnsi" w:hAnsiTheme="minorHAnsi" w:cstheme="minorHAnsi"/>
          <w:b/>
          <w:sz w:val="24"/>
          <w:szCs w:val="24"/>
        </w:rPr>
        <w:t>NOT</w:t>
      </w:r>
      <w:r w:rsidR="003E00D8" w:rsidRPr="00C86B73">
        <w:rPr>
          <w:rFonts w:asciiTheme="minorHAnsi" w:hAnsiTheme="minorHAnsi" w:cstheme="minorHAnsi"/>
          <w:sz w:val="24"/>
          <w:szCs w:val="24"/>
        </w:rPr>
        <w:t xml:space="preserve"> </w:t>
      </w:r>
      <w:r w:rsidR="00846F2D" w:rsidRPr="00C86B73">
        <w:rPr>
          <w:rFonts w:asciiTheme="minorHAnsi" w:hAnsiTheme="minorHAnsi" w:cstheme="minorHAnsi"/>
          <w:b/>
          <w:bCs/>
          <w:sz w:val="24"/>
          <w:szCs w:val="24"/>
        </w:rPr>
        <w:t xml:space="preserve">required to </w:t>
      </w:r>
      <w:r w:rsidR="003E00D8" w:rsidRPr="00C86B73">
        <w:rPr>
          <w:rFonts w:asciiTheme="minorHAnsi" w:hAnsiTheme="minorHAnsi" w:cstheme="minorHAnsi"/>
          <w:b/>
          <w:bCs/>
          <w:sz w:val="24"/>
          <w:szCs w:val="24"/>
        </w:rPr>
        <w:t>be sent to the dance chairperson</w:t>
      </w:r>
      <w:r w:rsidR="00846F2D" w:rsidRPr="00C86B73">
        <w:rPr>
          <w:rFonts w:asciiTheme="minorHAnsi" w:hAnsiTheme="minorHAnsi" w:cstheme="minorHAnsi"/>
          <w:sz w:val="24"/>
          <w:szCs w:val="24"/>
        </w:rPr>
        <w:t xml:space="preserve">. </w:t>
      </w:r>
      <w:r w:rsidR="00113E34" w:rsidRPr="00C86B73">
        <w:rPr>
          <w:rFonts w:asciiTheme="minorHAnsi" w:hAnsiTheme="minorHAnsi" w:cstheme="minorHAnsi"/>
          <w:sz w:val="24"/>
          <w:szCs w:val="24"/>
        </w:rPr>
        <w:t>However</w:t>
      </w:r>
      <w:r w:rsidR="0047538A" w:rsidRPr="00C86B73">
        <w:rPr>
          <w:rFonts w:asciiTheme="minorHAnsi" w:hAnsiTheme="minorHAnsi" w:cstheme="minorHAnsi"/>
          <w:sz w:val="24"/>
          <w:szCs w:val="24"/>
        </w:rPr>
        <w:t>,</w:t>
      </w:r>
      <w:r w:rsidR="00113E34" w:rsidRPr="00C86B73">
        <w:rPr>
          <w:rFonts w:asciiTheme="minorHAnsi" w:hAnsiTheme="minorHAnsi" w:cstheme="minorHAnsi"/>
          <w:sz w:val="24"/>
          <w:szCs w:val="24"/>
        </w:rPr>
        <w:t xml:space="preserve"> s</w:t>
      </w:r>
      <w:r w:rsidR="003E00D8" w:rsidRPr="00C86B73">
        <w:rPr>
          <w:rFonts w:asciiTheme="minorHAnsi" w:hAnsiTheme="minorHAnsi" w:cstheme="minorHAnsi"/>
          <w:sz w:val="24"/>
          <w:szCs w:val="24"/>
        </w:rPr>
        <w:t>hould the entry place first in the national competition and the Veteran(s) be invited to perform their entry in the Festival stage show</w:t>
      </w:r>
      <w:r w:rsidR="00FC3BD6" w:rsidRPr="00C86B73">
        <w:rPr>
          <w:rFonts w:asciiTheme="minorHAnsi" w:hAnsiTheme="minorHAnsi" w:cstheme="minorHAnsi"/>
          <w:sz w:val="24"/>
          <w:szCs w:val="24"/>
        </w:rPr>
        <w:t>,</w:t>
      </w:r>
      <w:r w:rsidR="003E00D8" w:rsidRPr="00C86B73">
        <w:rPr>
          <w:rFonts w:asciiTheme="minorHAnsi" w:hAnsiTheme="minorHAnsi" w:cstheme="minorHAnsi"/>
          <w:sz w:val="24"/>
          <w:szCs w:val="24"/>
        </w:rPr>
        <w:t xml:space="preserve"> the audio </w:t>
      </w:r>
      <w:r>
        <w:rPr>
          <w:rFonts w:asciiTheme="minorHAnsi" w:hAnsiTheme="minorHAnsi" w:cstheme="minorHAnsi"/>
          <w:sz w:val="24"/>
          <w:szCs w:val="24"/>
        </w:rPr>
        <w:t xml:space="preserve">file </w:t>
      </w:r>
      <w:r w:rsidR="003E00D8" w:rsidRPr="00C86B73">
        <w:rPr>
          <w:rFonts w:asciiTheme="minorHAnsi" w:hAnsiTheme="minorHAnsi" w:cstheme="minorHAnsi"/>
          <w:sz w:val="24"/>
          <w:szCs w:val="24"/>
        </w:rPr>
        <w:t xml:space="preserve">must be sent to </w:t>
      </w:r>
      <w:r>
        <w:rPr>
          <w:rFonts w:asciiTheme="minorHAnsi" w:hAnsiTheme="minorHAnsi" w:cstheme="minorHAnsi"/>
          <w:sz w:val="24"/>
          <w:szCs w:val="24"/>
        </w:rPr>
        <w:t>the NVCAF show planning team.</w:t>
      </w:r>
    </w:p>
    <w:p w14:paraId="3FAAF119" w14:textId="5B2CE5F1" w:rsidR="002A4A73" w:rsidRPr="002D26A6" w:rsidRDefault="002A4A73" w:rsidP="009E226F">
      <w:pPr>
        <w:pStyle w:val="Footer"/>
        <w:numPr>
          <w:ilvl w:val="0"/>
          <w:numId w:val="40"/>
        </w:numPr>
        <w:tabs>
          <w:tab w:val="clear" w:pos="4320"/>
          <w:tab w:val="clear" w:pos="8640"/>
        </w:tabs>
        <w:spacing w:after="160"/>
        <w:ind w:left="360" w:right="-522"/>
        <w:rPr>
          <w:rFonts w:asciiTheme="minorHAnsi" w:hAnsiTheme="minorHAnsi" w:cstheme="minorHAnsi"/>
          <w:color w:val="000000"/>
          <w:sz w:val="24"/>
          <w:szCs w:val="24"/>
        </w:rPr>
      </w:pPr>
      <w:r w:rsidRPr="002A4A73">
        <w:rPr>
          <w:rFonts w:asciiTheme="minorHAnsi" w:hAnsiTheme="minorHAnsi" w:cstheme="minorHAnsi"/>
          <w:sz w:val="24"/>
          <w:szCs w:val="24"/>
        </w:rPr>
        <w:t xml:space="preserve">Veterans who are invited to the Festival and accept the invitation to attend must commit to participating fully in the Festival week to the best of their ability.  The Festival week is structured with daily workshops, seminars, rehearsals </w:t>
      </w:r>
      <w:r>
        <w:rPr>
          <w:rFonts w:asciiTheme="minorHAnsi" w:hAnsiTheme="minorHAnsi" w:cstheme="minorHAnsi"/>
          <w:sz w:val="24"/>
          <w:szCs w:val="24"/>
        </w:rPr>
        <w:t xml:space="preserve">and </w:t>
      </w:r>
      <w:r w:rsidRPr="002A4A73">
        <w:rPr>
          <w:rFonts w:asciiTheme="minorHAnsi" w:hAnsiTheme="minorHAnsi" w:cstheme="minorHAnsi"/>
          <w:sz w:val="24"/>
          <w:szCs w:val="24"/>
        </w:rPr>
        <w:t>exhibitions.  Veterans should not view their attendance at the Festival as a vacation experience.  Attendance and participation are required at all scheduled events.</w:t>
      </w:r>
    </w:p>
    <w:p w14:paraId="537F92F9" w14:textId="63A05D14" w:rsidR="009F1316" w:rsidRDefault="008B711E" w:rsidP="00F4299D">
      <w:pPr>
        <w:pStyle w:val="IntenseQuote"/>
        <w:spacing w:before="0"/>
        <w:ind w:left="-90" w:right="18"/>
        <w:jc w:val="left"/>
        <w:rPr>
          <w:color w:val="auto"/>
          <w:sz w:val="44"/>
          <w:szCs w:val="40"/>
        </w:rPr>
        <w:sectPr w:rsidR="009F1316" w:rsidSect="001B2E5D">
          <w:headerReference w:type="default" r:id="rId23"/>
          <w:footerReference w:type="default" r:id="rId24"/>
          <w:type w:val="nextColumn"/>
          <w:pgSz w:w="12240" w:h="15840" w:code="1"/>
          <w:pgMar w:top="1008" w:right="1296" w:bottom="1008" w:left="1296" w:header="720" w:footer="720" w:gutter="0"/>
          <w:cols w:space="720"/>
        </w:sectPr>
      </w:pPr>
      <w:bookmarkStart w:id="11" w:name="_Toc286396752"/>
      <w:bookmarkStart w:id="12" w:name="_Toc286396756"/>
      <w:bookmarkEnd w:id="10"/>
      <w:r>
        <w:rPr>
          <w:sz w:val="44"/>
          <w:szCs w:val="40"/>
          <w:highlight w:val="yellow"/>
        </w:rPr>
        <w:br w:type="page"/>
      </w:r>
      <w:bookmarkStart w:id="13" w:name="_Hlk157428796"/>
      <w:r w:rsidR="00F4299D" w:rsidRPr="00866B8A">
        <w:rPr>
          <w:color w:val="auto"/>
          <w:sz w:val="44"/>
          <w:szCs w:val="40"/>
        </w:rPr>
        <w:lastRenderedPageBreak/>
        <w:t xml:space="preserve"> </w:t>
      </w:r>
      <w:r w:rsidR="00EE693B" w:rsidRPr="00866B8A">
        <w:rPr>
          <w:color w:val="auto"/>
          <w:sz w:val="44"/>
          <w:szCs w:val="40"/>
        </w:rPr>
        <w:t xml:space="preserve">Dance </w:t>
      </w:r>
      <w:r w:rsidR="009F1316" w:rsidRPr="00866B8A">
        <w:rPr>
          <w:color w:val="auto"/>
          <w:sz w:val="44"/>
          <w:szCs w:val="40"/>
        </w:rPr>
        <w:t>Categori</w:t>
      </w:r>
      <w:r w:rsidR="002F0056" w:rsidRPr="00866B8A">
        <w:rPr>
          <w:color w:val="auto"/>
          <w:sz w:val="44"/>
          <w:szCs w:val="40"/>
        </w:rPr>
        <w:t>es</w:t>
      </w:r>
    </w:p>
    <w:bookmarkEnd w:id="11"/>
    <w:p w14:paraId="78B61321" w14:textId="75422EFD" w:rsidR="00EE693B" w:rsidRPr="00C94DF3" w:rsidRDefault="002F0056" w:rsidP="0061333D">
      <w:pPr>
        <w:spacing w:after="240"/>
        <w:ind w:right="18"/>
        <w:rPr>
          <w:rFonts w:asciiTheme="minorHAnsi" w:hAnsiTheme="minorHAnsi" w:cstheme="minorHAnsi"/>
          <w:sz w:val="24"/>
          <w:szCs w:val="24"/>
        </w:rPr>
      </w:pPr>
      <w:r>
        <w:rPr>
          <w:rFonts w:asciiTheme="minorHAnsi" w:hAnsiTheme="minorHAnsi" w:cstheme="minorHAnsi"/>
          <w:sz w:val="24"/>
          <w:szCs w:val="24"/>
        </w:rPr>
        <w:t>A</w:t>
      </w:r>
      <w:r w:rsidR="00EE693B" w:rsidRPr="00C94DF3">
        <w:rPr>
          <w:rFonts w:asciiTheme="minorHAnsi" w:hAnsiTheme="minorHAnsi" w:cstheme="minorHAnsi"/>
          <w:sz w:val="24"/>
          <w:szCs w:val="24"/>
        </w:rPr>
        <w:t>ll categories</w:t>
      </w:r>
      <w:r w:rsidR="00A76FCD">
        <w:rPr>
          <w:rFonts w:asciiTheme="minorHAnsi" w:hAnsiTheme="minorHAnsi" w:cstheme="minorHAnsi"/>
          <w:sz w:val="24"/>
          <w:szCs w:val="24"/>
        </w:rPr>
        <w:t xml:space="preserve"> include solo and group performances and </w:t>
      </w:r>
      <w:r w:rsidR="00EE693B" w:rsidRPr="00C94DF3">
        <w:rPr>
          <w:rFonts w:asciiTheme="minorHAnsi" w:hAnsiTheme="minorHAnsi" w:cstheme="minorHAnsi"/>
          <w:sz w:val="24"/>
          <w:szCs w:val="24"/>
        </w:rPr>
        <w:t xml:space="preserve">are inclusive </w:t>
      </w:r>
      <w:r w:rsidR="00A76FCD">
        <w:rPr>
          <w:rFonts w:asciiTheme="minorHAnsi" w:hAnsiTheme="minorHAnsi" w:cstheme="minorHAnsi"/>
          <w:sz w:val="24"/>
          <w:szCs w:val="24"/>
        </w:rPr>
        <w:t xml:space="preserve">for </w:t>
      </w:r>
      <w:r w:rsidR="00EE693B" w:rsidRPr="00C94DF3">
        <w:rPr>
          <w:rFonts w:asciiTheme="minorHAnsi" w:hAnsiTheme="minorHAnsi" w:cstheme="minorHAnsi"/>
          <w:sz w:val="24"/>
          <w:szCs w:val="24"/>
        </w:rPr>
        <w:t>Veterans who are ambulatory or use assistive devices for movement (i.e. wheelchair, crutches, walkers, etc.).</w:t>
      </w:r>
      <w:r w:rsidR="008710CC">
        <w:rPr>
          <w:rFonts w:asciiTheme="minorHAnsi" w:hAnsiTheme="minorHAnsi" w:cstheme="minorHAnsi"/>
          <w:sz w:val="24"/>
          <w:szCs w:val="24"/>
        </w:rPr>
        <w:t xml:space="preserve"> </w:t>
      </w:r>
    </w:p>
    <w:p w14:paraId="7C08C901" w14:textId="42E96D3A" w:rsidR="00EE693B" w:rsidRPr="00C94DF3" w:rsidRDefault="00EE693B" w:rsidP="00D375B8">
      <w:pPr>
        <w:pStyle w:val="ListParagraph"/>
        <w:numPr>
          <w:ilvl w:val="0"/>
          <w:numId w:val="15"/>
        </w:numPr>
        <w:spacing w:after="360"/>
        <w:ind w:left="360" w:right="18"/>
        <w:rPr>
          <w:rFonts w:asciiTheme="minorHAnsi" w:hAnsiTheme="minorHAnsi" w:cstheme="minorHAnsi"/>
          <w:sz w:val="24"/>
          <w:szCs w:val="24"/>
        </w:rPr>
      </w:pPr>
      <w:bookmarkStart w:id="14" w:name="_Hlk53428205"/>
      <w:r w:rsidRPr="00F64FF9">
        <w:rPr>
          <w:rFonts w:asciiTheme="minorHAnsi" w:hAnsiTheme="minorHAnsi" w:cstheme="minorHAnsi"/>
          <w:b/>
          <w:bCs/>
          <w:sz w:val="24"/>
          <w:szCs w:val="24"/>
          <w:u w:val="single"/>
        </w:rPr>
        <w:t>Ballroom</w:t>
      </w:r>
      <w:r w:rsidRPr="00C94DF3">
        <w:rPr>
          <w:rFonts w:asciiTheme="minorHAnsi" w:hAnsiTheme="minorHAnsi" w:cstheme="minorHAnsi"/>
          <w:sz w:val="24"/>
          <w:szCs w:val="24"/>
        </w:rPr>
        <w:t xml:space="preserve"> - Pattern of movement in a choreographed routine. Structured ballroom dances such as the waltz, jitterbug/swing, hustle, disco, polka, lindy hop, fox-trot, quick step.  Veteran(s) should maintain physical contact with partner for greater part of dance.  </w:t>
      </w:r>
    </w:p>
    <w:p w14:paraId="78141A7B" w14:textId="10102377" w:rsidR="00EE693B" w:rsidRPr="00C94DF3" w:rsidRDefault="00EE693B" w:rsidP="00D375B8">
      <w:pPr>
        <w:pStyle w:val="ListParagraph"/>
        <w:numPr>
          <w:ilvl w:val="0"/>
          <w:numId w:val="15"/>
        </w:numPr>
        <w:spacing w:after="360"/>
        <w:ind w:left="360" w:right="18"/>
        <w:rPr>
          <w:rFonts w:asciiTheme="minorHAnsi" w:hAnsiTheme="minorHAnsi" w:cstheme="minorHAnsi"/>
          <w:sz w:val="24"/>
          <w:szCs w:val="24"/>
          <w:u w:val="single"/>
        </w:rPr>
      </w:pPr>
      <w:r w:rsidRPr="00F64FF9">
        <w:rPr>
          <w:rFonts w:asciiTheme="minorHAnsi" w:hAnsiTheme="minorHAnsi" w:cstheme="minorHAnsi"/>
          <w:b/>
          <w:bCs/>
          <w:sz w:val="24"/>
          <w:szCs w:val="24"/>
          <w:u w:val="single"/>
        </w:rPr>
        <w:t>Latin Ballroom</w:t>
      </w:r>
      <w:r w:rsidRPr="00C94DF3">
        <w:rPr>
          <w:rFonts w:asciiTheme="minorHAnsi" w:hAnsiTheme="minorHAnsi" w:cstheme="minorHAnsi"/>
          <w:sz w:val="24"/>
          <w:szCs w:val="24"/>
        </w:rPr>
        <w:t xml:space="preserve"> - Latin style structured ballroom dances such as samba, cha-cha, salsa, Meringue, Machida, rumba, tango, etc. Veteran(s) should maintain physical contact with partner for greater part of dance.  </w:t>
      </w:r>
    </w:p>
    <w:p w14:paraId="3648C8E9" w14:textId="3B9FA2AE" w:rsidR="00EE693B" w:rsidRPr="00C94DF3" w:rsidRDefault="00EE693B" w:rsidP="00D375B8">
      <w:pPr>
        <w:pStyle w:val="ListParagraph"/>
        <w:numPr>
          <w:ilvl w:val="0"/>
          <w:numId w:val="15"/>
        </w:numPr>
        <w:spacing w:after="360"/>
        <w:ind w:left="360" w:right="18"/>
        <w:rPr>
          <w:rFonts w:asciiTheme="minorHAnsi" w:hAnsiTheme="minorHAnsi" w:cstheme="minorHAnsi"/>
          <w:sz w:val="24"/>
          <w:szCs w:val="24"/>
        </w:rPr>
      </w:pPr>
      <w:r w:rsidRPr="00A76FCD">
        <w:rPr>
          <w:rFonts w:asciiTheme="minorHAnsi" w:hAnsiTheme="minorHAnsi" w:cstheme="minorHAnsi"/>
          <w:b/>
          <w:bCs/>
          <w:sz w:val="24"/>
          <w:szCs w:val="24"/>
          <w:u w:val="single"/>
        </w:rPr>
        <w:t>Country/Western/Folk/Ethnic/Cultural</w:t>
      </w:r>
      <w:r w:rsidRPr="00A76FCD">
        <w:rPr>
          <w:rFonts w:asciiTheme="minorHAnsi" w:hAnsiTheme="minorHAnsi" w:cstheme="minorHAnsi"/>
          <w:sz w:val="24"/>
          <w:szCs w:val="24"/>
        </w:rPr>
        <w:t xml:space="preserve"> - Country/western dances such as:  Two</w:t>
      </w:r>
      <w:r w:rsidR="008D2F1C" w:rsidRPr="00A76FCD">
        <w:rPr>
          <w:rFonts w:asciiTheme="minorHAnsi" w:hAnsiTheme="minorHAnsi" w:cstheme="minorHAnsi"/>
          <w:sz w:val="24"/>
          <w:szCs w:val="24"/>
        </w:rPr>
        <w:t>-s</w:t>
      </w:r>
      <w:r w:rsidRPr="00A76FCD">
        <w:rPr>
          <w:rFonts w:asciiTheme="minorHAnsi" w:hAnsiTheme="minorHAnsi" w:cstheme="minorHAnsi"/>
          <w:sz w:val="24"/>
          <w:szCs w:val="24"/>
        </w:rPr>
        <w:t xml:space="preserve">tep, </w:t>
      </w:r>
      <w:r w:rsidR="008D2F1C" w:rsidRPr="00A76FCD">
        <w:rPr>
          <w:rFonts w:asciiTheme="minorHAnsi" w:hAnsiTheme="minorHAnsi" w:cstheme="minorHAnsi"/>
          <w:sz w:val="24"/>
          <w:szCs w:val="24"/>
        </w:rPr>
        <w:t>c</w:t>
      </w:r>
      <w:r w:rsidRPr="00A76FCD">
        <w:rPr>
          <w:rFonts w:asciiTheme="minorHAnsi" w:hAnsiTheme="minorHAnsi" w:cstheme="minorHAnsi"/>
          <w:sz w:val="24"/>
          <w:szCs w:val="24"/>
        </w:rPr>
        <w:t xml:space="preserve">owboy or </w:t>
      </w:r>
      <w:r w:rsidR="008D2F1C" w:rsidRPr="00A76FCD">
        <w:rPr>
          <w:rFonts w:asciiTheme="minorHAnsi" w:hAnsiTheme="minorHAnsi" w:cstheme="minorHAnsi"/>
          <w:sz w:val="24"/>
          <w:szCs w:val="24"/>
        </w:rPr>
        <w:t>t</w:t>
      </w:r>
      <w:r w:rsidRPr="00A76FCD">
        <w:rPr>
          <w:rFonts w:asciiTheme="minorHAnsi" w:hAnsiTheme="minorHAnsi" w:cstheme="minorHAnsi"/>
          <w:sz w:val="24"/>
          <w:szCs w:val="24"/>
        </w:rPr>
        <w:t xml:space="preserve">raveling </w:t>
      </w:r>
      <w:r w:rsidR="008D2F1C" w:rsidRPr="00A76FCD">
        <w:rPr>
          <w:rFonts w:asciiTheme="minorHAnsi" w:hAnsiTheme="minorHAnsi" w:cstheme="minorHAnsi"/>
          <w:sz w:val="24"/>
          <w:szCs w:val="24"/>
        </w:rPr>
        <w:t>c</w:t>
      </w:r>
      <w:r w:rsidRPr="00A76FCD">
        <w:rPr>
          <w:rFonts w:asciiTheme="minorHAnsi" w:hAnsiTheme="minorHAnsi" w:cstheme="minorHAnsi"/>
          <w:sz w:val="24"/>
          <w:szCs w:val="24"/>
        </w:rPr>
        <w:t>ha</w:t>
      </w:r>
      <w:r w:rsidR="003D7843" w:rsidRPr="00A76FCD">
        <w:rPr>
          <w:rFonts w:asciiTheme="minorHAnsi" w:hAnsiTheme="minorHAnsi" w:cstheme="minorHAnsi"/>
          <w:sz w:val="24"/>
          <w:szCs w:val="24"/>
        </w:rPr>
        <w:t>-</w:t>
      </w:r>
      <w:r w:rsidR="008D2F1C" w:rsidRPr="00A76FCD">
        <w:rPr>
          <w:rFonts w:asciiTheme="minorHAnsi" w:hAnsiTheme="minorHAnsi" w:cstheme="minorHAnsi"/>
          <w:sz w:val="24"/>
          <w:szCs w:val="24"/>
        </w:rPr>
        <w:t>c</w:t>
      </w:r>
      <w:r w:rsidRPr="00A76FCD">
        <w:rPr>
          <w:rFonts w:asciiTheme="minorHAnsi" w:hAnsiTheme="minorHAnsi" w:cstheme="minorHAnsi"/>
          <w:sz w:val="24"/>
          <w:szCs w:val="24"/>
        </w:rPr>
        <w:t xml:space="preserve">ha, </w:t>
      </w:r>
      <w:r w:rsidR="008D2F1C" w:rsidRPr="00A76FCD">
        <w:rPr>
          <w:rFonts w:asciiTheme="minorHAnsi" w:hAnsiTheme="minorHAnsi" w:cstheme="minorHAnsi"/>
          <w:sz w:val="24"/>
          <w:szCs w:val="24"/>
        </w:rPr>
        <w:t>p</w:t>
      </w:r>
      <w:r w:rsidRPr="00A76FCD">
        <w:rPr>
          <w:rFonts w:asciiTheme="minorHAnsi" w:hAnsiTheme="minorHAnsi" w:cstheme="minorHAnsi"/>
          <w:sz w:val="24"/>
          <w:szCs w:val="24"/>
        </w:rPr>
        <w:t xml:space="preserve">olka, </w:t>
      </w:r>
      <w:r w:rsidR="008D2F1C" w:rsidRPr="00A76FCD">
        <w:rPr>
          <w:rFonts w:asciiTheme="minorHAnsi" w:hAnsiTheme="minorHAnsi" w:cstheme="minorHAnsi"/>
          <w:sz w:val="24"/>
          <w:szCs w:val="24"/>
        </w:rPr>
        <w:t>s</w:t>
      </w:r>
      <w:r w:rsidRPr="00A76FCD">
        <w:rPr>
          <w:rFonts w:asciiTheme="minorHAnsi" w:hAnsiTheme="minorHAnsi" w:cstheme="minorHAnsi"/>
          <w:sz w:val="24"/>
          <w:szCs w:val="24"/>
        </w:rPr>
        <w:t>chottische, promenade da</w:t>
      </w:r>
      <w:r w:rsidRPr="00C94DF3">
        <w:rPr>
          <w:rFonts w:asciiTheme="minorHAnsi" w:hAnsiTheme="minorHAnsi" w:cstheme="minorHAnsi"/>
          <w:sz w:val="24"/>
          <w:szCs w:val="24"/>
        </w:rPr>
        <w:t xml:space="preserve">nces, </w:t>
      </w:r>
      <w:r w:rsidR="008D2F1C">
        <w:rPr>
          <w:rFonts w:asciiTheme="minorHAnsi" w:hAnsiTheme="minorHAnsi" w:cstheme="minorHAnsi"/>
          <w:sz w:val="24"/>
          <w:szCs w:val="24"/>
        </w:rPr>
        <w:t>s</w:t>
      </w:r>
      <w:r w:rsidRPr="00C94DF3">
        <w:rPr>
          <w:rFonts w:asciiTheme="minorHAnsi" w:hAnsiTheme="minorHAnsi" w:cstheme="minorHAnsi"/>
          <w:sz w:val="24"/>
          <w:szCs w:val="24"/>
        </w:rPr>
        <w:t xml:space="preserve">quare </w:t>
      </w:r>
      <w:r w:rsidR="008D2F1C">
        <w:rPr>
          <w:rFonts w:asciiTheme="minorHAnsi" w:hAnsiTheme="minorHAnsi" w:cstheme="minorHAnsi"/>
          <w:sz w:val="24"/>
          <w:szCs w:val="24"/>
        </w:rPr>
        <w:t>d</w:t>
      </w:r>
      <w:r w:rsidRPr="00C94DF3">
        <w:rPr>
          <w:rFonts w:asciiTheme="minorHAnsi" w:hAnsiTheme="minorHAnsi" w:cstheme="minorHAnsi"/>
          <w:sz w:val="24"/>
          <w:szCs w:val="24"/>
        </w:rPr>
        <w:t xml:space="preserve">ance. </w:t>
      </w:r>
      <w:r w:rsidR="005F4C61">
        <w:rPr>
          <w:rFonts w:asciiTheme="minorHAnsi" w:hAnsiTheme="minorHAnsi" w:cstheme="minorHAnsi"/>
          <w:sz w:val="24"/>
          <w:szCs w:val="24"/>
        </w:rPr>
        <w:t xml:space="preserve"> </w:t>
      </w:r>
      <w:r w:rsidRPr="00C94DF3">
        <w:rPr>
          <w:rFonts w:asciiTheme="minorHAnsi" w:hAnsiTheme="minorHAnsi" w:cstheme="minorHAnsi"/>
          <w:sz w:val="24"/>
          <w:szCs w:val="24"/>
        </w:rPr>
        <w:t xml:space="preserve">Choreographed wheelchair dances associated with various cultures or countries. Examples may include: Clogging, Jewish Hora, Jig, May Pole, Mexican Hat, etc.  </w:t>
      </w:r>
    </w:p>
    <w:p w14:paraId="21505F99" w14:textId="1F344879" w:rsidR="00EE693B" w:rsidRPr="00D92C44" w:rsidRDefault="00F64FF9" w:rsidP="00D375B8">
      <w:pPr>
        <w:pStyle w:val="ListParagraph"/>
        <w:numPr>
          <w:ilvl w:val="0"/>
          <w:numId w:val="15"/>
        </w:numPr>
        <w:spacing w:after="360"/>
        <w:ind w:left="360" w:right="18"/>
        <w:rPr>
          <w:rFonts w:asciiTheme="minorHAnsi" w:hAnsiTheme="minorHAnsi" w:cstheme="minorHAnsi"/>
          <w:b/>
          <w:bCs/>
          <w:sz w:val="24"/>
          <w:szCs w:val="24"/>
          <w:u w:val="single"/>
        </w:rPr>
      </w:pPr>
      <w:r>
        <w:rPr>
          <w:rFonts w:asciiTheme="minorHAnsi" w:hAnsiTheme="minorHAnsi" w:cstheme="minorHAnsi"/>
          <w:b/>
          <w:bCs/>
          <w:sz w:val="24"/>
          <w:szCs w:val="24"/>
          <w:u w:val="single"/>
        </w:rPr>
        <w:t>Modern/</w:t>
      </w:r>
      <w:r w:rsidR="00EE693B" w:rsidRPr="00F64FF9">
        <w:rPr>
          <w:rFonts w:asciiTheme="minorHAnsi" w:hAnsiTheme="minorHAnsi" w:cstheme="minorHAnsi"/>
          <w:b/>
          <w:bCs/>
          <w:sz w:val="24"/>
          <w:szCs w:val="24"/>
          <w:u w:val="single"/>
        </w:rPr>
        <w:t>Contemporary</w:t>
      </w:r>
      <w:r>
        <w:rPr>
          <w:rFonts w:asciiTheme="minorHAnsi" w:hAnsiTheme="minorHAnsi" w:cstheme="minorHAnsi"/>
          <w:sz w:val="24"/>
          <w:szCs w:val="24"/>
        </w:rPr>
        <w:t xml:space="preserve"> –Expressive </w:t>
      </w:r>
      <w:r w:rsidRPr="00F64FF9">
        <w:rPr>
          <w:rFonts w:asciiTheme="minorHAnsi" w:hAnsiTheme="minorHAnsi" w:cstheme="minorHAnsi"/>
          <w:sz w:val="24"/>
          <w:szCs w:val="24"/>
        </w:rPr>
        <w:t>dance that combines elements of several dance genres</w:t>
      </w:r>
      <w:r w:rsidR="00A76FCD">
        <w:rPr>
          <w:rFonts w:asciiTheme="minorHAnsi" w:hAnsiTheme="minorHAnsi" w:cstheme="minorHAnsi"/>
          <w:sz w:val="24"/>
          <w:szCs w:val="24"/>
        </w:rPr>
        <w:t xml:space="preserve">.  </w:t>
      </w:r>
      <w:r w:rsidRPr="00F64FF9">
        <w:rPr>
          <w:rFonts w:asciiTheme="minorHAnsi" w:hAnsiTheme="minorHAnsi" w:cstheme="minorHAnsi"/>
          <w:sz w:val="24"/>
          <w:szCs w:val="24"/>
        </w:rPr>
        <w:t>Contemporary danc</w:t>
      </w:r>
      <w:r w:rsidR="00D92C44">
        <w:rPr>
          <w:rFonts w:asciiTheme="minorHAnsi" w:hAnsiTheme="minorHAnsi" w:cstheme="minorHAnsi"/>
          <w:sz w:val="24"/>
          <w:szCs w:val="24"/>
        </w:rPr>
        <w:t>e stresses versatility and improvisation.</w:t>
      </w:r>
    </w:p>
    <w:p w14:paraId="237038F7" w14:textId="33CD15EF" w:rsidR="00EE693B" w:rsidRPr="00C94DF3" w:rsidRDefault="00EE693B" w:rsidP="00D375B8">
      <w:pPr>
        <w:pStyle w:val="ListParagraph"/>
        <w:numPr>
          <w:ilvl w:val="0"/>
          <w:numId w:val="15"/>
        </w:numPr>
        <w:spacing w:after="360"/>
        <w:ind w:left="360" w:right="18"/>
        <w:rPr>
          <w:rFonts w:asciiTheme="minorHAnsi" w:hAnsiTheme="minorHAnsi" w:cstheme="minorHAnsi"/>
          <w:sz w:val="24"/>
          <w:szCs w:val="24"/>
          <w:u w:val="single"/>
        </w:rPr>
      </w:pPr>
      <w:r w:rsidRPr="00F64FF9">
        <w:rPr>
          <w:rFonts w:asciiTheme="minorHAnsi" w:hAnsiTheme="minorHAnsi" w:cstheme="minorHAnsi"/>
          <w:b/>
          <w:bCs/>
          <w:sz w:val="24"/>
          <w:szCs w:val="24"/>
          <w:u w:val="single"/>
        </w:rPr>
        <w:t>Tap, Jazz or Ballet</w:t>
      </w:r>
      <w:r w:rsidRPr="00C94DF3">
        <w:rPr>
          <w:rFonts w:asciiTheme="minorHAnsi" w:hAnsiTheme="minorHAnsi" w:cstheme="minorHAnsi"/>
          <w:sz w:val="24"/>
          <w:szCs w:val="24"/>
        </w:rPr>
        <w:t xml:space="preserve"> - Traditional tap, jazz, or ballet patterns of movement choreographed to music in a routine.  </w:t>
      </w:r>
    </w:p>
    <w:p w14:paraId="2346210B" w14:textId="1123F456" w:rsidR="00EE693B" w:rsidRPr="00C94DF3" w:rsidRDefault="00EE693B" w:rsidP="00D375B8">
      <w:pPr>
        <w:pStyle w:val="ListParagraph"/>
        <w:numPr>
          <w:ilvl w:val="0"/>
          <w:numId w:val="15"/>
        </w:numPr>
        <w:spacing w:after="360"/>
        <w:ind w:left="360" w:right="18"/>
        <w:rPr>
          <w:rFonts w:asciiTheme="minorHAnsi" w:hAnsiTheme="minorHAnsi" w:cstheme="minorHAnsi"/>
          <w:sz w:val="24"/>
          <w:szCs w:val="24"/>
          <w:u w:val="single"/>
        </w:rPr>
      </w:pPr>
      <w:r w:rsidRPr="00F64FF9">
        <w:rPr>
          <w:rFonts w:asciiTheme="minorHAnsi" w:hAnsiTheme="minorHAnsi" w:cstheme="minorHAnsi"/>
          <w:b/>
          <w:bCs/>
          <w:sz w:val="24"/>
          <w:szCs w:val="24"/>
          <w:u w:val="single"/>
        </w:rPr>
        <w:t>Line Dance</w:t>
      </w:r>
      <w:r w:rsidRPr="00C94DF3">
        <w:rPr>
          <w:rFonts w:asciiTheme="minorHAnsi" w:hAnsiTheme="minorHAnsi" w:cstheme="minorHAnsi"/>
          <w:sz w:val="24"/>
          <w:szCs w:val="24"/>
        </w:rPr>
        <w:t xml:space="preserve"> - Set pattern of movement</w:t>
      </w:r>
      <w:r w:rsidR="00515885">
        <w:rPr>
          <w:rFonts w:asciiTheme="minorHAnsi" w:hAnsiTheme="minorHAnsi" w:cstheme="minorHAnsi"/>
          <w:sz w:val="24"/>
          <w:szCs w:val="24"/>
        </w:rPr>
        <w:t>s</w:t>
      </w:r>
      <w:r w:rsidRPr="00C94DF3">
        <w:rPr>
          <w:rFonts w:asciiTheme="minorHAnsi" w:hAnsiTheme="minorHAnsi" w:cstheme="minorHAnsi"/>
          <w:sz w:val="24"/>
          <w:szCs w:val="24"/>
        </w:rPr>
        <w:t xml:space="preserve"> </w:t>
      </w:r>
      <w:r w:rsidR="00515885">
        <w:rPr>
          <w:rFonts w:asciiTheme="minorHAnsi" w:hAnsiTheme="minorHAnsi" w:cstheme="minorHAnsi"/>
          <w:sz w:val="24"/>
          <w:szCs w:val="24"/>
        </w:rPr>
        <w:t xml:space="preserve">where the </w:t>
      </w:r>
      <w:r w:rsidRPr="00C94DF3">
        <w:rPr>
          <w:rFonts w:asciiTheme="minorHAnsi" w:hAnsiTheme="minorHAnsi" w:cstheme="minorHAnsi"/>
          <w:sz w:val="24"/>
          <w:szCs w:val="24"/>
        </w:rPr>
        <w:t>individual</w:t>
      </w:r>
      <w:r w:rsidR="00515885">
        <w:rPr>
          <w:rFonts w:asciiTheme="minorHAnsi" w:hAnsiTheme="minorHAnsi" w:cstheme="minorHAnsi"/>
          <w:sz w:val="24"/>
          <w:szCs w:val="24"/>
        </w:rPr>
        <w:t xml:space="preserve">s </w:t>
      </w:r>
      <w:r w:rsidRPr="00C94DF3">
        <w:rPr>
          <w:rFonts w:asciiTheme="minorHAnsi" w:hAnsiTheme="minorHAnsi" w:cstheme="minorHAnsi"/>
          <w:sz w:val="24"/>
          <w:szCs w:val="24"/>
        </w:rPr>
        <w:t>end</w:t>
      </w:r>
      <w:r w:rsidR="00515885">
        <w:rPr>
          <w:rFonts w:asciiTheme="minorHAnsi" w:hAnsiTheme="minorHAnsi" w:cstheme="minorHAnsi"/>
          <w:sz w:val="24"/>
          <w:szCs w:val="24"/>
        </w:rPr>
        <w:t xml:space="preserve"> </w:t>
      </w:r>
      <w:r w:rsidRPr="00C94DF3">
        <w:rPr>
          <w:rFonts w:asciiTheme="minorHAnsi" w:hAnsiTheme="minorHAnsi" w:cstheme="minorHAnsi"/>
          <w:sz w:val="24"/>
          <w:szCs w:val="24"/>
        </w:rPr>
        <w:t xml:space="preserve">up facing 2 or 4 walls. Suggest a minimum number of 3 to form the line. </w:t>
      </w:r>
      <w:r w:rsidRPr="00C94DF3">
        <w:rPr>
          <w:rFonts w:asciiTheme="minorHAnsi" w:hAnsiTheme="minorHAnsi" w:cstheme="minorHAnsi"/>
          <w:b/>
          <w:sz w:val="24"/>
          <w:szCs w:val="24"/>
        </w:rPr>
        <w:t xml:space="preserve">All group members must be Veterans unless the line dance requires a partner where the partner is necessary to perform the dance.  </w:t>
      </w:r>
    </w:p>
    <w:p w14:paraId="546E5725" w14:textId="7630B9EF" w:rsidR="00EE693B" w:rsidRPr="00C94DF3" w:rsidRDefault="00EE693B" w:rsidP="00D375B8">
      <w:pPr>
        <w:pStyle w:val="ListParagraph"/>
        <w:numPr>
          <w:ilvl w:val="0"/>
          <w:numId w:val="15"/>
        </w:numPr>
        <w:spacing w:after="360"/>
        <w:ind w:left="360" w:right="18"/>
        <w:rPr>
          <w:rFonts w:asciiTheme="minorHAnsi" w:hAnsiTheme="minorHAnsi" w:cstheme="minorHAnsi"/>
          <w:sz w:val="24"/>
          <w:szCs w:val="24"/>
          <w:u w:val="single"/>
        </w:rPr>
      </w:pPr>
      <w:r w:rsidRPr="00F64FF9">
        <w:rPr>
          <w:rFonts w:asciiTheme="minorHAnsi" w:hAnsiTheme="minorHAnsi" w:cstheme="minorHAnsi"/>
          <w:b/>
          <w:bCs/>
          <w:sz w:val="24"/>
          <w:szCs w:val="24"/>
          <w:u w:val="single"/>
        </w:rPr>
        <w:t>Interpretive Movement</w:t>
      </w:r>
      <w:r w:rsidRPr="00C94DF3">
        <w:rPr>
          <w:rFonts w:asciiTheme="minorHAnsi" w:hAnsiTheme="minorHAnsi" w:cstheme="minorHAnsi"/>
          <w:sz w:val="24"/>
          <w:szCs w:val="24"/>
        </w:rPr>
        <w:t xml:space="preserve"> - </w:t>
      </w:r>
      <w:r w:rsidR="00D92C44">
        <w:rPr>
          <w:rFonts w:asciiTheme="minorHAnsi" w:hAnsiTheme="minorHAnsi" w:cstheme="minorHAnsi"/>
          <w:sz w:val="24"/>
          <w:szCs w:val="24"/>
        </w:rPr>
        <w:t xml:space="preserve">The movements tell a story or interpret feelings </w:t>
      </w:r>
      <w:r w:rsidRPr="00C94DF3">
        <w:rPr>
          <w:rFonts w:asciiTheme="minorHAnsi" w:hAnsiTheme="minorHAnsi" w:cstheme="minorHAnsi"/>
          <w:sz w:val="24"/>
          <w:szCs w:val="24"/>
        </w:rPr>
        <w:t xml:space="preserve">through hand movements or gestures. </w:t>
      </w:r>
      <w:r w:rsidR="005F4C61">
        <w:rPr>
          <w:rFonts w:asciiTheme="minorHAnsi" w:hAnsiTheme="minorHAnsi" w:cstheme="minorHAnsi"/>
          <w:sz w:val="24"/>
          <w:szCs w:val="24"/>
        </w:rPr>
        <w:t xml:space="preserve"> </w:t>
      </w:r>
      <w:r w:rsidRPr="00C94DF3">
        <w:rPr>
          <w:rFonts w:asciiTheme="minorHAnsi" w:hAnsiTheme="minorHAnsi" w:cstheme="minorHAnsi"/>
          <w:sz w:val="24"/>
          <w:szCs w:val="24"/>
        </w:rPr>
        <w:t>Wheelchair does not need to move</w:t>
      </w:r>
      <w:r w:rsidRPr="00C94DF3">
        <w:rPr>
          <w:rFonts w:asciiTheme="minorHAnsi" w:hAnsiTheme="minorHAnsi" w:cstheme="minorHAnsi"/>
          <w:b/>
          <w:sz w:val="24"/>
          <w:szCs w:val="24"/>
        </w:rPr>
        <w:t xml:space="preserve">. </w:t>
      </w:r>
      <w:r w:rsidRPr="00C94DF3">
        <w:rPr>
          <w:rFonts w:asciiTheme="minorHAnsi" w:hAnsiTheme="minorHAnsi" w:cstheme="minorHAnsi"/>
          <w:sz w:val="24"/>
          <w:szCs w:val="24"/>
        </w:rPr>
        <w:t>Example</w:t>
      </w:r>
      <w:r w:rsidR="00D92C44">
        <w:rPr>
          <w:rFonts w:asciiTheme="minorHAnsi" w:hAnsiTheme="minorHAnsi" w:cstheme="minorHAnsi"/>
          <w:sz w:val="24"/>
          <w:szCs w:val="24"/>
        </w:rPr>
        <w:t>s</w:t>
      </w:r>
      <w:r w:rsidRPr="00C94DF3">
        <w:rPr>
          <w:rFonts w:asciiTheme="minorHAnsi" w:hAnsiTheme="minorHAnsi" w:cstheme="minorHAnsi"/>
          <w:sz w:val="24"/>
          <w:szCs w:val="24"/>
        </w:rPr>
        <w:t xml:space="preserve"> may include sign language or other hand movement and dance meditation. Stretching to music does not qualify entry into this category.</w:t>
      </w:r>
    </w:p>
    <w:p w14:paraId="28121077" w14:textId="465A0607" w:rsidR="00EE693B" w:rsidRPr="00A76FCD" w:rsidRDefault="00EE693B" w:rsidP="00D375B8">
      <w:pPr>
        <w:pStyle w:val="ListParagraph"/>
        <w:numPr>
          <w:ilvl w:val="0"/>
          <w:numId w:val="15"/>
        </w:numPr>
        <w:spacing w:after="360"/>
        <w:ind w:left="360" w:right="18"/>
        <w:rPr>
          <w:rFonts w:asciiTheme="minorHAnsi" w:hAnsiTheme="minorHAnsi" w:cstheme="minorHAnsi"/>
          <w:sz w:val="24"/>
          <w:szCs w:val="24"/>
          <w:u w:val="single"/>
        </w:rPr>
      </w:pPr>
      <w:r w:rsidRPr="00A76FCD">
        <w:rPr>
          <w:rFonts w:asciiTheme="minorHAnsi" w:hAnsiTheme="minorHAnsi" w:cstheme="minorHAnsi"/>
          <w:b/>
          <w:bCs/>
          <w:sz w:val="24"/>
          <w:szCs w:val="24"/>
          <w:u w:val="single"/>
        </w:rPr>
        <w:t>Freestyle/Hip-Hop</w:t>
      </w:r>
      <w:r w:rsidRPr="00A76FCD">
        <w:rPr>
          <w:rFonts w:asciiTheme="minorHAnsi" w:hAnsiTheme="minorHAnsi" w:cstheme="minorHAnsi"/>
          <w:sz w:val="24"/>
          <w:szCs w:val="24"/>
        </w:rPr>
        <w:t xml:space="preserve"> - Non-choreographed/non-patterned movements that can involve any style of dance.  Movements are spontaneous/improvisational. </w:t>
      </w:r>
      <w:r w:rsidR="005F4C61">
        <w:rPr>
          <w:rFonts w:asciiTheme="minorHAnsi" w:hAnsiTheme="minorHAnsi" w:cstheme="minorHAnsi"/>
          <w:sz w:val="24"/>
          <w:szCs w:val="24"/>
        </w:rPr>
        <w:t xml:space="preserve"> </w:t>
      </w:r>
      <w:r w:rsidRPr="00A76FCD">
        <w:rPr>
          <w:rFonts w:asciiTheme="minorHAnsi" w:hAnsiTheme="minorHAnsi" w:cstheme="minorHAnsi"/>
          <w:sz w:val="24"/>
          <w:szCs w:val="24"/>
        </w:rPr>
        <w:t xml:space="preserve">Entries into this category may contain many diverse steps and movements allowing dancers to use freedom of expression to enhance their dance style. Example:  Freestyle, hip-hop, </w:t>
      </w:r>
      <w:r w:rsidR="00A76FCD" w:rsidRPr="00A76FCD">
        <w:rPr>
          <w:rFonts w:asciiTheme="minorHAnsi" w:hAnsiTheme="minorHAnsi" w:cstheme="minorHAnsi"/>
          <w:sz w:val="24"/>
          <w:szCs w:val="24"/>
        </w:rPr>
        <w:t xml:space="preserve">popping, breaking, </w:t>
      </w:r>
      <w:r w:rsidRPr="00A76FCD">
        <w:rPr>
          <w:rFonts w:asciiTheme="minorHAnsi" w:hAnsiTheme="minorHAnsi" w:cstheme="minorHAnsi"/>
          <w:sz w:val="24"/>
          <w:szCs w:val="24"/>
        </w:rPr>
        <w:t>etc.</w:t>
      </w:r>
    </w:p>
    <w:p w14:paraId="580E7FE4" w14:textId="6720BE57" w:rsidR="00EE693B" w:rsidRDefault="00EE693B" w:rsidP="00D375B8">
      <w:pPr>
        <w:pStyle w:val="ListParagraph"/>
        <w:numPr>
          <w:ilvl w:val="0"/>
          <w:numId w:val="15"/>
        </w:numPr>
        <w:spacing w:after="360"/>
        <w:ind w:left="360" w:right="18"/>
        <w:rPr>
          <w:rFonts w:asciiTheme="minorHAnsi" w:hAnsiTheme="minorHAnsi" w:cstheme="minorHAnsi"/>
          <w:sz w:val="24"/>
          <w:szCs w:val="24"/>
        </w:rPr>
      </w:pPr>
      <w:r w:rsidRPr="00866B8A">
        <w:rPr>
          <w:rFonts w:asciiTheme="minorHAnsi" w:hAnsiTheme="minorHAnsi" w:cstheme="minorHAnsi"/>
          <w:b/>
          <w:bCs/>
          <w:sz w:val="24"/>
          <w:szCs w:val="24"/>
          <w:u w:val="single"/>
        </w:rPr>
        <w:t>Novelty</w:t>
      </w:r>
      <w:r w:rsidR="0049199C">
        <w:rPr>
          <w:rFonts w:asciiTheme="minorHAnsi" w:hAnsiTheme="minorHAnsi" w:cstheme="minorHAnsi"/>
          <w:b/>
          <w:bCs/>
          <w:sz w:val="24"/>
          <w:szCs w:val="24"/>
          <w:u w:val="single"/>
        </w:rPr>
        <w:t xml:space="preserve"> </w:t>
      </w:r>
      <w:r w:rsidRPr="00C94DF3">
        <w:rPr>
          <w:rFonts w:asciiTheme="minorHAnsi" w:hAnsiTheme="minorHAnsi" w:cstheme="minorHAnsi"/>
          <w:sz w:val="24"/>
          <w:szCs w:val="24"/>
        </w:rPr>
        <w:t xml:space="preserve">- A routine consisting of original, imaginative, or innovative dance movements that incorporate a theme concept or characterization throughout the entire performance. </w:t>
      </w:r>
    </w:p>
    <w:p w14:paraId="783867B7" w14:textId="77777777" w:rsidR="005F48DF" w:rsidRDefault="005F48DF" w:rsidP="00E2796E">
      <w:pPr>
        <w:spacing w:after="120"/>
        <w:rPr>
          <w:rFonts w:asciiTheme="minorHAnsi" w:hAnsiTheme="minorHAnsi" w:cstheme="minorHAnsi"/>
          <w:b/>
          <w:bCs/>
          <w:sz w:val="32"/>
          <w:szCs w:val="32"/>
        </w:rPr>
      </w:pPr>
    </w:p>
    <w:p w14:paraId="695AFEE5" w14:textId="7B013418" w:rsidR="00D375B8" w:rsidRDefault="00D375B8" w:rsidP="00E2796E">
      <w:pPr>
        <w:spacing w:after="120"/>
        <w:rPr>
          <w:rFonts w:asciiTheme="minorHAnsi" w:hAnsiTheme="minorHAnsi" w:cstheme="minorHAnsi"/>
          <w:b/>
          <w:bCs/>
          <w:sz w:val="32"/>
          <w:szCs w:val="32"/>
        </w:rPr>
      </w:pPr>
      <w:r>
        <w:rPr>
          <w:rFonts w:asciiTheme="minorHAnsi" w:hAnsiTheme="minorHAnsi" w:cstheme="minorHAnsi"/>
          <w:b/>
          <w:bCs/>
          <w:sz w:val="32"/>
          <w:szCs w:val="32"/>
        </w:rPr>
        <w:lastRenderedPageBreak/>
        <w:t xml:space="preserve">DANCE CHALLENGE CATEGORY – NEW FOR 2025 </w:t>
      </w:r>
    </w:p>
    <w:p w14:paraId="1F5ADC15" w14:textId="06A60C4B" w:rsidR="00D375B8" w:rsidRDefault="00D375B8" w:rsidP="00D375B8">
      <w:pPr>
        <w:spacing w:after="120"/>
        <w:rPr>
          <w:sz w:val="24"/>
          <w:szCs w:val="22"/>
        </w:rPr>
      </w:pPr>
      <w:r>
        <w:rPr>
          <w:rFonts w:asciiTheme="minorHAnsi" w:hAnsiTheme="minorHAnsi" w:cstheme="minorHAnsi"/>
          <w:sz w:val="24"/>
          <w:szCs w:val="24"/>
        </w:rPr>
        <w:t xml:space="preserve">Watch the choreography in the </w:t>
      </w:r>
      <w:r w:rsidR="00F17FC3">
        <w:rPr>
          <w:rFonts w:asciiTheme="minorHAnsi" w:hAnsiTheme="minorHAnsi" w:cstheme="minorHAnsi"/>
          <w:sz w:val="24"/>
          <w:szCs w:val="24"/>
        </w:rPr>
        <w:t>YouTube</w:t>
      </w:r>
      <w:r>
        <w:rPr>
          <w:rFonts w:asciiTheme="minorHAnsi" w:hAnsiTheme="minorHAnsi" w:cstheme="minorHAnsi"/>
          <w:sz w:val="24"/>
          <w:szCs w:val="24"/>
        </w:rPr>
        <w:t xml:space="preserve"> link provided and replicate the dance. </w:t>
      </w:r>
      <w:r w:rsidR="005F4C61">
        <w:rPr>
          <w:rFonts w:asciiTheme="minorHAnsi" w:hAnsiTheme="minorHAnsi" w:cstheme="minorHAnsi"/>
          <w:sz w:val="24"/>
          <w:szCs w:val="24"/>
        </w:rPr>
        <w:t xml:space="preserve"> </w:t>
      </w:r>
      <w:r>
        <w:rPr>
          <w:rFonts w:asciiTheme="minorHAnsi" w:hAnsiTheme="minorHAnsi" w:cstheme="minorHAnsi"/>
          <w:sz w:val="24"/>
          <w:szCs w:val="24"/>
        </w:rPr>
        <w:t>Show us your creativity to make the dance moves your own</w:t>
      </w:r>
      <w:r w:rsidR="00E2796E">
        <w:rPr>
          <w:rFonts w:asciiTheme="minorHAnsi" w:hAnsiTheme="minorHAnsi" w:cstheme="minorHAnsi"/>
          <w:sz w:val="24"/>
          <w:szCs w:val="24"/>
        </w:rPr>
        <w:t>.</w:t>
      </w:r>
      <w:r>
        <w:rPr>
          <w:rFonts w:asciiTheme="minorHAnsi" w:hAnsiTheme="minorHAnsi" w:cstheme="minorHAnsi"/>
          <w:sz w:val="24"/>
          <w:szCs w:val="24"/>
        </w:rPr>
        <w:t xml:space="preserve"> </w:t>
      </w:r>
      <w:r w:rsidRPr="002424B1">
        <w:rPr>
          <w:sz w:val="24"/>
          <w:szCs w:val="22"/>
        </w:rPr>
        <w:t>In your performance, you may use the song from the recording or choose your own backing music.</w:t>
      </w:r>
    </w:p>
    <w:p w14:paraId="40171CE8" w14:textId="32A406CB" w:rsidR="00D375B8" w:rsidRPr="00E2796E" w:rsidRDefault="00E2796E" w:rsidP="00E2796E">
      <w:pPr>
        <w:rPr>
          <w:i/>
          <w:iCs/>
        </w:rPr>
      </w:pPr>
      <w:r w:rsidRPr="00E2796E">
        <w:rPr>
          <w:i/>
          <w:iCs/>
        </w:rPr>
        <w:t>A special thanks to the 610 Stompers for their time and creativity in the choreography of this dance challenge video. </w:t>
      </w:r>
    </w:p>
    <w:p w14:paraId="4DE55E52" w14:textId="77777777" w:rsidR="00E2796E" w:rsidRDefault="00E2796E" w:rsidP="00E2796E">
      <w:pPr>
        <w:rPr>
          <w:sz w:val="24"/>
          <w:szCs w:val="22"/>
        </w:rPr>
      </w:pPr>
    </w:p>
    <w:p w14:paraId="0D72FB2D" w14:textId="4A96897C" w:rsidR="00D375B8" w:rsidRPr="00E2796E" w:rsidRDefault="000F7E3C" w:rsidP="00E2796E">
      <w:pPr>
        <w:pStyle w:val="ListParagraph"/>
        <w:numPr>
          <w:ilvl w:val="0"/>
          <w:numId w:val="15"/>
        </w:numPr>
        <w:spacing w:after="480"/>
        <w:ind w:left="360"/>
        <w:rPr>
          <w:rFonts w:asciiTheme="minorHAnsi" w:hAnsiTheme="minorHAnsi" w:cstheme="minorHAnsi"/>
          <w:sz w:val="24"/>
          <w:szCs w:val="24"/>
        </w:rPr>
      </w:pPr>
      <w:r w:rsidRPr="00D375B8">
        <w:rPr>
          <w:rFonts w:asciiTheme="minorHAnsi" w:hAnsiTheme="minorHAnsi" w:cstheme="minorHAnsi"/>
          <w:b/>
          <w:bCs/>
          <w:sz w:val="24"/>
          <w:szCs w:val="24"/>
          <w:u w:val="single"/>
        </w:rPr>
        <w:t>Dance Challenge</w:t>
      </w:r>
      <w:r w:rsidRPr="00D375B8">
        <w:rPr>
          <w:rFonts w:asciiTheme="minorHAnsi" w:hAnsiTheme="minorHAnsi" w:cstheme="minorHAnsi"/>
          <w:sz w:val="24"/>
          <w:szCs w:val="24"/>
        </w:rPr>
        <w:t xml:space="preserve"> </w:t>
      </w:r>
      <w:r w:rsidR="00B736A2" w:rsidRPr="00D375B8">
        <w:rPr>
          <w:rFonts w:asciiTheme="minorHAnsi" w:hAnsiTheme="minorHAnsi" w:cstheme="minorHAnsi"/>
          <w:sz w:val="24"/>
          <w:szCs w:val="24"/>
        </w:rPr>
        <w:t xml:space="preserve">- </w:t>
      </w:r>
      <w:hyperlink r:id="rId25" w:history="1">
        <w:r w:rsidR="00D375B8" w:rsidRPr="00D375B8">
          <w:rPr>
            <w:rStyle w:val="Hyperlink"/>
            <w:rFonts w:ascii="Segoe UI" w:hAnsi="Segoe UI" w:cs="Segoe UI"/>
            <w:sz w:val="21"/>
            <w:szCs w:val="21"/>
          </w:rPr>
          <w:t>https://www.</w:t>
        </w:r>
        <w:r w:rsidR="00F17FC3">
          <w:rPr>
            <w:rStyle w:val="Hyperlink"/>
            <w:rFonts w:ascii="Segoe UI" w:hAnsi="Segoe UI" w:cs="Segoe UI"/>
            <w:sz w:val="21"/>
            <w:szCs w:val="21"/>
          </w:rPr>
          <w:t>YouTube</w:t>
        </w:r>
        <w:r w:rsidR="00D375B8" w:rsidRPr="00D375B8">
          <w:rPr>
            <w:rStyle w:val="Hyperlink"/>
            <w:rFonts w:ascii="Segoe UI" w:hAnsi="Segoe UI" w:cs="Segoe UI"/>
            <w:sz w:val="21"/>
            <w:szCs w:val="21"/>
          </w:rPr>
          <w:t>.com/watch?v=rb7fEOOF84s</w:t>
        </w:r>
      </w:hyperlink>
    </w:p>
    <w:p w14:paraId="6644D2BE" w14:textId="5CF12D11" w:rsidR="00E2796E" w:rsidRDefault="00E2796E" w:rsidP="00E2796E">
      <w:pPr>
        <w:spacing w:after="120"/>
        <w:rPr>
          <w:rFonts w:asciiTheme="minorHAnsi" w:hAnsiTheme="minorHAnsi" w:cstheme="minorHAnsi"/>
          <w:b/>
          <w:bCs/>
          <w:sz w:val="32"/>
          <w:szCs w:val="32"/>
        </w:rPr>
      </w:pPr>
      <w:r>
        <w:rPr>
          <w:rFonts w:asciiTheme="minorHAnsi" w:hAnsiTheme="minorHAnsi" w:cstheme="minorHAnsi"/>
          <w:b/>
          <w:bCs/>
          <w:sz w:val="32"/>
          <w:szCs w:val="32"/>
        </w:rPr>
        <w:t>SPECIAL RECOGNITION</w:t>
      </w:r>
    </w:p>
    <w:p w14:paraId="2059C423" w14:textId="18FF173D" w:rsidR="00E2796E" w:rsidRDefault="00E2796E" w:rsidP="00E2796E">
      <w:pPr>
        <w:spacing w:after="360"/>
        <w:rPr>
          <w:rFonts w:asciiTheme="minorHAnsi" w:hAnsiTheme="minorHAnsi" w:cstheme="minorHAnsi"/>
          <w:b/>
          <w:bCs/>
          <w:sz w:val="32"/>
          <w:szCs w:val="32"/>
        </w:rPr>
      </w:pPr>
      <w:r w:rsidRPr="00C94DF3">
        <w:rPr>
          <w:rFonts w:asciiTheme="minorHAnsi" w:hAnsiTheme="minorHAnsi" w:cstheme="minorHAnsi"/>
          <w:sz w:val="24"/>
          <w:szCs w:val="22"/>
        </w:rPr>
        <w:t xml:space="preserve">Entries that recognize individuals who exhibit creative expression through use of dance while possessing significant physical or psychological limitations.  The intent of this category is to reinforce the concept of the arts as therapy, where an individual uses artistic expression to facilitate successful treatment outcomes.  </w:t>
      </w:r>
    </w:p>
    <w:bookmarkEnd w:id="13"/>
    <w:p w14:paraId="3103960A" w14:textId="044BE900" w:rsidR="00EE693B" w:rsidRPr="00E2796E" w:rsidRDefault="00EE693B" w:rsidP="00E2796E">
      <w:pPr>
        <w:pStyle w:val="ListParagraph"/>
        <w:numPr>
          <w:ilvl w:val="0"/>
          <w:numId w:val="15"/>
        </w:numPr>
        <w:spacing w:after="320"/>
        <w:ind w:left="360" w:right="18"/>
        <w:rPr>
          <w:rFonts w:asciiTheme="minorHAnsi" w:hAnsiTheme="minorHAnsi" w:cstheme="minorHAnsi"/>
          <w:sz w:val="24"/>
          <w:szCs w:val="22"/>
        </w:rPr>
      </w:pPr>
      <w:r w:rsidRPr="00F64FF9">
        <w:rPr>
          <w:rFonts w:asciiTheme="minorHAnsi" w:hAnsiTheme="minorHAnsi" w:cstheme="minorHAnsi"/>
          <w:b/>
          <w:bCs/>
          <w:sz w:val="24"/>
          <w:szCs w:val="24"/>
          <w:u w:val="single"/>
        </w:rPr>
        <w:t>Special Recognition</w:t>
      </w:r>
      <w:r w:rsidRPr="00C94DF3">
        <w:rPr>
          <w:rFonts w:asciiTheme="minorHAnsi" w:hAnsiTheme="minorHAnsi" w:cstheme="minorHAnsi"/>
          <w:sz w:val="24"/>
          <w:szCs w:val="24"/>
        </w:rPr>
        <w:t xml:space="preserve"> </w:t>
      </w:r>
      <w:bookmarkEnd w:id="14"/>
    </w:p>
    <w:p w14:paraId="7F67D64D" w14:textId="787C6101" w:rsidR="00E2796E" w:rsidRPr="00C94DF3" w:rsidRDefault="00E2796E" w:rsidP="00E2796E">
      <w:pPr>
        <w:spacing w:before="120" w:after="60"/>
        <w:rPr>
          <w:rFonts w:asciiTheme="minorHAnsi" w:hAnsiTheme="minorHAnsi" w:cstheme="minorHAnsi"/>
          <w:color w:val="000000"/>
          <w:sz w:val="24"/>
          <w:szCs w:val="24"/>
        </w:rPr>
      </w:pPr>
      <w:r w:rsidRPr="00C94DF3">
        <w:rPr>
          <w:rFonts w:asciiTheme="minorHAnsi" w:hAnsiTheme="minorHAnsi" w:cstheme="minorHAnsi"/>
          <w:color w:val="000000"/>
          <w:sz w:val="24"/>
          <w:szCs w:val="24"/>
        </w:rPr>
        <w:t xml:space="preserve">Entries in this special recognition </w:t>
      </w:r>
      <w:r>
        <w:rPr>
          <w:rFonts w:asciiTheme="minorHAnsi" w:hAnsiTheme="minorHAnsi" w:cstheme="minorHAnsi"/>
          <w:color w:val="000000"/>
          <w:sz w:val="24"/>
          <w:szCs w:val="24"/>
        </w:rPr>
        <w:t xml:space="preserve">category </w:t>
      </w:r>
      <w:r w:rsidRPr="00C94DF3">
        <w:rPr>
          <w:rFonts w:asciiTheme="minorHAnsi" w:hAnsiTheme="minorHAnsi" w:cstheme="minorHAnsi"/>
          <w:b/>
          <w:bCs/>
          <w:color w:val="000000"/>
          <w:sz w:val="24"/>
          <w:szCs w:val="24"/>
        </w:rPr>
        <w:t xml:space="preserve">MUST </w:t>
      </w:r>
      <w:r w:rsidRPr="00C94DF3">
        <w:rPr>
          <w:rFonts w:asciiTheme="minorHAnsi" w:hAnsiTheme="minorHAnsi" w:cstheme="minorHAnsi"/>
          <w:color w:val="000000"/>
          <w:sz w:val="24"/>
          <w:szCs w:val="24"/>
        </w:rPr>
        <w:t xml:space="preserve">also include: </w:t>
      </w:r>
    </w:p>
    <w:p w14:paraId="4D9545ED" w14:textId="77777777" w:rsidR="00E2796E" w:rsidRPr="00C94DF3" w:rsidRDefault="00E2796E" w:rsidP="00E2796E">
      <w:pPr>
        <w:numPr>
          <w:ilvl w:val="0"/>
          <w:numId w:val="16"/>
        </w:numPr>
        <w:tabs>
          <w:tab w:val="num" w:pos="720"/>
        </w:tabs>
        <w:spacing w:before="120" w:after="60"/>
        <w:rPr>
          <w:rFonts w:asciiTheme="minorHAnsi" w:hAnsiTheme="minorHAnsi" w:cstheme="minorHAnsi"/>
          <w:b/>
          <w:sz w:val="24"/>
          <w:szCs w:val="24"/>
        </w:rPr>
      </w:pPr>
      <w:r w:rsidRPr="00C94DF3">
        <w:rPr>
          <w:rFonts w:asciiTheme="minorHAnsi" w:hAnsiTheme="minorHAnsi" w:cstheme="minorHAnsi"/>
          <w:b/>
          <w:sz w:val="24"/>
          <w:szCs w:val="24"/>
        </w:rPr>
        <w:t xml:space="preserve">A </w:t>
      </w:r>
      <w:r w:rsidRPr="00C94DF3">
        <w:rPr>
          <w:rFonts w:asciiTheme="minorHAnsi" w:hAnsiTheme="minorHAnsi" w:cstheme="minorHAnsi"/>
          <w:b/>
          <w:sz w:val="24"/>
          <w:szCs w:val="24"/>
          <w:u w:val="single"/>
        </w:rPr>
        <w:t>Word document containing a typed statement/narrative</w:t>
      </w:r>
      <w:r w:rsidRPr="00C94DF3">
        <w:rPr>
          <w:rFonts w:asciiTheme="minorHAnsi" w:hAnsiTheme="minorHAnsi" w:cstheme="minorHAnsi"/>
          <w:b/>
          <w:sz w:val="24"/>
          <w:szCs w:val="24"/>
        </w:rPr>
        <w:t xml:space="preserve"> </w:t>
      </w:r>
      <w:r w:rsidRPr="00C94DF3">
        <w:rPr>
          <w:rFonts w:asciiTheme="minorHAnsi" w:hAnsiTheme="minorHAnsi" w:cstheme="minorHAnsi"/>
          <w:sz w:val="24"/>
          <w:szCs w:val="24"/>
        </w:rPr>
        <w:t>(</w:t>
      </w:r>
      <w:r>
        <w:rPr>
          <w:rFonts w:asciiTheme="minorHAnsi" w:hAnsiTheme="minorHAnsi" w:cstheme="minorHAnsi"/>
          <w:sz w:val="24"/>
          <w:szCs w:val="24"/>
        </w:rPr>
        <w:t>50 to 250</w:t>
      </w:r>
      <w:r w:rsidRPr="00C94DF3">
        <w:rPr>
          <w:rFonts w:asciiTheme="minorHAnsi" w:hAnsiTheme="minorHAnsi" w:cstheme="minorHAnsi"/>
          <w:sz w:val="24"/>
          <w:szCs w:val="24"/>
        </w:rPr>
        <w:t xml:space="preserve"> words) composed by a VA staff person or the Veteran explaining why the Veteran is deserving of special recognition. </w:t>
      </w:r>
      <w:r>
        <w:rPr>
          <w:rFonts w:asciiTheme="minorHAnsi" w:hAnsiTheme="minorHAnsi" w:cstheme="minorHAnsi"/>
          <w:sz w:val="24"/>
          <w:szCs w:val="24"/>
        </w:rPr>
        <w:t xml:space="preserve"> </w:t>
      </w:r>
      <w:r w:rsidRPr="00C94DF3">
        <w:rPr>
          <w:rFonts w:asciiTheme="minorHAnsi" w:hAnsiTheme="minorHAnsi" w:cstheme="minorHAnsi"/>
          <w:b/>
          <w:sz w:val="24"/>
          <w:szCs w:val="24"/>
          <w:u w:val="single"/>
        </w:rPr>
        <w:t>Entries submitted without a write-up will not be judged.</w:t>
      </w:r>
      <w:r w:rsidRPr="00C94DF3">
        <w:rPr>
          <w:rFonts w:asciiTheme="minorHAnsi" w:hAnsiTheme="minorHAnsi" w:cstheme="minorHAnsi"/>
          <w:b/>
          <w:sz w:val="24"/>
          <w:szCs w:val="24"/>
        </w:rPr>
        <w:t xml:space="preserve">  </w:t>
      </w:r>
    </w:p>
    <w:p w14:paraId="72A87BF9" w14:textId="557DA1A1" w:rsidR="00E2796E" w:rsidRPr="00C94DF3" w:rsidRDefault="00E2796E" w:rsidP="00E2796E">
      <w:pPr>
        <w:pStyle w:val="BodyText"/>
        <w:numPr>
          <w:ilvl w:val="0"/>
          <w:numId w:val="16"/>
        </w:numPr>
        <w:tabs>
          <w:tab w:val="num" w:pos="720"/>
        </w:tabs>
        <w:spacing w:before="120" w:after="0"/>
        <w:rPr>
          <w:rFonts w:asciiTheme="minorHAnsi" w:hAnsiTheme="minorHAnsi" w:cstheme="minorHAnsi"/>
          <w:sz w:val="24"/>
          <w:szCs w:val="24"/>
        </w:rPr>
      </w:pPr>
      <w:r w:rsidRPr="00C94DF3">
        <w:rPr>
          <w:rFonts w:asciiTheme="minorHAnsi" w:hAnsiTheme="minorHAnsi" w:cstheme="minorHAnsi"/>
          <w:sz w:val="24"/>
          <w:szCs w:val="24"/>
        </w:rPr>
        <w:t>Consent form 10-3203 and 10-5345 (</w:t>
      </w:r>
      <w:r>
        <w:rPr>
          <w:rFonts w:asciiTheme="minorHAnsi" w:hAnsiTheme="minorHAnsi" w:cstheme="minorHAnsi"/>
          <w:sz w:val="24"/>
          <w:szCs w:val="24"/>
        </w:rPr>
        <w:t xml:space="preserve">links </w:t>
      </w:r>
      <w:r>
        <w:rPr>
          <w:rFonts w:asciiTheme="minorHAnsi" w:hAnsiTheme="minorHAnsi" w:cstheme="minorHAnsi"/>
          <w:sz w:val="24"/>
          <w:szCs w:val="24"/>
          <w:lang w:val="en-US"/>
        </w:rPr>
        <w:t>included in this handbook</w:t>
      </w:r>
      <w:r w:rsidRPr="00C94DF3">
        <w:rPr>
          <w:rFonts w:asciiTheme="minorHAnsi" w:hAnsiTheme="minorHAnsi" w:cstheme="minorHAnsi"/>
          <w:sz w:val="24"/>
          <w:szCs w:val="24"/>
        </w:rPr>
        <w:t xml:space="preserve">) must be signed and dated by the Veteran. </w:t>
      </w:r>
      <w:r>
        <w:rPr>
          <w:rFonts w:asciiTheme="minorHAnsi" w:hAnsiTheme="minorHAnsi" w:cstheme="minorHAnsi"/>
          <w:sz w:val="24"/>
          <w:szCs w:val="24"/>
          <w:lang w:val="en-US"/>
        </w:rPr>
        <w:t xml:space="preserve"> </w:t>
      </w:r>
      <w:r w:rsidRPr="00C94DF3">
        <w:rPr>
          <w:rFonts w:asciiTheme="minorHAnsi" w:hAnsiTheme="minorHAnsi" w:cstheme="minorHAnsi"/>
          <w:sz w:val="24"/>
          <w:szCs w:val="24"/>
        </w:rPr>
        <w:t xml:space="preserve">The staff contact person submitting the entry for the Veteran should safeguard the signed consent forms at their VA facility.  </w:t>
      </w:r>
    </w:p>
    <w:p w14:paraId="44A8E85B" w14:textId="77777777" w:rsidR="00E2796E" w:rsidRPr="00C94DF3" w:rsidRDefault="00E2796E" w:rsidP="00E2796E">
      <w:pPr>
        <w:rPr>
          <w:rFonts w:asciiTheme="minorHAnsi" w:hAnsiTheme="minorHAnsi" w:cstheme="minorHAnsi"/>
          <w:b/>
          <w:sz w:val="24"/>
          <w:szCs w:val="24"/>
          <w:u w:val="single"/>
        </w:rPr>
      </w:pPr>
    </w:p>
    <w:p w14:paraId="1EE6D04A" w14:textId="77777777" w:rsidR="00E2796E" w:rsidRPr="00C94DF3" w:rsidRDefault="00E2796E" w:rsidP="00E2796E">
      <w:pPr>
        <w:rPr>
          <w:rFonts w:asciiTheme="minorHAnsi" w:hAnsiTheme="minorHAnsi" w:cstheme="minorHAnsi"/>
          <w:b/>
          <w:sz w:val="24"/>
          <w:szCs w:val="24"/>
          <w:u w:val="single"/>
        </w:rPr>
      </w:pPr>
      <w:r w:rsidRPr="00C94DF3">
        <w:rPr>
          <w:rFonts w:asciiTheme="minorHAnsi" w:hAnsiTheme="minorHAnsi" w:cstheme="minorHAnsi"/>
          <w:sz w:val="44"/>
          <w:szCs w:val="44"/>
        </w:rPr>
        <w:br w:type="page"/>
      </w:r>
    </w:p>
    <w:bookmarkEnd w:id="12"/>
    <w:p w14:paraId="1AB883F6" w14:textId="77777777" w:rsidR="00F4299D" w:rsidRPr="00A723F0" w:rsidRDefault="00F4299D" w:rsidP="00F4299D">
      <w:pPr>
        <w:pStyle w:val="IntenseQuote"/>
        <w:spacing w:before="0"/>
        <w:ind w:left="-90" w:right="18"/>
        <w:jc w:val="left"/>
        <w:rPr>
          <w:color w:val="auto"/>
          <w:sz w:val="44"/>
          <w:szCs w:val="40"/>
        </w:rPr>
      </w:pPr>
      <w:r w:rsidRPr="00A723F0">
        <w:rPr>
          <w:color w:val="auto"/>
          <w:sz w:val="44"/>
          <w:szCs w:val="40"/>
        </w:rPr>
        <w:lastRenderedPageBreak/>
        <w:t>Tips for Taking Better Video Recordings</w:t>
      </w:r>
    </w:p>
    <w:p w14:paraId="33AB2DEA" w14:textId="77777777" w:rsidR="00F4299D" w:rsidRPr="00C94DF3" w:rsidRDefault="00F4299D" w:rsidP="00F4299D">
      <w:pPr>
        <w:numPr>
          <w:ilvl w:val="0"/>
          <w:numId w:val="5"/>
        </w:numPr>
        <w:tabs>
          <w:tab w:val="clear" w:pos="720"/>
          <w:tab w:val="num" w:pos="360"/>
        </w:tabs>
        <w:spacing w:after="120" w:line="280" w:lineRule="exact"/>
        <w:ind w:left="360"/>
        <w:rPr>
          <w:rFonts w:asciiTheme="minorHAnsi" w:hAnsiTheme="minorHAnsi" w:cstheme="minorHAnsi"/>
          <w:sz w:val="24"/>
          <w:szCs w:val="22"/>
        </w:rPr>
      </w:pPr>
      <w:r w:rsidRPr="00C94DF3">
        <w:rPr>
          <w:rFonts w:asciiTheme="minorHAnsi" w:hAnsiTheme="minorHAnsi" w:cstheme="minorHAnsi"/>
          <w:b/>
          <w:sz w:val="24"/>
          <w:szCs w:val="22"/>
        </w:rPr>
        <w:t xml:space="preserve">Be sure to check that all videos play </w:t>
      </w:r>
      <w:r>
        <w:rPr>
          <w:rFonts w:asciiTheme="minorHAnsi" w:hAnsiTheme="minorHAnsi" w:cstheme="minorHAnsi"/>
          <w:b/>
          <w:sz w:val="24"/>
          <w:szCs w:val="22"/>
        </w:rPr>
        <w:t xml:space="preserve">with video and audio </w:t>
      </w:r>
      <w:r w:rsidRPr="00C94DF3">
        <w:rPr>
          <w:rFonts w:asciiTheme="minorHAnsi" w:hAnsiTheme="minorHAnsi" w:cstheme="minorHAnsi"/>
          <w:b/>
          <w:sz w:val="24"/>
          <w:szCs w:val="22"/>
        </w:rPr>
        <w:t xml:space="preserve">before </w:t>
      </w:r>
      <w:r>
        <w:rPr>
          <w:rFonts w:asciiTheme="minorHAnsi" w:hAnsiTheme="minorHAnsi" w:cstheme="minorHAnsi"/>
          <w:b/>
          <w:sz w:val="24"/>
          <w:szCs w:val="22"/>
        </w:rPr>
        <w:t>submission.</w:t>
      </w:r>
    </w:p>
    <w:p w14:paraId="490D30AA" w14:textId="77777777" w:rsidR="00F4299D" w:rsidRPr="00C94DF3" w:rsidRDefault="00F4299D" w:rsidP="00F4299D">
      <w:pPr>
        <w:numPr>
          <w:ilvl w:val="0"/>
          <w:numId w:val="5"/>
        </w:numPr>
        <w:tabs>
          <w:tab w:val="clear" w:pos="720"/>
          <w:tab w:val="num" w:pos="360"/>
        </w:tabs>
        <w:spacing w:after="120" w:line="280" w:lineRule="exact"/>
        <w:ind w:left="360"/>
        <w:rPr>
          <w:rFonts w:asciiTheme="minorHAnsi" w:hAnsiTheme="minorHAnsi" w:cstheme="minorHAnsi"/>
          <w:sz w:val="24"/>
          <w:szCs w:val="22"/>
        </w:rPr>
      </w:pPr>
      <w:r w:rsidRPr="00C94DF3">
        <w:rPr>
          <w:rFonts w:asciiTheme="minorHAnsi" w:hAnsiTheme="minorHAnsi" w:cstheme="minorHAnsi"/>
          <w:b/>
          <w:sz w:val="24"/>
          <w:szCs w:val="22"/>
        </w:rPr>
        <w:t>Focus on the performer</w:t>
      </w:r>
      <w:r w:rsidRPr="00C94DF3">
        <w:rPr>
          <w:rFonts w:asciiTheme="minorHAnsi" w:hAnsiTheme="minorHAnsi" w:cstheme="minorHAnsi"/>
          <w:sz w:val="24"/>
          <w:szCs w:val="22"/>
        </w:rPr>
        <w:t>. Avoid taping from the back of the room.</w:t>
      </w:r>
      <w:r>
        <w:rPr>
          <w:rFonts w:asciiTheme="minorHAnsi" w:hAnsiTheme="minorHAnsi" w:cstheme="minorHAnsi"/>
          <w:sz w:val="24"/>
          <w:szCs w:val="22"/>
        </w:rPr>
        <w:t xml:space="preserve"> </w:t>
      </w:r>
      <w:r w:rsidRPr="00C94DF3">
        <w:rPr>
          <w:rFonts w:asciiTheme="minorHAnsi" w:hAnsiTheme="minorHAnsi" w:cstheme="minorHAnsi"/>
          <w:sz w:val="24"/>
          <w:szCs w:val="22"/>
        </w:rPr>
        <w:t>Stage presence cannot be judged if you cannot clearly see the performer.</w:t>
      </w:r>
    </w:p>
    <w:p w14:paraId="1A10CE9D" w14:textId="77777777" w:rsidR="00F4299D" w:rsidRPr="00C94DF3"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snapToGrid w:val="0"/>
          <w:sz w:val="24"/>
          <w:szCs w:val="22"/>
        </w:rPr>
        <w:t xml:space="preserve">When video recording dance acts, it is necessary to include the whole-body in the entire recording, including the feet.  </w:t>
      </w:r>
    </w:p>
    <w:p w14:paraId="11D3233F" w14:textId="77777777" w:rsidR="00F4299D"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b/>
          <w:snapToGrid w:val="0"/>
          <w:sz w:val="24"/>
          <w:szCs w:val="22"/>
        </w:rPr>
        <w:t xml:space="preserve">Sound control </w:t>
      </w:r>
      <w:r w:rsidRPr="00C94DF3">
        <w:rPr>
          <w:rFonts w:asciiTheme="minorHAnsi" w:hAnsiTheme="minorHAnsi" w:cstheme="minorHAnsi"/>
          <w:snapToGrid w:val="0"/>
          <w:sz w:val="24"/>
          <w:szCs w:val="22"/>
        </w:rPr>
        <w:t>is important! Clear audio makes a performance much easier (and enjoyable) to judge.</w:t>
      </w:r>
      <w:r>
        <w:rPr>
          <w:rFonts w:asciiTheme="minorHAnsi" w:hAnsiTheme="minorHAnsi" w:cstheme="minorHAnsi"/>
          <w:snapToGrid w:val="0"/>
          <w:sz w:val="24"/>
          <w:szCs w:val="22"/>
        </w:rPr>
        <w:t xml:space="preserve"> </w:t>
      </w:r>
      <w:r w:rsidRPr="00C94DF3">
        <w:rPr>
          <w:rFonts w:asciiTheme="minorHAnsi" w:hAnsiTheme="minorHAnsi" w:cstheme="minorHAnsi"/>
          <w:snapToGrid w:val="0"/>
          <w:sz w:val="24"/>
          <w:szCs w:val="22"/>
        </w:rPr>
        <w:t>Make sure your sound is good and balanced.</w:t>
      </w:r>
      <w:r>
        <w:rPr>
          <w:rFonts w:asciiTheme="minorHAnsi" w:hAnsiTheme="minorHAnsi" w:cstheme="minorHAnsi"/>
          <w:snapToGrid w:val="0"/>
          <w:sz w:val="24"/>
          <w:szCs w:val="22"/>
        </w:rPr>
        <w:t xml:space="preserve"> </w:t>
      </w:r>
    </w:p>
    <w:p w14:paraId="6BFBE2EE" w14:textId="77777777" w:rsidR="00F4299D" w:rsidRPr="00C94DF3" w:rsidRDefault="00F4299D" w:rsidP="00F4299D">
      <w:pPr>
        <w:numPr>
          <w:ilvl w:val="0"/>
          <w:numId w:val="4"/>
        </w:numPr>
        <w:spacing w:after="120" w:line="280" w:lineRule="exact"/>
        <w:rPr>
          <w:rFonts w:asciiTheme="minorHAnsi" w:hAnsiTheme="minorHAnsi" w:cstheme="minorHAnsi"/>
          <w:snapToGrid w:val="0"/>
          <w:sz w:val="24"/>
          <w:szCs w:val="22"/>
        </w:rPr>
      </w:pPr>
      <w:r w:rsidRPr="002E7274">
        <w:rPr>
          <w:rFonts w:asciiTheme="minorHAnsi" w:hAnsiTheme="minorHAnsi" w:cstheme="minorHAnsi"/>
          <w:b/>
          <w:bCs/>
          <w:snapToGrid w:val="0"/>
          <w:sz w:val="24"/>
          <w:szCs w:val="22"/>
        </w:rPr>
        <w:t xml:space="preserve">Be aware of the accompaniment being </w:t>
      </w:r>
      <w:r>
        <w:rPr>
          <w:rFonts w:asciiTheme="minorHAnsi" w:hAnsiTheme="minorHAnsi" w:cstheme="minorHAnsi"/>
          <w:b/>
          <w:bCs/>
          <w:snapToGrid w:val="0"/>
          <w:sz w:val="24"/>
          <w:szCs w:val="22"/>
        </w:rPr>
        <w:t xml:space="preserve">positioned too close to the recording device. </w:t>
      </w:r>
    </w:p>
    <w:p w14:paraId="393DA365" w14:textId="77777777" w:rsidR="00F4299D" w:rsidRPr="009E226F"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b/>
          <w:sz w:val="24"/>
          <w:szCs w:val="22"/>
        </w:rPr>
        <w:t>Dance, drama, and music entries</w:t>
      </w:r>
      <w:r w:rsidRPr="00C94DF3">
        <w:rPr>
          <w:rFonts w:asciiTheme="minorHAnsi" w:hAnsiTheme="minorHAnsi" w:cstheme="minorHAnsi"/>
          <w:sz w:val="24"/>
          <w:szCs w:val="22"/>
        </w:rPr>
        <w:t xml:space="preserve"> will be accepted digitally </w:t>
      </w:r>
      <w:r>
        <w:rPr>
          <w:rFonts w:asciiTheme="minorHAnsi" w:hAnsiTheme="minorHAnsi" w:cstheme="minorHAnsi"/>
          <w:sz w:val="24"/>
          <w:szCs w:val="22"/>
        </w:rPr>
        <w:t xml:space="preserve">(MP4, MOV, Unlisted YouTube link) through the </w:t>
      </w:r>
      <w:r w:rsidRPr="0098048E">
        <w:rPr>
          <w:rFonts w:asciiTheme="minorHAnsi" w:hAnsiTheme="minorHAnsi" w:cstheme="minorHAnsi"/>
          <w:bCs/>
          <w:iCs/>
          <w:sz w:val="24"/>
          <w:szCs w:val="24"/>
        </w:rPr>
        <w:t>Arts4Vets App</w:t>
      </w:r>
      <w:r>
        <w:rPr>
          <w:rFonts w:asciiTheme="minorHAnsi" w:hAnsiTheme="minorHAnsi" w:cstheme="minorHAnsi"/>
          <w:sz w:val="24"/>
          <w:szCs w:val="22"/>
        </w:rPr>
        <w:t>. Entries may only be submitted to the Arts4Vet app by VA staff.</w:t>
      </w:r>
    </w:p>
    <w:p w14:paraId="0CB238EE" w14:textId="77777777" w:rsidR="00F4299D" w:rsidRPr="00C94DF3" w:rsidRDefault="00F4299D" w:rsidP="00F4299D">
      <w:pPr>
        <w:spacing w:before="240" w:line="280" w:lineRule="exact"/>
        <w:ind w:left="360"/>
        <w:rPr>
          <w:rFonts w:asciiTheme="minorHAnsi" w:hAnsiTheme="minorHAnsi" w:cstheme="minorHAnsi"/>
          <w:snapToGrid w:val="0"/>
          <w:sz w:val="24"/>
          <w:szCs w:val="22"/>
        </w:rPr>
      </w:pPr>
    </w:p>
    <w:p w14:paraId="2C3EB0C5" w14:textId="77777777" w:rsidR="00F4299D" w:rsidRPr="009E226F" w:rsidRDefault="00F4299D" w:rsidP="00F4299D">
      <w:pPr>
        <w:pStyle w:val="IntenseQuote"/>
        <w:spacing w:before="0"/>
        <w:ind w:left="-90" w:right="18"/>
        <w:jc w:val="left"/>
        <w:rPr>
          <w:color w:val="auto"/>
          <w:sz w:val="44"/>
          <w:szCs w:val="40"/>
        </w:rPr>
      </w:pPr>
      <w:r>
        <w:rPr>
          <w:color w:val="auto"/>
          <w:sz w:val="44"/>
          <w:szCs w:val="40"/>
        </w:rPr>
        <w:t xml:space="preserve">Dance </w:t>
      </w:r>
      <w:r w:rsidRPr="00D36DAB">
        <w:rPr>
          <w:color w:val="auto"/>
          <w:sz w:val="44"/>
          <w:szCs w:val="40"/>
        </w:rPr>
        <w:t xml:space="preserve">Division </w:t>
      </w:r>
      <w:r>
        <w:rPr>
          <w:color w:val="auto"/>
          <w:sz w:val="44"/>
          <w:szCs w:val="40"/>
        </w:rPr>
        <w:t>– Entry Submission Information</w:t>
      </w:r>
    </w:p>
    <w:p w14:paraId="7C1032C8" w14:textId="77777777" w:rsidR="00F4299D" w:rsidRPr="0061333D" w:rsidRDefault="00F4299D" w:rsidP="00F4299D">
      <w:pPr>
        <w:pStyle w:val="ListParagraph"/>
        <w:numPr>
          <w:ilvl w:val="0"/>
          <w:numId w:val="33"/>
        </w:numPr>
        <w:spacing w:after="120"/>
        <w:ind w:left="360"/>
        <w:rPr>
          <w:rFonts w:asciiTheme="minorHAnsi" w:hAnsiTheme="minorHAnsi" w:cstheme="minorHAnsi"/>
          <w:b/>
          <w:bCs/>
          <w:sz w:val="24"/>
          <w:szCs w:val="24"/>
        </w:rPr>
      </w:pPr>
      <w:r w:rsidRPr="00A40AA8">
        <w:rPr>
          <w:rFonts w:asciiTheme="minorHAnsi" w:hAnsiTheme="minorHAnsi" w:cstheme="minorHAnsi"/>
          <w:b/>
          <w:bCs/>
          <w:sz w:val="24"/>
          <w:szCs w:val="24"/>
        </w:rPr>
        <w:t xml:space="preserve">File </w:t>
      </w:r>
      <w:r>
        <w:rPr>
          <w:rFonts w:asciiTheme="minorHAnsi" w:hAnsiTheme="minorHAnsi" w:cstheme="minorHAnsi"/>
          <w:b/>
          <w:bCs/>
          <w:sz w:val="24"/>
          <w:szCs w:val="24"/>
        </w:rPr>
        <w:t>Type</w:t>
      </w:r>
      <w:r w:rsidRPr="00A40AA8">
        <w:rPr>
          <w:rFonts w:asciiTheme="minorHAnsi" w:hAnsiTheme="minorHAnsi" w:cstheme="minorHAnsi"/>
          <w:b/>
          <w:bCs/>
          <w:sz w:val="24"/>
          <w:szCs w:val="24"/>
        </w:rPr>
        <w:t>:</w:t>
      </w:r>
      <w:r w:rsidRPr="00A40AA8">
        <w:rPr>
          <w:rFonts w:asciiTheme="minorHAnsi" w:hAnsiTheme="minorHAnsi" w:cstheme="minorHAnsi"/>
          <w:sz w:val="24"/>
          <w:szCs w:val="24"/>
        </w:rPr>
        <w:t xml:space="preserve"> </w:t>
      </w:r>
      <w:r>
        <w:rPr>
          <w:rFonts w:asciiTheme="minorHAnsi" w:hAnsiTheme="minorHAnsi" w:cstheme="minorHAnsi"/>
          <w:sz w:val="24"/>
          <w:szCs w:val="24"/>
        </w:rPr>
        <w:t>MP4, MOV, Unlisted YouTube link</w:t>
      </w:r>
    </w:p>
    <w:p w14:paraId="14790BDC" w14:textId="77777777" w:rsidR="00F4299D" w:rsidRPr="0061333D" w:rsidRDefault="00F4299D" w:rsidP="00F4299D">
      <w:pPr>
        <w:pStyle w:val="ListParagraph"/>
        <w:numPr>
          <w:ilvl w:val="0"/>
          <w:numId w:val="33"/>
        </w:numPr>
        <w:spacing w:after="120"/>
        <w:ind w:left="360"/>
        <w:rPr>
          <w:rFonts w:asciiTheme="minorHAnsi" w:hAnsiTheme="minorHAnsi" w:cstheme="minorHAnsi"/>
          <w:b/>
          <w:bCs/>
          <w:sz w:val="24"/>
          <w:szCs w:val="24"/>
        </w:rPr>
      </w:pPr>
      <w:r>
        <w:rPr>
          <w:rFonts w:asciiTheme="minorHAnsi" w:hAnsiTheme="minorHAnsi" w:cstheme="minorHAnsi"/>
          <w:b/>
          <w:sz w:val="24"/>
          <w:szCs w:val="24"/>
        </w:rPr>
        <w:t>L</w:t>
      </w:r>
      <w:r w:rsidRPr="0061333D">
        <w:rPr>
          <w:rFonts w:asciiTheme="minorHAnsi" w:hAnsiTheme="minorHAnsi" w:cstheme="minorHAnsi"/>
          <w:b/>
          <w:sz w:val="24"/>
          <w:szCs w:val="24"/>
        </w:rPr>
        <w:t>ength of performance</w:t>
      </w:r>
      <w:r>
        <w:rPr>
          <w:rFonts w:asciiTheme="minorHAnsi" w:hAnsiTheme="minorHAnsi" w:cstheme="minorHAnsi"/>
          <w:bCs/>
          <w:sz w:val="24"/>
          <w:szCs w:val="24"/>
        </w:rPr>
        <w:t>: Approximately 3 minutes or less</w:t>
      </w:r>
    </w:p>
    <w:p w14:paraId="02C8AB4D"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References to diagnosis and explanations of emotional or personal content related to the Veteran will not be read or communicated to the national judges. The exception to this rule is an entry submitted into a category that requires a write-up.</w:t>
      </w:r>
    </w:p>
    <w:p w14:paraId="67605B2C"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Supplemental documents (newspaper clippings, awards, articles, etc.) submitted to the national level will not be seen by the judges.</w:t>
      </w:r>
    </w:p>
    <w:p w14:paraId="76969BA6" w14:textId="77777777" w:rsidR="00F4299D" w:rsidRPr="00BE0B78" w:rsidRDefault="00F4299D" w:rsidP="00F4299D">
      <w:pPr>
        <w:pStyle w:val="ListParagraph"/>
        <w:numPr>
          <w:ilvl w:val="0"/>
          <w:numId w:val="33"/>
        </w:numPr>
        <w:spacing w:after="120"/>
        <w:ind w:left="360"/>
        <w:rPr>
          <w:rFonts w:asciiTheme="minorHAnsi" w:hAnsiTheme="minorHAnsi" w:cstheme="minorHAnsi"/>
          <w:sz w:val="24"/>
          <w:szCs w:val="24"/>
        </w:rPr>
      </w:pPr>
      <w:r w:rsidRPr="00BE0B78">
        <w:rPr>
          <w:rFonts w:asciiTheme="minorHAnsi" w:hAnsiTheme="minorHAnsi" w:cstheme="minorHAnsi"/>
          <w:sz w:val="24"/>
          <w:szCs w:val="24"/>
        </w:rPr>
        <w:t xml:space="preserve">Veterans </w:t>
      </w:r>
      <w:r w:rsidRPr="00BE0B78">
        <w:rPr>
          <w:rFonts w:asciiTheme="minorHAnsi" w:hAnsiTheme="minorHAnsi" w:cstheme="minorHAnsi"/>
          <w:sz w:val="24"/>
          <w:szCs w:val="24"/>
          <w:u w:val="single"/>
        </w:rPr>
        <w:t>will not</w:t>
      </w:r>
      <w:r w:rsidRPr="00BE0B78">
        <w:rPr>
          <w:rFonts w:asciiTheme="minorHAnsi" w:hAnsiTheme="minorHAnsi" w:cstheme="minorHAnsi"/>
          <w:sz w:val="24"/>
          <w:szCs w:val="24"/>
        </w:rPr>
        <w:t xml:space="preserve"> be able to submit their own entries through to the national level of competition or directly into the Arts4Vets App. They must work with the VA facility where they are enrolled and meet the local competition deadline dates.</w:t>
      </w:r>
    </w:p>
    <w:p w14:paraId="0ADE1908" w14:textId="77777777" w:rsidR="00F4299D" w:rsidRPr="009E226F" w:rsidRDefault="00F4299D" w:rsidP="00F4299D">
      <w:pPr>
        <w:numPr>
          <w:ilvl w:val="0"/>
          <w:numId w:val="33"/>
        </w:numPr>
        <w:spacing w:after="120"/>
        <w:ind w:left="360"/>
        <w:rPr>
          <w:rFonts w:asciiTheme="minorHAnsi" w:hAnsiTheme="minorHAnsi" w:cstheme="minorBidi"/>
          <w:b/>
          <w:bCs/>
          <w:sz w:val="24"/>
          <w:szCs w:val="24"/>
        </w:rPr>
      </w:pPr>
      <w:r w:rsidRPr="00FB5BA4">
        <w:rPr>
          <w:rFonts w:asciiTheme="minorHAnsi" w:hAnsiTheme="minorHAnsi" w:cstheme="minorHAnsi"/>
          <w:b/>
          <w:bCs/>
          <w:color w:val="000000"/>
          <w:sz w:val="24"/>
          <w:szCs w:val="24"/>
        </w:rPr>
        <w:t>Required Veteran Consent Forms for Participation</w:t>
      </w:r>
    </w:p>
    <w:tbl>
      <w:tblPr>
        <w:tblStyle w:val="TableGrid"/>
        <w:tblW w:w="9272" w:type="dxa"/>
        <w:tblInd w:w="355" w:type="dxa"/>
        <w:tblLook w:val="04A0" w:firstRow="1" w:lastRow="0" w:firstColumn="1" w:lastColumn="0" w:noHBand="0" w:noVBand="1"/>
      </w:tblPr>
      <w:tblGrid>
        <w:gridCol w:w="2970"/>
        <w:gridCol w:w="3780"/>
        <w:gridCol w:w="2522"/>
      </w:tblGrid>
      <w:tr w:rsidR="00F4299D" w14:paraId="66894C4B" w14:textId="77777777" w:rsidTr="002A4A73">
        <w:tc>
          <w:tcPr>
            <w:tcW w:w="2970" w:type="dxa"/>
          </w:tcPr>
          <w:p w14:paraId="057306C6" w14:textId="77777777" w:rsidR="00F4299D" w:rsidRDefault="00F4299D" w:rsidP="00A361F4">
            <w:pPr>
              <w:spacing w:before="60"/>
              <w:ind w:right="-342"/>
              <w:rPr>
                <w:rFonts w:asciiTheme="minorHAnsi" w:hAnsiTheme="minorHAnsi" w:cstheme="minorHAnsi"/>
                <w:b/>
                <w:bCs/>
                <w:color w:val="000000"/>
                <w:sz w:val="24"/>
                <w:szCs w:val="24"/>
              </w:rPr>
            </w:pPr>
            <w:r>
              <w:rPr>
                <w:rFonts w:asciiTheme="minorHAnsi" w:hAnsiTheme="minorHAnsi" w:cstheme="minorHAnsi"/>
                <w:b/>
                <w:bCs/>
                <w:color w:val="000000"/>
                <w:sz w:val="24"/>
                <w:szCs w:val="24"/>
              </w:rPr>
              <w:t>VA FORM 10-3203</w:t>
            </w:r>
          </w:p>
          <w:p w14:paraId="28D79C9E" w14:textId="77777777" w:rsidR="00F4299D" w:rsidRDefault="00F4299D" w:rsidP="00A361F4">
            <w:pPr>
              <w:spacing w:before="60" w:after="60"/>
              <w:ind w:right="75"/>
              <w:rPr>
                <w:rFonts w:asciiTheme="minorHAnsi" w:hAnsiTheme="minorHAnsi" w:cstheme="minorHAnsi"/>
                <w:b/>
                <w:bCs/>
                <w:color w:val="000000"/>
                <w:sz w:val="24"/>
                <w:szCs w:val="24"/>
              </w:rPr>
            </w:pPr>
            <w:r w:rsidRPr="009E226F">
              <w:rPr>
                <w:sz w:val="16"/>
                <w:szCs w:val="16"/>
              </w:rPr>
              <w:t>CONSENT FOR PRODUCTION AND USE OF VERBAL OR WRITTEN STATEMENTS, PHOTOGRAPHS, DIGITAL IMAGES, AND/OR VIDEO OR AUDIO RECORDINGS BY VA</w:t>
            </w:r>
          </w:p>
        </w:tc>
        <w:tc>
          <w:tcPr>
            <w:tcW w:w="3780" w:type="dxa"/>
          </w:tcPr>
          <w:p w14:paraId="72A02632" w14:textId="77777777" w:rsidR="00F4299D" w:rsidRPr="009E226F" w:rsidRDefault="00F4299D" w:rsidP="00A361F4">
            <w:pPr>
              <w:spacing w:before="60"/>
              <w:ind w:right="75"/>
              <w:rPr>
                <w:rFonts w:asciiTheme="minorHAnsi" w:hAnsiTheme="minorHAnsi" w:cstheme="minorHAnsi"/>
                <w:b/>
                <w:bCs/>
                <w:color w:val="000000"/>
                <w:szCs w:val="22"/>
              </w:rPr>
            </w:pPr>
            <w:r w:rsidRPr="009E226F">
              <w:rPr>
                <w:rFonts w:asciiTheme="minorHAnsi" w:hAnsiTheme="minorHAnsi" w:cstheme="minorHAnsi"/>
                <w:b/>
                <w:iCs/>
                <w:szCs w:val="22"/>
              </w:rPr>
              <w:t>Required to be signed by each Veteran to participate</w:t>
            </w:r>
            <w:r w:rsidRPr="009E226F">
              <w:rPr>
                <w:rFonts w:asciiTheme="minorHAnsi" w:hAnsiTheme="minorHAnsi" w:cstheme="minorHAnsi"/>
                <w:bCs/>
                <w:iCs/>
                <w:szCs w:val="22"/>
              </w:rPr>
              <w:t xml:space="preserve"> in the local and national level creative arts competition and Festival event.</w:t>
            </w:r>
          </w:p>
        </w:tc>
        <w:tc>
          <w:tcPr>
            <w:tcW w:w="2522" w:type="dxa"/>
          </w:tcPr>
          <w:p w14:paraId="04E65357" w14:textId="77777777" w:rsidR="00F4299D" w:rsidRPr="009E226F" w:rsidRDefault="00F4299D" w:rsidP="00A361F4">
            <w:pPr>
              <w:spacing w:before="60"/>
              <w:ind w:right="130"/>
              <w:rPr>
                <w:szCs w:val="22"/>
              </w:rPr>
            </w:pPr>
            <w:r w:rsidRPr="009E226F">
              <w:rPr>
                <w:szCs w:val="22"/>
              </w:rPr>
              <w:t xml:space="preserve">Link to a form fillable </w:t>
            </w:r>
          </w:p>
          <w:p w14:paraId="1317D7CC" w14:textId="77777777" w:rsidR="00F4299D" w:rsidRPr="009E226F" w:rsidRDefault="00F4299D" w:rsidP="00A361F4">
            <w:pPr>
              <w:ind w:right="76"/>
              <w:rPr>
                <w:szCs w:val="22"/>
              </w:rPr>
            </w:pPr>
            <w:r w:rsidRPr="009E226F">
              <w:rPr>
                <w:szCs w:val="22"/>
              </w:rPr>
              <w:t xml:space="preserve">VA Form 10-3203:  </w:t>
            </w:r>
          </w:p>
          <w:p w14:paraId="14BE6083" w14:textId="77777777" w:rsidR="00F4299D" w:rsidRPr="009E226F" w:rsidRDefault="00000000" w:rsidP="00A361F4">
            <w:pPr>
              <w:spacing w:before="120"/>
              <w:ind w:right="-342"/>
              <w:rPr>
                <w:rFonts w:asciiTheme="minorHAnsi" w:hAnsiTheme="minorHAnsi" w:cstheme="minorHAnsi"/>
                <w:b/>
                <w:bCs/>
                <w:color w:val="000000"/>
                <w:szCs w:val="22"/>
              </w:rPr>
            </w:pPr>
            <w:hyperlink r:id="rId26" w:history="1">
              <w:r w:rsidR="00F4299D" w:rsidRPr="009E226F">
                <w:rPr>
                  <w:rStyle w:val="Hyperlink"/>
                  <w:szCs w:val="22"/>
                </w:rPr>
                <w:t>VA Form 10-3203 Fill.pdf</w:t>
              </w:r>
            </w:hyperlink>
          </w:p>
        </w:tc>
      </w:tr>
      <w:tr w:rsidR="00F4299D" w14:paraId="0043F15C" w14:textId="77777777" w:rsidTr="002A4A73">
        <w:tc>
          <w:tcPr>
            <w:tcW w:w="2970" w:type="dxa"/>
          </w:tcPr>
          <w:p w14:paraId="3C40B6C2" w14:textId="77777777" w:rsidR="00F4299D" w:rsidRDefault="00F4299D" w:rsidP="00A361F4">
            <w:pPr>
              <w:spacing w:before="60"/>
              <w:ind w:right="-342"/>
              <w:rPr>
                <w:rFonts w:asciiTheme="minorHAnsi" w:hAnsiTheme="minorHAnsi" w:cstheme="minorHAnsi"/>
                <w:b/>
                <w:iCs/>
                <w:sz w:val="24"/>
                <w:szCs w:val="24"/>
              </w:rPr>
            </w:pPr>
            <w:r w:rsidRPr="00BE0B78">
              <w:rPr>
                <w:rFonts w:asciiTheme="minorHAnsi" w:hAnsiTheme="minorHAnsi" w:cstheme="minorHAnsi"/>
                <w:b/>
                <w:iCs/>
                <w:sz w:val="24"/>
                <w:szCs w:val="24"/>
              </w:rPr>
              <w:t>VA FORM 10-5345</w:t>
            </w:r>
          </w:p>
          <w:p w14:paraId="19AFFE54" w14:textId="77777777" w:rsidR="00F4299D" w:rsidRPr="009E226F" w:rsidRDefault="00F4299D" w:rsidP="00A361F4">
            <w:pPr>
              <w:spacing w:before="60"/>
              <w:ind w:right="130"/>
              <w:rPr>
                <w:sz w:val="16"/>
                <w:szCs w:val="16"/>
              </w:rPr>
            </w:pPr>
            <w:r w:rsidRPr="009E226F">
              <w:rPr>
                <w:sz w:val="16"/>
                <w:szCs w:val="16"/>
              </w:rPr>
              <w:t>REQUEST FOR AND AUTHORIZATION TO</w:t>
            </w:r>
          </w:p>
          <w:p w14:paraId="0FBCABCB" w14:textId="77777777" w:rsidR="00F4299D" w:rsidRDefault="00F4299D" w:rsidP="00A361F4">
            <w:pPr>
              <w:ind w:right="-342"/>
              <w:rPr>
                <w:rFonts w:asciiTheme="minorHAnsi" w:hAnsiTheme="minorHAnsi" w:cstheme="minorHAnsi"/>
                <w:b/>
                <w:bCs/>
                <w:color w:val="000000"/>
                <w:sz w:val="24"/>
                <w:szCs w:val="24"/>
              </w:rPr>
            </w:pPr>
            <w:r w:rsidRPr="009E226F">
              <w:rPr>
                <w:sz w:val="16"/>
                <w:szCs w:val="16"/>
              </w:rPr>
              <w:t>RELEASE HEALTH INFORMATION</w:t>
            </w:r>
          </w:p>
        </w:tc>
        <w:tc>
          <w:tcPr>
            <w:tcW w:w="3780" w:type="dxa"/>
          </w:tcPr>
          <w:p w14:paraId="541744F7" w14:textId="77777777" w:rsidR="00F4299D" w:rsidRPr="009E226F" w:rsidRDefault="00F4299D" w:rsidP="00A361F4">
            <w:pPr>
              <w:spacing w:before="60"/>
              <w:ind w:right="79"/>
              <w:rPr>
                <w:rFonts w:asciiTheme="minorHAnsi" w:hAnsiTheme="minorHAnsi" w:cstheme="minorHAnsi"/>
                <w:b/>
                <w:iCs/>
                <w:szCs w:val="22"/>
              </w:rPr>
            </w:pPr>
            <w:r>
              <w:rPr>
                <w:rFonts w:asciiTheme="minorHAnsi" w:hAnsiTheme="minorHAnsi" w:cstheme="minorHAnsi"/>
                <w:b/>
                <w:iCs/>
                <w:szCs w:val="22"/>
              </w:rPr>
              <w:t xml:space="preserve">This form is </w:t>
            </w:r>
            <w:r w:rsidRPr="009E226F">
              <w:rPr>
                <w:rFonts w:asciiTheme="minorHAnsi" w:hAnsiTheme="minorHAnsi" w:cstheme="minorHAnsi"/>
                <w:b/>
                <w:iCs/>
                <w:szCs w:val="22"/>
              </w:rPr>
              <w:t>only necessary to be completed for Veteran entries that require a write-up:</w:t>
            </w:r>
          </w:p>
          <w:p w14:paraId="1BBD96BE" w14:textId="77777777" w:rsidR="00F4299D" w:rsidRPr="009E226F" w:rsidRDefault="00F4299D" w:rsidP="00A361F4">
            <w:pPr>
              <w:spacing w:before="120"/>
              <w:ind w:right="75"/>
              <w:rPr>
                <w:rFonts w:asciiTheme="minorHAnsi" w:hAnsiTheme="minorHAnsi" w:cstheme="minorHAnsi"/>
                <w:b/>
                <w:iCs/>
                <w:szCs w:val="22"/>
              </w:rPr>
            </w:pPr>
            <w:r w:rsidRPr="009E226F">
              <w:rPr>
                <w:rFonts w:asciiTheme="minorHAnsi" w:hAnsiTheme="minorHAnsi" w:cstheme="minorHAnsi"/>
                <w:bCs/>
                <w:iCs/>
                <w:szCs w:val="22"/>
              </w:rPr>
              <w:t>Special Recognition categor</w:t>
            </w:r>
            <w:r>
              <w:rPr>
                <w:rFonts w:asciiTheme="minorHAnsi" w:hAnsiTheme="minorHAnsi" w:cstheme="minorHAnsi"/>
                <w:bCs/>
                <w:iCs/>
                <w:szCs w:val="22"/>
              </w:rPr>
              <w:t>y</w:t>
            </w:r>
          </w:p>
        </w:tc>
        <w:tc>
          <w:tcPr>
            <w:tcW w:w="2522" w:type="dxa"/>
          </w:tcPr>
          <w:p w14:paraId="534CB6C9" w14:textId="77777777" w:rsidR="00F4299D" w:rsidRDefault="00F4299D" w:rsidP="00A361F4">
            <w:pPr>
              <w:spacing w:before="60"/>
              <w:ind w:right="79"/>
              <w:rPr>
                <w:szCs w:val="22"/>
              </w:rPr>
            </w:pPr>
            <w:r w:rsidRPr="009E226F">
              <w:rPr>
                <w:szCs w:val="22"/>
              </w:rPr>
              <w:t xml:space="preserve">Link to a form fillable </w:t>
            </w:r>
          </w:p>
          <w:p w14:paraId="410D2CF6" w14:textId="77777777" w:rsidR="00F4299D" w:rsidRPr="009E226F" w:rsidRDefault="00F4299D" w:rsidP="00A361F4">
            <w:pPr>
              <w:ind w:right="79"/>
              <w:rPr>
                <w:szCs w:val="22"/>
              </w:rPr>
            </w:pPr>
            <w:r w:rsidRPr="009E226F">
              <w:rPr>
                <w:szCs w:val="22"/>
              </w:rPr>
              <w:t xml:space="preserve">VA </w:t>
            </w:r>
            <w:r>
              <w:rPr>
                <w:szCs w:val="22"/>
              </w:rPr>
              <w:t xml:space="preserve">Form </w:t>
            </w:r>
            <w:r w:rsidRPr="009E226F">
              <w:rPr>
                <w:szCs w:val="22"/>
              </w:rPr>
              <w:t>10-5345</w:t>
            </w:r>
            <w:r>
              <w:rPr>
                <w:szCs w:val="22"/>
              </w:rPr>
              <w:t>:</w:t>
            </w:r>
          </w:p>
          <w:p w14:paraId="3182C172" w14:textId="77777777" w:rsidR="00F4299D" w:rsidRPr="009E226F" w:rsidRDefault="00000000" w:rsidP="00A361F4">
            <w:pPr>
              <w:spacing w:before="120" w:after="120"/>
              <w:ind w:right="130"/>
              <w:rPr>
                <w:szCs w:val="22"/>
              </w:rPr>
            </w:pPr>
            <w:hyperlink r:id="rId27" w:history="1">
              <w:r w:rsidR="00F4299D" w:rsidRPr="009E226F">
                <w:rPr>
                  <w:rStyle w:val="Hyperlink"/>
                  <w:szCs w:val="22"/>
                </w:rPr>
                <w:t>VA_Form_10-5345_Fillable.pdf</w:t>
              </w:r>
            </w:hyperlink>
          </w:p>
        </w:tc>
      </w:tr>
    </w:tbl>
    <w:p w14:paraId="5E066171" w14:textId="77777777" w:rsidR="00F4299D" w:rsidRPr="0093132B" w:rsidRDefault="00F4299D" w:rsidP="00F4299D">
      <w:pPr>
        <w:pStyle w:val="IntenseQuote"/>
        <w:spacing w:before="0"/>
        <w:ind w:left="-90" w:right="18"/>
        <w:jc w:val="left"/>
        <w:rPr>
          <w:color w:val="auto"/>
          <w:sz w:val="44"/>
          <w:szCs w:val="40"/>
        </w:rPr>
      </w:pPr>
      <w:r w:rsidRPr="0093132B">
        <w:rPr>
          <w:color w:val="auto"/>
          <w:sz w:val="44"/>
          <w:szCs w:val="40"/>
        </w:rPr>
        <w:lastRenderedPageBreak/>
        <w:t xml:space="preserve">Dance Division </w:t>
      </w:r>
      <w:r>
        <w:rPr>
          <w:color w:val="auto"/>
          <w:sz w:val="44"/>
          <w:szCs w:val="40"/>
        </w:rPr>
        <w:t>Judging Criteria &amp; Results Information</w:t>
      </w:r>
    </w:p>
    <w:p w14:paraId="35D5061E" w14:textId="77777777" w:rsidR="00F4299D" w:rsidRPr="006819D2" w:rsidRDefault="00F4299D" w:rsidP="00F4299D">
      <w:pPr>
        <w:spacing w:after="240"/>
        <w:rPr>
          <w:rFonts w:asciiTheme="minorHAnsi" w:hAnsiTheme="minorHAnsi" w:cstheme="minorHAnsi"/>
          <w:sz w:val="24"/>
          <w:szCs w:val="24"/>
        </w:rPr>
      </w:pPr>
      <w:r w:rsidRPr="006819D2">
        <w:rPr>
          <w:rFonts w:asciiTheme="minorHAnsi" w:hAnsiTheme="minorHAnsi" w:cstheme="minorHAnsi"/>
          <w:sz w:val="24"/>
          <w:szCs w:val="24"/>
        </w:rPr>
        <w:t xml:space="preserve">Veterans </w:t>
      </w:r>
      <w:r>
        <w:rPr>
          <w:rFonts w:asciiTheme="minorHAnsi" w:hAnsiTheme="minorHAnsi" w:cstheme="minorHAnsi"/>
          <w:sz w:val="24"/>
          <w:szCs w:val="24"/>
        </w:rPr>
        <w:t xml:space="preserve">should </w:t>
      </w:r>
      <w:r w:rsidRPr="006819D2">
        <w:rPr>
          <w:rFonts w:asciiTheme="minorHAnsi" w:hAnsiTheme="minorHAnsi" w:cstheme="minorHAnsi"/>
          <w:sz w:val="24"/>
          <w:szCs w:val="24"/>
        </w:rPr>
        <w:t xml:space="preserve">communicate </w:t>
      </w:r>
      <w:r>
        <w:rPr>
          <w:rFonts w:asciiTheme="minorHAnsi" w:hAnsiTheme="minorHAnsi" w:cstheme="minorHAnsi"/>
          <w:sz w:val="24"/>
          <w:szCs w:val="24"/>
        </w:rPr>
        <w:t xml:space="preserve">with their local VA facility </w:t>
      </w:r>
      <w:r w:rsidRPr="006819D2">
        <w:rPr>
          <w:rFonts w:asciiTheme="minorHAnsi" w:hAnsiTheme="minorHAnsi" w:cstheme="minorHAnsi"/>
          <w:sz w:val="24"/>
          <w:szCs w:val="24"/>
        </w:rPr>
        <w:t>(as early as January 2025) to find out their local competition deadline date.</w:t>
      </w:r>
    </w:p>
    <w:p w14:paraId="48587893" w14:textId="77777777" w:rsidR="00F4299D" w:rsidRPr="000C6851" w:rsidRDefault="00F4299D" w:rsidP="00F4299D">
      <w:pPr>
        <w:spacing w:after="60"/>
        <w:rPr>
          <w:rFonts w:asciiTheme="minorHAnsi" w:hAnsiTheme="minorHAnsi" w:cstheme="minorHAnsi"/>
          <w:b/>
          <w:bCs/>
          <w:sz w:val="24"/>
          <w:szCs w:val="24"/>
        </w:rPr>
      </w:pPr>
      <w:r>
        <w:rPr>
          <w:rFonts w:asciiTheme="minorHAnsi" w:hAnsiTheme="minorHAnsi" w:cstheme="minorHAnsi"/>
          <w:b/>
          <w:bCs/>
          <w:sz w:val="24"/>
          <w:szCs w:val="24"/>
        </w:rPr>
        <w:t xml:space="preserve">Dance judging </w:t>
      </w:r>
      <w:r w:rsidRPr="000C6851">
        <w:rPr>
          <w:rFonts w:asciiTheme="minorHAnsi" w:hAnsiTheme="minorHAnsi" w:cstheme="minorHAnsi"/>
          <w:b/>
          <w:bCs/>
          <w:sz w:val="24"/>
          <w:szCs w:val="24"/>
        </w:rPr>
        <w:t>criteria:</w:t>
      </w:r>
    </w:p>
    <w:p w14:paraId="05168AC7" w14:textId="77777777" w:rsidR="00F4299D" w:rsidRPr="00C94DF3" w:rsidRDefault="00F4299D" w:rsidP="00F4299D">
      <w:pPr>
        <w:pStyle w:val="ListParagraph"/>
        <w:numPr>
          <w:ilvl w:val="0"/>
          <w:numId w:val="13"/>
        </w:numPr>
        <w:spacing w:after="120"/>
        <w:rPr>
          <w:rFonts w:asciiTheme="minorHAnsi" w:hAnsiTheme="minorHAnsi" w:cstheme="minorHAnsi"/>
          <w:sz w:val="24"/>
          <w:szCs w:val="22"/>
        </w:rPr>
      </w:pPr>
      <w:r w:rsidRPr="00C94DF3">
        <w:rPr>
          <w:rFonts w:asciiTheme="minorHAnsi" w:hAnsiTheme="minorHAnsi" w:cstheme="minorHAnsi"/>
          <w:b/>
          <w:sz w:val="24"/>
          <w:szCs w:val="22"/>
        </w:rPr>
        <w:t>Technical Skills</w:t>
      </w:r>
      <w:r w:rsidRPr="00C94DF3">
        <w:rPr>
          <w:rFonts w:asciiTheme="minorHAnsi" w:hAnsiTheme="minorHAnsi" w:cstheme="minorHAnsi"/>
          <w:sz w:val="24"/>
          <w:szCs w:val="22"/>
        </w:rPr>
        <w:t xml:space="preserve"> - body placement, quality of movements</w:t>
      </w:r>
    </w:p>
    <w:p w14:paraId="4CD6B2EF" w14:textId="77777777" w:rsidR="00F4299D" w:rsidRPr="00C94DF3" w:rsidRDefault="00F4299D" w:rsidP="00F4299D">
      <w:pPr>
        <w:pStyle w:val="ListParagraph"/>
        <w:numPr>
          <w:ilvl w:val="0"/>
          <w:numId w:val="13"/>
        </w:numPr>
        <w:spacing w:after="120"/>
        <w:rPr>
          <w:rFonts w:asciiTheme="minorHAnsi" w:hAnsiTheme="minorHAnsi" w:cstheme="minorHAnsi"/>
          <w:sz w:val="24"/>
          <w:szCs w:val="22"/>
        </w:rPr>
      </w:pPr>
      <w:r w:rsidRPr="00C94DF3">
        <w:rPr>
          <w:rFonts w:asciiTheme="minorHAnsi" w:hAnsiTheme="minorHAnsi" w:cstheme="minorHAnsi"/>
          <w:b/>
          <w:sz w:val="24"/>
          <w:szCs w:val="22"/>
        </w:rPr>
        <w:t xml:space="preserve">Musicality </w:t>
      </w:r>
      <w:r w:rsidRPr="00C94DF3">
        <w:rPr>
          <w:rFonts w:asciiTheme="minorHAnsi" w:hAnsiTheme="minorHAnsi" w:cstheme="minorHAnsi"/>
          <w:sz w:val="24"/>
          <w:szCs w:val="22"/>
        </w:rPr>
        <w:t>- rhythm, timing/phrasing, movement related to music</w:t>
      </w:r>
    </w:p>
    <w:p w14:paraId="639B4EF8" w14:textId="77777777" w:rsidR="00F4299D" w:rsidRPr="00C94DF3" w:rsidRDefault="00F4299D" w:rsidP="00F4299D">
      <w:pPr>
        <w:pStyle w:val="ListParagraph"/>
        <w:numPr>
          <w:ilvl w:val="0"/>
          <w:numId w:val="13"/>
        </w:numPr>
        <w:rPr>
          <w:rFonts w:asciiTheme="minorHAnsi" w:hAnsiTheme="minorHAnsi" w:cstheme="minorHAnsi"/>
          <w:sz w:val="24"/>
          <w:szCs w:val="22"/>
        </w:rPr>
      </w:pPr>
      <w:r w:rsidRPr="00C94DF3">
        <w:rPr>
          <w:rFonts w:asciiTheme="minorHAnsi" w:hAnsiTheme="minorHAnsi" w:cstheme="minorHAnsi"/>
          <w:b/>
          <w:sz w:val="24"/>
          <w:szCs w:val="22"/>
        </w:rPr>
        <w:t>Stage Presence</w:t>
      </w:r>
      <w:r w:rsidRPr="00C94DF3">
        <w:rPr>
          <w:rFonts w:asciiTheme="minorHAnsi" w:hAnsiTheme="minorHAnsi" w:cstheme="minorHAnsi"/>
          <w:sz w:val="24"/>
          <w:szCs w:val="22"/>
        </w:rPr>
        <w:t xml:space="preserve"> - confidence, focus, artistic expression, mastery of choreography</w:t>
      </w:r>
    </w:p>
    <w:p w14:paraId="58315942" w14:textId="77777777" w:rsidR="00F4299D" w:rsidRDefault="00F4299D" w:rsidP="00F4299D">
      <w:pPr>
        <w:spacing w:before="240" w:after="240"/>
        <w:rPr>
          <w:rFonts w:asciiTheme="minorHAnsi" w:hAnsiTheme="minorHAnsi" w:cstheme="minorHAnsi"/>
          <w:sz w:val="24"/>
          <w:szCs w:val="24"/>
        </w:rPr>
      </w:pPr>
      <w:r w:rsidRPr="005202E8">
        <w:rPr>
          <w:rFonts w:asciiTheme="minorHAnsi" w:hAnsiTheme="minorHAnsi" w:cstheme="minorHAnsi"/>
          <w:b/>
          <w:bCs/>
          <w:sz w:val="24"/>
          <w:lang w:eastAsia="x-none"/>
        </w:rPr>
        <w:t xml:space="preserve">National Judging and Results - </w:t>
      </w:r>
      <w:r>
        <w:rPr>
          <w:rFonts w:asciiTheme="minorHAnsi" w:hAnsiTheme="minorHAnsi" w:cstheme="minorHAnsi"/>
          <w:sz w:val="24"/>
          <w:lang w:eastAsia="x-none"/>
        </w:rPr>
        <w:t>The national judging will occur in October-December via the digital video judging process with results being announced in January. VA Local S</w:t>
      </w:r>
      <w:r w:rsidRPr="00C94DF3">
        <w:rPr>
          <w:rFonts w:asciiTheme="minorHAnsi" w:hAnsiTheme="minorHAnsi" w:cstheme="minorHAnsi"/>
          <w:sz w:val="24"/>
          <w:szCs w:val="24"/>
        </w:rPr>
        <w:t xml:space="preserve">taff </w:t>
      </w:r>
      <w:r>
        <w:rPr>
          <w:rFonts w:asciiTheme="minorHAnsi" w:hAnsiTheme="minorHAnsi" w:cstheme="minorHAnsi"/>
          <w:sz w:val="24"/>
          <w:szCs w:val="24"/>
        </w:rPr>
        <w:t>Contacts at each facility</w:t>
      </w:r>
      <w:r w:rsidRPr="00C94DF3">
        <w:rPr>
          <w:rFonts w:asciiTheme="minorHAnsi" w:hAnsiTheme="minorHAnsi" w:cstheme="minorHAnsi"/>
          <w:sz w:val="24"/>
          <w:szCs w:val="24"/>
        </w:rPr>
        <w:t xml:space="preserve"> will be notified</w:t>
      </w:r>
      <w:r>
        <w:rPr>
          <w:rFonts w:asciiTheme="minorHAnsi" w:hAnsiTheme="minorHAnsi" w:cstheme="minorHAnsi"/>
          <w:sz w:val="24"/>
          <w:szCs w:val="24"/>
        </w:rPr>
        <w:t xml:space="preserve"> of the competition results via E-mail and through Microsoft Teams channel: NVCA Competition-Local Staff Contacts. </w:t>
      </w:r>
      <w:r w:rsidRPr="00C94DF3">
        <w:rPr>
          <w:rFonts w:asciiTheme="minorHAnsi" w:hAnsiTheme="minorHAnsi" w:cstheme="minorHAnsi"/>
          <w:sz w:val="24"/>
          <w:szCs w:val="24"/>
        </w:rPr>
        <w:t xml:space="preserve">All </w:t>
      </w:r>
      <w:r>
        <w:rPr>
          <w:rFonts w:asciiTheme="minorHAnsi" w:hAnsiTheme="minorHAnsi" w:cstheme="minorHAnsi"/>
          <w:sz w:val="24"/>
          <w:szCs w:val="24"/>
        </w:rPr>
        <w:t xml:space="preserve">first-place </w:t>
      </w:r>
      <w:r w:rsidRPr="00C94DF3">
        <w:rPr>
          <w:rFonts w:asciiTheme="minorHAnsi" w:hAnsiTheme="minorHAnsi" w:cstheme="minorHAnsi"/>
          <w:sz w:val="24"/>
          <w:szCs w:val="24"/>
        </w:rPr>
        <w:t xml:space="preserve">winners from the </w:t>
      </w:r>
      <w:r w:rsidRPr="00783536">
        <w:rPr>
          <w:rFonts w:asciiTheme="minorHAnsi" w:hAnsiTheme="minorHAnsi" w:cstheme="minorHAnsi"/>
          <w:sz w:val="24"/>
          <w:szCs w:val="24"/>
          <w:u w:val="single"/>
        </w:rPr>
        <w:t>national level</w:t>
      </w:r>
      <w:r>
        <w:rPr>
          <w:rFonts w:asciiTheme="minorHAnsi" w:hAnsiTheme="minorHAnsi" w:cstheme="minorHAnsi"/>
          <w:sz w:val="24"/>
          <w:szCs w:val="24"/>
        </w:rPr>
        <w:t xml:space="preserve"> of the </w:t>
      </w:r>
      <w:r w:rsidRPr="00C94DF3">
        <w:rPr>
          <w:rFonts w:asciiTheme="minorHAnsi" w:hAnsiTheme="minorHAnsi" w:cstheme="minorHAnsi"/>
          <w:sz w:val="24"/>
          <w:szCs w:val="24"/>
        </w:rPr>
        <w:t xml:space="preserve">competition will be invited to attend </w:t>
      </w:r>
      <w:r>
        <w:rPr>
          <w:rFonts w:asciiTheme="minorHAnsi" w:hAnsiTheme="minorHAnsi" w:cstheme="minorHAnsi"/>
          <w:sz w:val="24"/>
          <w:szCs w:val="24"/>
        </w:rPr>
        <w:t xml:space="preserve">the </w:t>
      </w:r>
      <w:r w:rsidRPr="00C94DF3">
        <w:rPr>
          <w:rFonts w:asciiTheme="minorHAnsi" w:hAnsiTheme="minorHAnsi" w:cstheme="minorHAnsi"/>
          <w:sz w:val="24"/>
          <w:szCs w:val="24"/>
        </w:rPr>
        <w:t>National Veterans Creative Arts Festival. </w:t>
      </w:r>
    </w:p>
    <w:p w14:paraId="783A18A8" w14:textId="490E72FF" w:rsidR="00F4299D" w:rsidRDefault="00F4299D" w:rsidP="00F4299D">
      <w:pPr>
        <w:spacing w:after="240"/>
        <w:ind w:right="18"/>
        <w:rPr>
          <w:rFonts w:asciiTheme="minorHAnsi" w:hAnsiTheme="minorHAnsi" w:cstheme="minorHAnsi"/>
          <w:sz w:val="24"/>
          <w:szCs w:val="24"/>
        </w:rPr>
      </w:pPr>
      <w:r w:rsidRPr="000624B0">
        <w:rPr>
          <w:rFonts w:asciiTheme="minorHAnsi" w:hAnsiTheme="minorHAnsi" w:cstheme="minorHAnsi"/>
          <w:b/>
          <w:bCs/>
          <w:sz w:val="24"/>
          <w:szCs w:val="24"/>
        </w:rPr>
        <w:t>Note:</w:t>
      </w:r>
      <w:r>
        <w:rPr>
          <w:rFonts w:asciiTheme="minorHAnsi" w:hAnsiTheme="minorHAnsi" w:cstheme="minorHAnsi"/>
          <w:sz w:val="24"/>
          <w:szCs w:val="24"/>
        </w:rPr>
        <w:t xml:space="preserve"> Not all first-place winners are selected to perform their solo/group entry in the show. Due to time constraints, the Festival show directors will choose approximately 25 dance, drama, and music first-place entries to perform in the show. </w:t>
      </w:r>
      <w:r w:rsidR="00E7744F">
        <w:rPr>
          <w:rFonts w:asciiTheme="minorHAnsi" w:hAnsiTheme="minorHAnsi" w:cstheme="minorHAnsi"/>
          <w:sz w:val="24"/>
          <w:szCs w:val="24"/>
        </w:rPr>
        <w:t xml:space="preserve"> </w:t>
      </w:r>
      <w:r>
        <w:rPr>
          <w:rFonts w:asciiTheme="minorHAnsi" w:hAnsiTheme="minorHAnsi" w:cstheme="minorHAnsi"/>
          <w:sz w:val="24"/>
          <w:szCs w:val="24"/>
        </w:rPr>
        <w:t>The remaining first-place attendees will be invited to participate in the Festival chorus.</w:t>
      </w:r>
    </w:p>
    <w:p w14:paraId="67D0E382" w14:textId="77777777" w:rsidR="00F4299D" w:rsidRDefault="00F4299D" w:rsidP="00F4299D">
      <w:pPr>
        <w:pStyle w:val="Header"/>
        <w:tabs>
          <w:tab w:val="clear" w:pos="4320"/>
          <w:tab w:val="clear" w:pos="8640"/>
          <w:tab w:val="left" w:pos="360"/>
        </w:tabs>
        <w:spacing w:after="240"/>
        <w:rPr>
          <w:rFonts w:asciiTheme="minorHAnsi" w:hAnsiTheme="minorHAnsi" w:cstheme="minorHAnsi"/>
          <w:szCs w:val="24"/>
          <w:lang w:val="en-US"/>
        </w:rPr>
      </w:pPr>
      <w:r w:rsidRPr="00C94DF3">
        <w:rPr>
          <w:rFonts w:asciiTheme="minorHAnsi" w:hAnsiTheme="minorHAnsi" w:cstheme="minorHAnsi"/>
          <w:szCs w:val="24"/>
        </w:rPr>
        <w:t xml:space="preserve">Veterans who are invited to the Festival must be prepared (either themselves or through their </w:t>
      </w:r>
      <w:r>
        <w:rPr>
          <w:rFonts w:asciiTheme="minorHAnsi" w:hAnsiTheme="minorHAnsi" w:cstheme="minorHAnsi"/>
          <w:szCs w:val="24"/>
          <w:lang w:val="en-US"/>
        </w:rPr>
        <w:t xml:space="preserve">VA </w:t>
      </w:r>
      <w:r w:rsidRPr="00C94DF3">
        <w:rPr>
          <w:rFonts w:asciiTheme="minorHAnsi" w:hAnsiTheme="minorHAnsi" w:cstheme="minorHAnsi"/>
          <w:szCs w:val="24"/>
        </w:rPr>
        <w:t>staff contact person) to send an E-mail including the</w:t>
      </w:r>
      <w:r w:rsidRPr="00C94DF3">
        <w:rPr>
          <w:rFonts w:asciiTheme="minorHAnsi" w:hAnsiTheme="minorHAnsi" w:cstheme="minorHAnsi"/>
          <w:szCs w:val="24"/>
          <w:lang w:val="en-US"/>
        </w:rPr>
        <w:t xml:space="preserve"> lyrics for music and dance and words/narration for drama entries</w:t>
      </w:r>
      <w:r w:rsidRPr="00C94DF3">
        <w:rPr>
          <w:rFonts w:asciiTheme="minorHAnsi" w:hAnsiTheme="minorHAnsi" w:cstheme="minorHAnsi"/>
          <w:szCs w:val="24"/>
        </w:rPr>
        <w:t xml:space="preserve"> for </w:t>
      </w:r>
      <w:r w:rsidRPr="00C94DF3">
        <w:rPr>
          <w:rFonts w:asciiTheme="minorHAnsi" w:hAnsiTheme="minorHAnsi" w:cstheme="minorHAnsi"/>
          <w:szCs w:val="24"/>
          <w:lang w:val="en-US"/>
        </w:rPr>
        <w:t xml:space="preserve">this </w:t>
      </w:r>
      <w:r>
        <w:rPr>
          <w:rFonts w:asciiTheme="minorHAnsi" w:hAnsiTheme="minorHAnsi" w:cstheme="minorHAnsi"/>
          <w:szCs w:val="24"/>
          <w:lang w:val="en-US"/>
        </w:rPr>
        <w:t xml:space="preserve">text </w:t>
      </w:r>
      <w:r w:rsidRPr="00C94DF3">
        <w:rPr>
          <w:rFonts w:asciiTheme="minorHAnsi" w:hAnsiTheme="minorHAnsi" w:cstheme="minorHAnsi"/>
          <w:szCs w:val="24"/>
        </w:rPr>
        <w:t>to be placed in the show script.</w:t>
      </w:r>
      <w:r>
        <w:rPr>
          <w:rFonts w:asciiTheme="minorHAnsi" w:hAnsiTheme="minorHAnsi" w:cstheme="minorHAnsi"/>
          <w:szCs w:val="24"/>
          <w:lang w:val="en-US"/>
        </w:rPr>
        <w:t xml:space="preserve"> </w:t>
      </w:r>
    </w:p>
    <w:p w14:paraId="53B4E371" w14:textId="77777777" w:rsidR="00F4299D" w:rsidRPr="00DC29AB" w:rsidRDefault="00F4299D" w:rsidP="00F4299D">
      <w:pPr>
        <w:pStyle w:val="Header"/>
        <w:tabs>
          <w:tab w:val="clear" w:pos="4320"/>
          <w:tab w:val="clear" w:pos="8640"/>
          <w:tab w:val="left" w:pos="360"/>
        </w:tabs>
        <w:spacing w:after="240"/>
        <w:rPr>
          <w:rFonts w:asciiTheme="minorHAnsi" w:hAnsiTheme="minorHAnsi" w:cstheme="minorHAnsi"/>
          <w:szCs w:val="24"/>
        </w:rPr>
      </w:pPr>
      <w:r w:rsidRPr="00D375B8">
        <w:rPr>
          <w:rFonts w:asciiTheme="minorHAnsi" w:hAnsiTheme="minorHAnsi" w:cstheme="minorHAnsi"/>
          <w:b/>
          <w:bCs/>
          <w:szCs w:val="24"/>
          <w:lang w:val="en-US"/>
        </w:rPr>
        <w:t xml:space="preserve">Performance </w:t>
      </w:r>
      <w:r w:rsidRPr="00D375B8">
        <w:rPr>
          <w:rFonts w:asciiTheme="minorHAnsi" w:hAnsiTheme="minorHAnsi" w:cstheme="minorHAnsi"/>
          <w:b/>
          <w:bCs/>
          <w:szCs w:val="24"/>
        </w:rPr>
        <w:t>costumes are the Veteran’s responsibility.</w:t>
      </w:r>
      <w:r w:rsidRPr="00C94DF3">
        <w:rPr>
          <w:rFonts w:asciiTheme="minorHAnsi" w:hAnsiTheme="minorHAnsi" w:cstheme="minorHAnsi"/>
          <w:szCs w:val="24"/>
        </w:rPr>
        <w:t xml:space="preserve"> </w:t>
      </w:r>
    </w:p>
    <w:p w14:paraId="5D86517F" w14:textId="77777777" w:rsidR="00F4299D" w:rsidRDefault="00F4299D" w:rsidP="00F4299D">
      <w:pPr>
        <w:pStyle w:val="Footer"/>
        <w:tabs>
          <w:tab w:val="clear" w:pos="4320"/>
          <w:tab w:val="clear" w:pos="8640"/>
        </w:tabs>
        <w:ind w:right="18"/>
        <w:rPr>
          <w:rFonts w:asciiTheme="minorHAnsi" w:hAnsiTheme="minorHAnsi" w:cstheme="minorHAnsi"/>
          <w:sz w:val="24"/>
          <w:szCs w:val="24"/>
        </w:rPr>
      </w:pPr>
      <w:r>
        <w:rPr>
          <w:rFonts w:asciiTheme="minorHAnsi" w:hAnsiTheme="minorHAnsi" w:cstheme="minorHAnsi"/>
          <w:b/>
          <w:bCs/>
          <w:sz w:val="24"/>
          <w:szCs w:val="24"/>
        </w:rPr>
        <w:t xml:space="preserve">First-Place National Winning </w:t>
      </w:r>
      <w:r w:rsidRPr="006541A5">
        <w:rPr>
          <w:rFonts w:asciiTheme="minorHAnsi" w:hAnsiTheme="minorHAnsi" w:cstheme="minorHAnsi"/>
          <w:b/>
          <w:bCs/>
          <w:sz w:val="24"/>
          <w:szCs w:val="24"/>
        </w:rPr>
        <w:t>Veterans</w:t>
      </w:r>
      <w:r>
        <w:rPr>
          <w:rFonts w:asciiTheme="minorHAnsi" w:hAnsiTheme="minorHAnsi" w:cstheme="minorHAnsi"/>
          <w:sz w:val="24"/>
          <w:szCs w:val="24"/>
        </w:rPr>
        <w:t xml:space="preserve"> </w:t>
      </w:r>
      <w:r w:rsidRPr="006541A5">
        <w:rPr>
          <w:rFonts w:asciiTheme="minorHAnsi" w:hAnsiTheme="minorHAnsi" w:cstheme="minorHAnsi"/>
          <w:b/>
          <w:bCs/>
          <w:sz w:val="24"/>
          <w:szCs w:val="24"/>
        </w:rPr>
        <w:t>Invited to the Festival</w:t>
      </w:r>
      <w:r>
        <w:rPr>
          <w:rFonts w:asciiTheme="minorHAnsi" w:hAnsiTheme="minorHAnsi" w:cstheme="minorHAnsi"/>
          <w:sz w:val="24"/>
          <w:szCs w:val="24"/>
        </w:rPr>
        <w:t xml:space="preserve"> </w:t>
      </w:r>
    </w:p>
    <w:p w14:paraId="04F1611D" w14:textId="4A5E7D79" w:rsidR="00F4299D" w:rsidRDefault="00F4299D" w:rsidP="00F4299D">
      <w:pPr>
        <w:pStyle w:val="Footer"/>
        <w:tabs>
          <w:tab w:val="clear" w:pos="4320"/>
          <w:tab w:val="clear" w:pos="8640"/>
        </w:tabs>
        <w:spacing w:after="240"/>
        <w:ind w:right="18"/>
        <w:rPr>
          <w:rFonts w:asciiTheme="minorHAnsi" w:hAnsiTheme="minorHAnsi" w:cstheme="minorHAnsi"/>
          <w:sz w:val="24"/>
          <w:szCs w:val="24"/>
        </w:rPr>
      </w:pPr>
      <w:r>
        <w:rPr>
          <w:rFonts w:asciiTheme="minorHAnsi" w:hAnsiTheme="minorHAnsi" w:cstheme="minorHAnsi"/>
          <w:sz w:val="24"/>
          <w:szCs w:val="24"/>
        </w:rPr>
        <w:t xml:space="preserve">Veterans </w:t>
      </w:r>
      <w:r w:rsidRPr="003F4A59">
        <w:rPr>
          <w:rFonts w:asciiTheme="minorHAnsi" w:hAnsiTheme="minorHAnsi" w:cstheme="minorHAnsi"/>
          <w:sz w:val="24"/>
          <w:szCs w:val="24"/>
        </w:rPr>
        <w:t xml:space="preserve">invited to the Festival and </w:t>
      </w:r>
      <w:r>
        <w:rPr>
          <w:rFonts w:asciiTheme="minorHAnsi" w:hAnsiTheme="minorHAnsi" w:cstheme="minorHAnsi"/>
          <w:sz w:val="24"/>
          <w:szCs w:val="24"/>
        </w:rPr>
        <w:t xml:space="preserve">who </w:t>
      </w:r>
      <w:r w:rsidRPr="003F4A59">
        <w:rPr>
          <w:rFonts w:asciiTheme="minorHAnsi" w:hAnsiTheme="minorHAnsi" w:cstheme="minorHAnsi"/>
          <w:sz w:val="24"/>
          <w:szCs w:val="24"/>
        </w:rPr>
        <w:t xml:space="preserve">accept the invitation to attend must commit to participating fully in the Festival week to the best of their ability. </w:t>
      </w:r>
      <w:r w:rsidR="00E7744F">
        <w:rPr>
          <w:rFonts w:asciiTheme="minorHAnsi" w:hAnsiTheme="minorHAnsi" w:cstheme="minorHAnsi"/>
          <w:sz w:val="24"/>
          <w:szCs w:val="24"/>
        </w:rPr>
        <w:t xml:space="preserve"> </w:t>
      </w:r>
      <w:r w:rsidRPr="003F4A59">
        <w:rPr>
          <w:rFonts w:asciiTheme="minorHAnsi" w:hAnsiTheme="minorHAnsi" w:cstheme="minorHAnsi"/>
          <w:sz w:val="24"/>
          <w:szCs w:val="24"/>
        </w:rPr>
        <w:t xml:space="preserve">The Festival week is structured with daily workshops, seminars, rehearsals, exhibitions, and the stage show performance.  Veterans should not view their attendance at the Festival as a vacation experience. </w:t>
      </w:r>
      <w:r>
        <w:rPr>
          <w:rFonts w:asciiTheme="minorHAnsi" w:hAnsiTheme="minorHAnsi" w:cstheme="minorHAnsi"/>
          <w:sz w:val="24"/>
          <w:szCs w:val="24"/>
        </w:rPr>
        <w:t>A</w:t>
      </w:r>
      <w:r w:rsidRPr="003F4A59">
        <w:rPr>
          <w:rFonts w:asciiTheme="minorHAnsi" w:hAnsiTheme="minorHAnsi" w:cstheme="minorHAnsi"/>
          <w:sz w:val="24"/>
          <w:szCs w:val="24"/>
        </w:rPr>
        <w:t>ttendance and participation are required at all scheduled events.</w:t>
      </w:r>
    </w:p>
    <w:p w14:paraId="3B273F32" w14:textId="77777777" w:rsidR="00F4299D" w:rsidRPr="00C07359" w:rsidRDefault="00F4299D" w:rsidP="00F4299D">
      <w:pPr>
        <w:pStyle w:val="Heading2"/>
        <w:rPr>
          <w:rFonts w:asciiTheme="minorHAnsi" w:hAnsiTheme="minorHAnsi" w:cstheme="minorHAnsi"/>
          <w:sz w:val="24"/>
          <w:szCs w:val="18"/>
          <w:lang w:val="en-US"/>
        </w:rPr>
      </w:pPr>
      <w:r w:rsidRPr="00C07359">
        <w:rPr>
          <w:rFonts w:asciiTheme="minorHAnsi" w:hAnsiTheme="minorHAnsi" w:cstheme="minorHAnsi"/>
          <w:sz w:val="24"/>
          <w:szCs w:val="18"/>
          <w:lang w:val="en-US"/>
        </w:rPr>
        <w:t>Veteran Artists, Writers, Performers who are also VA Employees</w:t>
      </w:r>
    </w:p>
    <w:p w14:paraId="6BB03AB3" w14:textId="260066D2" w:rsidR="00F4299D" w:rsidRDefault="00F4299D" w:rsidP="00F4299D">
      <w:pPr>
        <w:pStyle w:val="Header"/>
        <w:tabs>
          <w:tab w:val="clear" w:pos="4320"/>
          <w:tab w:val="clear" w:pos="8640"/>
          <w:tab w:val="left" w:pos="360"/>
        </w:tabs>
        <w:spacing w:after="240"/>
        <w:rPr>
          <w:rFonts w:asciiTheme="minorHAnsi" w:hAnsiTheme="minorHAnsi" w:cstheme="minorHAnsi"/>
          <w:szCs w:val="24"/>
        </w:rPr>
      </w:pPr>
      <w:r w:rsidRPr="005C6EC4">
        <w:rPr>
          <w:rFonts w:asciiTheme="minorHAnsi" w:hAnsiTheme="minorHAnsi" w:cstheme="minorHAnsi"/>
          <w:szCs w:val="24"/>
          <w:lang w:val="en-US"/>
        </w:rPr>
        <w:t>VA employees who are</w:t>
      </w:r>
      <w:r w:rsidRPr="005C6EC4">
        <w:rPr>
          <w:rFonts w:asciiTheme="minorHAnsi" w:hAnsiTheme="minorHAnsi" w:cstheme="minorHAnsi"/>
          <w:szCs w:val="24"/>
        </w:rPr>
        <w:t xml:space="preserve"> </w:t>
      </w:r>
      <w:r>
        <w:rPr>
          <w:rFonts w:asciiTheme="minorHAnsi" w:hAnsiTheme="minorHAnsi" w:cstheme="minorHAnsi"/>
          <w:szCs w:val="24"/>
        </w:rPr>
        <w:t xml:space="preserve">also Veterans </w:t>
      </w:r>
      <w:r w:rsidRPr="005C6EC4">
        <w:rPr>
          <w:rFonts w:asciiTheme="minorHAnsi" w:hAnsiTheme="minorHAnsi" w:cstheme="minorHAnsi"/>
          <w:szCs w:val="24"/>
        </w:rPr>
        <w:t xml:space="preserve">eligible to compete </w:t>
      </w:r>
      <w:r>
        <w:rPr>
          <w:rFonts w:asciiTheme="minorHAnsi" w:hAnsiTheme="minorHAnsi" w:cstheme="minorHAnsi"/>
          <w:szCs w:val="24"/>
        </w:rPr>
        <w:t xml:space="preserve">in the competition </w:t>
      </w:r>
      <w:r w:rsidRPr="005C6EC4">
        <w:rPr>
          <w:rFonts w:asciiTheme="minorHAnsi" w:hAnsiTheme="minorHAnsi" w:cstheme="minorHAnsi"/>
          <w:szCs w:val="24"/>
          <w:lang w:val="en-US"/>
        </w:rPr>
        <w:t xml:space="preserve">and if invited to attend the Festival event, </w:t>
      </w:r>
      <w:r w:rsidRPr="005C6EC4">
        <w:rPr>
          <w:rFonts w:asciiTheme="minorHAnsi" w:hAnsiTheme="minorHAnsi" w:cstheme="minorHAnsi"/>
          <w:szCs w:val="24"/>
        </w:rPr>
        <w:t xml:space="preserve">must use annual leave (AL), compensatory time off (CT), sick leave (SL) or disabled veteran leave (DVL) (SL and DVL are only appropriate when the individual’s participation is part of their required medical treatment/ordered by their provider), travel CT, or, leave without pay (LWOP). </w:t>
      </w:r>
      <w:r w:rsidR="00E7744F">
        <w:rPr>
          <w:rFonts w:asciiTheme="minorHAnsi" w:hAnsiTheme="minorHAnsi" w:cstheme="minorHAnsi"/>
          <w:szCs w:val="24"/>
        </w:rPr>
        <w:t xml:space="preserve"> </w:t>
      </w:r>
      <w:r w:rsidRPr="005C6EC4">
        <w:rPr>
          <w:rFonts w:asciiTheme="minorHAnsi" w:hAnsiTheme="minorHAnsi" w:cstheme="minorHAnsi"/>
          <w:szCs w:val="24"/>
        </w:rPr>
        <w:t>Normal leave approval procedures and rules, as outlined in VA Handbook 5017 and applicable labor agreements, apply.</w:t>
      </w:r>
    </w:p>
    <w:p w14:paraId="252DB10C" w14:textId="69398CBB" w:rsidR="00A11CF3" w:rsidRPr="00D92C44" w:rsidRDefault="00A11CF3" w:rsidP="00D92C44">
      <w:pPr>
        <w:pStyle w:val="IntenseQuote"/>
        <w:ind w:left="-90" w:right="18"/>
        <w:jc w:val="left"/>
        <w:rPr>
          <w:color w:val="auto"/>
          <w:sz w:val="44"/>
          <w:szCs w:val="40"/>
        </w:rPr>
      </w:pPr>
      <w:r w:rsidRPr="00D92C44">
        <w:rPr>
          <w:color w:val="auto"/>
          <w:sz w:val="44"/>
          <w:szCs w:val="40"/>
        </w:rPr>
        <w:lastRenderedPageBreak/>
        <w:t xml:space="preserve">Dance Division Entry Form    </w:t>
      </w:r>
    </w:p>
    <w:tbl>
      <w:tblPr>
        <w:tblStyle w:val="TableGrid"/>
        <w:tblW w:w="9895" w:type="dxa"/>
        <w:tblLook w:val="04A0" w:firstRow="1" w:lastRow="0" w:firstColumn="1" w:lastColumn="0" w:noHBand="0" w:noVBand="1"/>
      </w:tblPr>
      <w:tblGrid>
        <w:gridCol w:w="3775"/>
        <w:gridCol w:w="1440"/>
        <w:gridCol w:w="4680"/>
      </w:tblGrid>
      <w:tr w:rsidR="00505ABC" w:rsidRPr="00505ABC" w14:paraId="40C0B77A" w14:textId="77777777" w:rsidTr="00596597">
        <w:trPr>
          <w:trHeight w:val="432"/>
        </w:trPr>
        <w:tc>
          <w:tcPr>
            <w:tcW w:w="3775" w:type="dxa"/>
            <w:vAlign w:val="center"/>
          </w:tcPr>
          <w:p w14:paraId="185AEA04" w14:textId="77777777" w:rsidR="00505ABC" w:rsidRPr="00505ABC" w:rsidRDefault="00505ABC" w:rsidP="00596597">
            <w:pPr>
              <w:rPr>
                <w:rFonts w:asciiTheme="minorHAnsi" w:hAnsiTheme="minorHAnsi" w:cstheme="minorHAnsi"/>
                <w:szCs w:val="22"/>
              </w:rPr>
            </w:pPr>
            <w:r w:rsidRPr="00505ABC">
              <w:rPr>
                <w:rFonts w:asciiTheme="minorHAnsi" w:hAnsiTheme="minorHAnsi" w:cstheme="minorHAnsi"/>
                <w:szCs w:val="22"/>
              </w:rPr>
              <w:t>Category Number and Name:</w:t>
            </w:r>
          </w:p>
        </w:tc>
        <w:tc>
          <w:tcPr>
            <w:tcW w:w="6120" w:type="dxa"/>
            <w:gridSpan w:val="2"/>
            <w:vAlign w:val="center"/>
          </w:tcPr>
          <w:p w14:paraId="72D06BB3" w14:textId="77777777" w:rsidR="00505ABC" w:rsidRPr="00505ABC" w:rsidRDefault="00505ABC" w:rsidP="00596597">
            <w:pPr>
              <w:rPr>
                <w:rFonts w:asciiTheme="minorHAnsi" w:hAnsiTheme="minorHAnsi" w:cstheme="minorHAnsi"/>
                <w:szCs w:val="22"/>
              </w:rPr>
            </w:pPr>
          </w:p>
        </w:tc>
      </w:tr>
      <w:tr w:rsidR="00505ABC" w:rsidRPr="00505ABC" w14:paraId="24F426D7" w14:textId="77777777" w:rsidTr="00596597">
        <w:trPr>
          <w:trHeight w:val="432"/>
        </w:trPr>
        <w:tc>
          <w:tcPr>
            <w:tcW w:w="3775" w:type="dxa"/>
            <w:vAlign w:val="center"/>
          </w:tcPr>
          <w:p w14:paraId="3C4B8A21" w14:textId="77777777" w:rsidR="00505ABC" w:rsidRPr="00505ABC" w:rsidRDefault="00505ABC" w:rsidP="00596597">
            <w:pPr>
              <w:rPr>
                <w:rFonts w:asciiTheme="minorHAnsi" w:hAnsiTheme="minorHAnsi" w:cstheme="minorHAnsi"/>
                <w:szCs w:val="22"/>
              </w:rPr>
            </w:pPr>
            <w:r w:rsidRPr="00505ABC">
              <w:rPr>
                <w:rFonts w:asciiTheme="minorHAnsi" w:hAnsiTheme="minorHAnsi" w:cstheme="minorHAnsi"/>
                <w:szCs w:val="22"/>
              </w:rPr>
              <w:t>Title of Entry:</w:t>
            </w:r>
          </w:p>
        </w:tc>
        <w:tc>
          <w:tcPr>
            <w:tcW w:w="6120" w:type="dxa"/>
            <w:gridSpan w:val="2"/>
            <w:vAlign w:val="center"/>
          </w:tcPr>
          <w:p w14:paraId="38FEE06A" w14:textId="77777777" w:rsidR="00505ABC" w:rsidRPr="00505ABC" w:rsidRDefault="00505ABC" w:rsidP="00596597">
            <w:pPr>
              <w:rPr>
                <w:rFonts w:asciiTheme="minorHAnsi" w:hAnsiTheme="minorHAnsi" w:cstheme="minorHAnsi"/>
                <w:szCs w:val="22"/>
              </w:rPr>
            </w:pPr>
          </w:p>
        </w:tc>
      </w:tr>
      <w:tr w:rsidR="00505ABC" w:rsidRPr="00505ABC" w14:paraId="1C2E2DBA" w14:textId="77777777" w:rsidTr="00596597">
        <w:trPr>
          <w:trHeight w:val="403"/>
        </w:trPr>
        <w:tc>
          <w:tcPr>
            <w:tcW w:w="5215" w:type="dxa"/>
            <w:gridSpan w:val="2"/>
            <w:vAlign w:val="center"/>
          </w:tcPr>
          <w:p w14:paraId="4582C1E6" w14:textId="77777777" w:rsidR="00505ABC" w:rsidRPr="00505ABC" w:rsidRDefault="00505ABC" w:rsidP="00596597">
            <w:pPr>
              <w:rPr>
                <w:rFonts w:asciiTheme="minorHAnsi" w:hAnsiTheme="minorHAnsi" w:cstheme="minorHAnsi"/>
                <w:szCs w:val="22"/>
              </w:rPr>
            </w:pPr>
            <w:r w:rsidRPr="00505ABC">
              <w:rPr>
                <w:rFonts w:asciiTheme="minorHAnsi" w:hAnsiTheme="minorHAnsi" w:cstheme="minorHAnsi"/>
                <w:szCs w:val="22"/>
              </w:rPr>
              <w:t xml:space="preserve">Title of Music Selection </w:t>
            </w:r>
            <w:r w:rsidRPr="00505ABC">
              <w:rPr>
                <w:rFonts w:asciiTheme="minorHAnsi" w:hAnsiTheme="minorHAnsi" w:cstheme="minorHAnsi"/>
                <w:i/>
                <w:szCs w:val="22"/>
              </w:rPr>
              <w:t>(if different from Title of Entry):</w:t>
            </w:r>
          </w:p>
        </w:tc>
        <w:tc>
          <w:tcPr>
            <w:tcW w:w="4680" w:type="dxa"/>
            <w:vAlign w:val="center"/>
          </w:tcPr>
          <w:p w14:paraId="44556C72" w14:textId="77777777" w:rsidR="00505ABC" w:rsidRPr="00505ABC" w:rsidRDefault="00505ABC" w:rsidP="00596597">
            <w:pPr>
              <w:rPr>
                <w:rFonts w:asciiTheme="minorHAnsi" w:hAnsiTheme="minorHAnsi" w:cstheme="minorHAnsi"/>
                <w:szCs w:val="22"/>
              </w:rPr>
            </w:pPr>
          </w:p>
        </w:tc>
      </w:tr>
      <w:tr w:rsidR="00505ABC" w:rsidRPr="00505ABC" w14:paraId="14483290" w14:textId="77777777" w:rsidTr="00596597">
        <w:trPr>
          <w:trHeight w:val="403"/>
        </w:trPr>
        <w:tc>
          <w:tcPr>
            <w:tcW w:w="5215" w:type="dxa"/>
            <w:gridSpan w:val="2"/>
            <w:vAlign w:val="center"/>
          </w:tcPr>
          <w:p w14:paraId="329D0A05" w14:textId="77777777" w:rsidR="00505ABC" w:rsidRPr="00505ABC" w:rsidRDefault="00505ABC" w:rsidP="00596597">
            <w:pPr>
              <w:rPr>
                <w:rFonts w:asciiTheme="minorHAnsi" w:hAnsiTheme="minorHAnsi" w:cstheme="minorHAnsi"/>
                <w:szCs w:val="22"/>
              </w:rPr>
            </w:pPr>
            <w:r w:rsidRPr="00505ABC">
              <w:rPr>
                <w:rFonts w:asciiTheme="minorHAnsi" w:hAnsiTheme="minorHAnsi" w:cstheme="minorHAnsi"/>
                <w:szCs w:val="22"/>
              </w:rPr>
              <w:t>Non-Veteran dance partner name(s):</w:t>
            </w:r>
          </w:p>
        </w:tc>
        <w:tc>
          <w:tcPr>
            <w:tcW w:w="4680" w:type="dxa"/>
            <w:vAlign w:val="center"/>
          </w:tcPr>
          <w:p w14:paraId="4D96264D" w14:textId="77777777" w:rsidR="00505ABC" w:rsidRPr="00505ABC" w:rsidRDefault="00505ABC" w:rsidP="00596597">
            <w:pPr>
              <w:rPr>
                <w:rFonts w:asciiTheme="minorHAnsi" w:hAnsiTheme="minorHAnsi" w:cstheme="minorHAnsi"/>
                <w:szCs w:val="22"/>
              </w:rPr>
            </w:pPr>
          </w:p>
        </w:tc>
      </w:tr>
      <w:tr w:rsidR="00505ABC" w:rsidRPr="00505ABC" w14:paraId="11EBD6B2" w14:textId="77777777" w:rsidTr="00596597">
        <w:trPr>
          <w:trHeight w:val="403"/>
        </w:trPr>
        <w:tc>
          <w:tcPr>
            <w:tcW w:w="5215" w:type="dxa"/>
            <w:gridSpan w:val="2"/>
            <w:vAlign w:val="center"/>
          </w:tcPr>
          <w:p w14:paraId="30C888F1" w14:textId="77777777" w:rsidR="00505ABC" w:rsidRPr="00505ABC" w:rsidRDefault="00505ABC" w:rsidP="00596597">
            <w:pPr>
              <w:rPr>
                <w:rFonts w:asciiTheme="minorHAnsi" w:hAnsiTheme="minorHAnsi" w:cstheme="minorHAnsi"/>
                <w:szCs w:val="22"/>
              </w:rPr>
            </w:pPr>
            <w:r w:rsidRPr="00505ABC">
              <w:rPr>
                <w:rFonts w:asciiTheme="minorHAnsi" w:hAnsiTheme="minorHAnsi" w:cstheme="minorHAnsi"/>
                <w:szCs w:val="22"/>
              </w:rPr>
              <w:t>Was the entry choreographed by the Veteran(s)?</w:t>
            </w:r>
          </w:p>
        </w:tc>
        <w:tc>
          <w:tcPr>
            <w:tcW w:w="4680" w:type="dxa"/>
            <w:vAlign w:val="center"/>
          </w:tcPr>
          <w:p w14:paraId="183A5C19" w14:textId="77777777" w:rsidR="00505ABC" w:rsidRPr="00505ABC" w:rsidRDefault="00505ABC" w:rsidP="00596597">
            <w:pPr>
              <w:rPr>
                <w:rFonts w:asciiTheme="minorHAnsi" w:hAnsiTheme="minorHAnsi" w:cstheme="minorHAnsi"/>
                <w:b/>
                <w:szCs w:val="22"/>
              </w:rPr>
            </w:pPr>
            <w:r w:rsidRPr="00505ABC">
              <w:rPr>
                <w:rFonts w:asciiTheme="minorHAnsi" w:hAnsiTheme="minorHAnsi" w:cstheme="minorHAnsi"/>
                <w:b/>
                <w:szCs w:val="22"/>
              </w:rPr>
              <w:t xml:space="preserve">  YES   or   NO</w:t>
            </w:r>
          </w:p>
        </w:tc>
      </w:tr>
    </w:tbl>
    <w:p w14:paraId="2C5ED544" w14:textId="77777777" w:rsidR="00505ABC" w:rsidRDefault="00505ABC"/>
    <w:p w14:paraId="2021D696" w14:textId="2768F0BD" w:rsidR="00505ABC" w:rsidRDefault="00923813" w:rsidP="00505ABC">
      <w:r>
        <w:rPr>
          <w:rFonts w:asciiTheme="minorHAnsi" w:hAnsiTheme="minorHAnsi" w:cstheme="minorHAnsi"/>
          <w:b/>
          <w:sz w:val="24"/>
        </w:rPr>
        <w:t>Solo</w:t>
      </w:r>
      <w:r w:rsidR="00505ABC" w:rsidRPr="00C94DF3">
        <w:rPr>
          <w:rFonts w:asciiTheme="minorHAnsi" w:hAnsiTheme="minorHAnsi" w:cstheme="minorHAnsi"/>
          <w:b/>
          <w:sz w:val="24"/>
        </w:rPr>
        <w:t xml:space="preserve"> Entry </w:t>
      </w:r>
    </w:p>
    <w:tbl>
      <w:tblPr>
        <w:tblStyle w:val="TableGrid"/>
        <w:tblW w:w="9805" w:type="dxa"/>
        <w:tblLook w:val="04A0" w:firstRow="1" w:lastRow="0" w:firstColumn="1" w:lastColumn="0" w:noHBand="0" w:noVBand="1"/>
      </w:tblPr>
      <w:tblGrid>
        <w:gridCol w:w="1574"/>
        <w:gridCol w:w="4091"/>
        <w:gridCol w:w="1530"/>
        <w:gridCol w:w="2610"/>
      </w:tblGrid>
      <w:tr w:rsidR="00505ABC" w:rsidRPr="009D15C2" w14:paraId="58B54BEC" w14:textId="77777777" w:rsidTr="00505ABC">
        <w:trPr>
          <w:trHeight w:val="403"/>
        </w:trPr>
        <w:tc>
          <w:tcPr>
            <w:tcW w:w="1574" w:type="dxa"/>
          </w:tcPr>
          <w:p w14:paraId="4D31FC87"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Veteran Name:</w:t>
            </w:r>
          </w:p>
        </w:tc>
        <w:tc>
          <w:tcPr>
            <w:tcW w:w="4091" w:type="dxa"/>
          </w:tcPr>
          <w:p w14:paraId="11B19E30" w14:textId="77777777" w:rsidR="00505ABC" w:rsidRPr="00D804DF" w:rsidRDefault="00505ABC" w:rsidP="00596597">
            <w:pPr>
              <w:spacing w:before="60"/>
              <w:rPr>
                <w:rFonts w:asciiTheme="minorHAnsi" w:hAnsiTheme="minorHAnsi" w:cstheme="minorHAnsi"/>
                <w:szCs w:val="22"/>
              </w:rPr>
            </w:pPr>
          </w:p>
        </w:tc>
        <w:tc>
          <w:tcPr>
            <w:tcW w:w="1530" w:type="dxa"/>
          </w:tcPr>
          <w:p w14:paraId="660E546D"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Male/Female:</w:t>
            </w:r>
          </w:p>
        </w:tc>
        <w:tc>
          <w:tcPr>
            <w:tcW w:w="2610" w:type="dxa"/>
          </w:tcPr>
          <w:p w14:paraId="4EC9D441" w14:textId="77777777" w:rsidR="00505ABC" w:rsidRDefault="00505ABC"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2FE0A8B7" w14:textId="77777777" w:rsidR="00505ABC" w:rsidRPr="009D15C2" w:rsidRDefault="00505ABC"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505ABC" w:rsidRPr="00D804DF" w14:paraId="23AD51EA" w14:textId="77777777" w:rsidTr="00505ABC">
        <w:trPr>
          <w:trHeight w:val="403"/>
        </w:trPr>
        <w:tc>
          <w:tcPr>
            <w:tcW w:w="1574" w:type="dxa"/>
          </w:tcPr>
          <w:p w14:paraId="3E2E759A" w14:textId="77777777" w:rsidR="00505ABC" w:rsidRDefault="00505ABC"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176258C2" w14:textId="77777777" w:rsidR="00505ABC" w:rsidRPr="00D804DF" w:rsidRDefault="00505ABC" w:rsidP="00596597">
            <w:pPr>
              <w:spacing w:before="60"/>
              <w:rPr>
                <w:rFonts w:asciiTheme="minorHAnsi" w:hAnsiTheme="minorHAnsi" w:cstheme="minorHAnsi"/>
                <w:szCs w:val="22"/>
              </w:rPr>
            </w:pPr>
          </w:p>
        </w:tc>
        <w:tc>
          <w:tcPr>
            <w:tcW w:w="1530" w:type="dxa"/>
          </w:tcPr>
          <w:p w14:paraId="32F3CCB7"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Phone #:</w:t>
            </w:r>
          </w:p>
        </w:tc>
        <w:tc>
          <w:tcPr>
            <w:tcW w:w="2610" w:type="dxa"/>
          </w:tcPr>
          <w:p w14:paraId="4E0151D6" w14:textId="77777777" w:rsidR="00505ABC" w:rsidRPr="00D804DF" w:rsidRDefault="00505ABC" w:rsidP="00596597">
            <w:pPr>
              <w:spacing w:before="60"/>
              <w:rPr>
                <w:rFonts w:asciiTheme="minorHAnsi" w:hAnsiTheme="minorHAnsi" w:cstheme="minorHAnsi"/>
                <w:szCs w:val="22"/>
              </w:rPr>
            </w:pPr>
          </w:p>
        </w:tc>
      </w:tr>
    </w:tbl>
    <w:p w14:paraId="4B2C494F" w14:textId="77777777" w:rsidR="00505ABC" w:rsidRPr="001B2E5D" w:rsidRDefault="00505ABC" w:rsidP="00505ABC">
      <w:pPr>
        <w:rPr>
          <w:sz w:val="20"/>
          <w:szCs w:val="18"/>
        </w:rPr>
      </w:pPr>
    </w:p>
    <w:p w14:paraId="7D054A97" w14:textId="52ED9F40" w:rsidR="00505ABC" w:rsidRPr="00C94DF3" w:rsidRDefault="00505ABC" w:rsidP="00505ABC">
      <w:pPr>
        <w:ind w:right="-702"/>
        <w:rPr>
          <w:rFonts w:asciiTheme="minorHAnsi" w:hAnsiTheme="minorHAnsi" w:cstheme="minorHAnsi"/>
          <w:b/>
          <w:sz w:val="24"/>
          <w:szCs w:val="22"/>
        </w:rPr>
      </w:pPr>
      <w:r w:rsidRPr="00C94DF3">
        <w:rPr>
          <w:rFonts w:asciiTheme="minorHAnsi" w:hAnsiTheme="minorHAnsi" w:cstheme="minorHAnsi"/>
          <w:b/>
          <w:sz w:val="24"/>
        </w:rPr>
        <w:t xml:space="preserve">Group Entry </w:t>
      </w:r>
    </w:p>
    <w:tbl>
      <w:tblPr>
        <w:tblStyle w:val="TableGrid"/>
        <w:tblW w:w="9805" w:type="dxa"/>
        <w:tblLook w:val="04A0" w:firstRow="1" w:lastRow="0" w:firstColumn="1" w:lastColumn="0" w:noHBand="0" w:noVBand="1"/>
      </w:tblPr>
      <w:tblGrid>
        <w:gridCol w:w="1705"/>
        <w:gridCol w:w="4091"/>
        <w:gridCol w:w="1530"/>
        <w:gridCol w:w="2479"/>
      </w:tblGrid>
      <w:tr w:rsidR="00505ABC" w:rsidRPr="009D15C2" w14:paraId="05EF257F" w14:textId="77777777" w:rsidTr="00505ABC">
        <w:trPr>
          <w:trHeight w:val="403"/>
        </w:trPr>
        <w:tc>
          <w:tcPr>
            <w:tcW w:w="1705" w:type="dxa"/>
          </w:tcPr>
          <w:p w14:paraId="4F0B7C77" w14:textId="77777777" w:rsidR="00505ABC" w:rsidRPr="004B4435" w:rsidRDefault="00505ABC" w:rsidP="00596597">
            <w:pPr>
              <w:spacing w:before="60"/>
              <w:rPr>
                <w:rFonts w:asciiTheme="minorHAnsi" w:hAnsiTheme="minorHAnsi" w:cstheme="minorHAnsi"/>
                <w:szCs w:val="22"/>
              </w:rPr>
            </w:pPr>
            <w:r>
              <w:rPr>
                <w:rFonts w:asciiTheme="minorHAnsi" w:hAnsiTheme="minorHAnsi" w:cstheme="minorHAnsi"/>
                <w:szCs w:val="22"/>
              </w:rPr>
              <w:t>1.</w:t>
            </w:r>
            <w:r w:rsidRPr="004B4435">
              <w:rPr>
                <w:rFonts w:asciiTheme="minorHAnsi" w:hAnsiTheme="minorHAnsi" w:cstheme="minorHAnsi"/>
                <w:szCs w:val="22"/>
              </w:rPr>
              <w:t>Veteran Name</w:t>
            </w:r>
          </w:p>
        </w:tc>
        <w:tc>
          <w:tcPr>
            <w:tcW w:w="4091" w:type="dxa"/>
          </w:tcPr>
          <w:p w14:paraId="06B2B395" w14:textId="77777777" w:rsidR="00505ABC" w:rsidRPr="00D804DF" w:rsidRDefault="00505ABC" w:rsidP="00596597">
            <w:pPr>
              <w:spacing w:before="60"/>
              <w:rPr>
                <w:rFonts w:asciiTheme="minorHAnsi" w:hAnsiTheme="minorHAnsi" w:cstheme="minorHAnsi"/>
                <w:szCs w:val="22"/>
              </w:rPr>
            </w:pPr>
          </w:p>
        </w:tc>
        <w:tc>
          <w:tcPr>
            <w:tcW w:w="1530" w:type="dxa"/>
          </w:tcPr>
          <w:p w14:paraId="10A00026"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65325AF0" w14:textId="77777777" w:rsidR="00505ABC" w:rsidRDefault="00505ABC"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57D79EAD" w14:textId="77777777" w:rsidR="00505ABC" w:rsidRPr="009D15C2" w:rsidRDefault="00505ABC"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505ABC" w:rsidRPr="00D804DF" w14:paraId="69E07CEC" w14:textId="77777777" w:rsidTr="00505ABC">
        <w:trPr>
          <w:trHeight w:val="403"/>
        </w:trPr>
        <w:tc>
          <w:tcPr>
            <w:tcW w:w="1705" w:type="dxa"/>
          </w:tcPr>
          <w:p w14:paraId="427E3A06" w14:textId="77777777" w:rsidR="00505ABC" w:rsidRDefault="00505ABC"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7F84DD8E" w14:textId="77777777" w:rsidR="00505ABC" w:rsidRPr="00D804DF" w:rsidRDefault="00505ABC" w:rsidP="00596597">
            <w:pPr>
              <w:spacing w:before="60"/>
              <w:rPr>
                <w:rFonts w:asciiTheme="minorHAnsi" w:hAnsiTheme="minorHAnsi" w:cstheme="minorHAnsi"/>
                <w:szCs w:val="22"/>
              </w:rPr>
            </w:pPr>
          </w:p>
        </w:tc>
        <w:tc>
          <w:tcPr>
            <w:tcW w:w="1530" w:type="dxa"/>
          </w:tcPr>
          <w:p w14:paraId="27348793"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2541D6F7" w14:textId="77777777" w:rsidR="00505ABC" w:rsidRPr="00D804DF" w:rsidRDefault="00505ABC" w:rsidP="00596597">
            <w:pPr>
              <w:spacing w:before="60"/>
              <w:rPr>
                <w:rFonts w:asciiTheme="minorHAnsi" w:hAnsiTheme="minorHAnsi" w:cstheme="minorHAnsi"/>
                <w:szCs w:val="22"/>
              </w:rPr>
            </w:pPr>
          </w:p>
        </w:tc>
      </w:tr>
    </w:tbl>
    <w:p w14:paraId="6425569A" w14:textId="77777777" w:rsidR="00505ABC" w:rsidRPr="00BB3430" w:rsidRDefault="00505ABC" w:rsidP="00505ABC">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505ABC" w:rsidRPr="009D15C2" w14:paraId="1853B8D6" w14:textId="77777777" w:rsidTr="00505ABC">
        <w:trPr>
          <w:trHeight w:val="403"/>
        </w:trPr>
        <w:tc>
          <w:tcPr>
            <w:tcW w:w="1705" w:type="dxa"/>
          </w:tcPr>
          <w:p w14:paraId="07784F3B"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2.Veteran Name</w:t>
            </w:r>
          </w:p>
        </w:tc>
        <w:tc>
          <w:tcPr>
            <w:tcW w:w="4091" w:type="dxa"/>
          </w:tcPr>
          <w:p w14:paraId="2D843286" w14:textId="77777777" w:rsidR="00505ABC" w:rsidRPr="00D804DF" w:rsidRDefault="00505ABC" w:rsidP="00596597">
            <w:pPr>
              <w:spacing w:before="60"/>
              <w:rPr>
                <w:rFonts w:asciiTheme="minorHAnsi" w:hAnsiTheme="minorHAnsi" w:cstheme="minorHAnsi"/>
                <w:szCs w:val="22"/>
              </w:rPr>
            </w:pPr>
          </w:p>
        </w:tc>
        <w:tc>
          <w:tcPr>
            <w:tcW w:w="1530" w:type="dxa"/>
          </w:tcPr>
          <w:p w14:paraId="4392F8F9"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78664E6E" w14:textId="77777777" w:rsidR="00505ABC" w:rsidRDefault="00505ABC"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07DBDA56" w14:textId="77777777" w:rsidR="00505ABC" w:rsidRPr="009D15C2" w:rsidRDefault="00505ABC"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505ABC" w:rsidRPr="00D804DF" w14:paraId="1AB47F30" w14:textId="77777777" w:rsidTr="00505ABC">
        <w:trPr>
          <w:trHeight w:val="403"/>
        </w:trPr>
        <w:tc>
          <w:tcPr>
            <w:tcW w:w="1705" w:type="dxa"/>
          </w:tcPr>
          <w:p w14:paraId="5EE6A7EE" w14:textId="77777777" w:rsidR="00505ABC" w:rsidRDefault="00505ABC"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51C54C85" w14:textId="77777777" w:rsidR="00505ABC" w:rsidRPr="00D804DF" w:rsidRDefault="00505ABC" w:rsidP="00596597">
            <w:pPr>
              <w:spacing w:before="60"/>
              <w:rPr>
                <w:rFonts w:asciiTheme="minorHAnsi" w:hAnsiTheme="minorHAnsi" w:cstheme="minorHAnsi"/>
                <w:szCs w:val="22"/>
              </w:rPr>
            </w:pPr>
          </w:p>
        </w:tc>
        <w:tc>
          <w:tcPr>
            <w:tcW w:w="1530" w:type="dxa"/>
          </w:tcPr>
          <w:p w14:paraId="19157C36"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684ADAB0" w14:textId="77777777" w:rsidR="00505ABC" w:rsidRPr="00D804DF" w:rsidRDefault="00505ABC" w:rsidP="00596597">
            <w:pPr>
              <w:spacing w:before="60"/>
              <w:rPr>
                <w:rFonts w:asciiTheme="minorHAnsi" w:hAnsiTheme="minorHAnsi" w:cstheme="minorHAnsi"/>
                <w:szCs w:val="22"/>
              </w:rPr>
            </w:pPr>
          </w:p>
        </w:tc>
      </w:tr>
    </w:tbl>
    <w:p w14:paraId="19800179" w14:textId="77777777" w:rsidR="00505ABC" w:rsidRPr="00BB3430" w:rsidRDefault="00505ABC" w:rsidP="00505ABC">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505ABC" w:rsidRPr="009D15C2" w14:paraId="6B5B60D0" w14:textId="77777777" w:rsidTr="00505ABC">
        <w:trPr>
          <w:trHeight w:val="403"/>
        </w:trPr>
        <w:tc>
          <w:tcPr>
            <w:tcW w:w="1705" w:type="dxa"/>
          </w:tcPr>
          <w:p w14:paraId="5EC538CD"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3.Veteran Name</w:t>
            </w:r>
          </w:p>
        </w:tc>
        <w:tc>
          <w:tcPr>
            <w:tcW w:w="4091" w:type="dxa"/>
          </w:tcPr>
          <w:p w14:paraId="4F20F301" w14:textId="77777777" w:rsidR="00505ABC" w:rsidRPr="00D804DF" w:rsidRDefault="00505ABC" w:rsidP="00596597">
            <w:pPr>
              <w:spacing w:before="60"/>
              <w:rPr>
                <w:rFonts w:asciiTheme="minorHAnsi" w:hAnsiTheme="minorHAnsi" w:cstheme="minorHAnsi"/>
                <w:szCs w:val="22"/>
              </w:rPr>
            </w:pPr>
          </w:p>
        </w:tc>
        <w:tc>
          <w:tcPr>
            <w:tcW w:w="1530" w:type="dxa"/>
          </w:tcPr>
          <w:p w14:paraId="3E1741BC"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1D419101" w14:textId="77777777" w:rsidR="00505ABC" w:rsidRDefault="00505ABC"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7764A6AE" w14:textId="77777777" w:rsidR="00505ABC" w:rsidRPr="009D15C2" w:rsidRDefault="00505ABC"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505ABC" w:rsidRPr="00D804DF" w14:paraId="43460C75" w14:textId="77777777" w:rsidTr="00505ABC">
        <w:trPr>
          <w:trHeight w:val="403"/>
        </w:trPr>
        <w:tc>
          <w:tcPr>
            <w:tcW w:w="1705" w:type="dxa"/>
          </w:tcPr>
          <w:p w14:paraId="2B9DF24A" w14:textId="77777777" w:rsidR="00505ABC" w:rsidRDefault="00505ABC"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6564DBEB" w14:textId="77777777" w:rsidR="00505ABC" w:rsidRPr="00D804DF" w:rsidRDefault="00505ABC" w:rsidP="00596597">
            <w:pPr>
              <w:spacing w:before="60"/>
              <w:rPr>
                <w:rFonts w:asciiTheme="minorHAnsi" w:hAnsiTheme="minorHAnsi" w:cstheme="minorHAnsi"/>
                <w:szCs w:val="22"/>
              </w:rPr>
            </w:pPr>
          </w:p>
        </w:tc>
        <w:tc>
          <w:tcPr>
            <w:tcW w:w="1530" w:type="dxa"/>
          </w:tcPr>
          <w:p w14:paraId="6955BACF" w14:textId="77777777" w:rsidR="00505ABC" w:rsidRPr="00D804DF" w:rsidRDefault="00505ABC"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18EC7B62" w14:textId="77777777" w:rsidR="00505ABC" w:rsidRPr="00D804DF" w:rsidRDefault="00505ABC" w:rsidP="00596597">
            <w:pPr>
              <w:spacing w:before="60"/>
              <w:rPr>
                <w:rFonts w:asciiTheme="minorHAnsi" w:hAnsiTheme="minorHAnsi" w:cstheme="minorHAnsi"/>
                <w:szCs w:val="22"/>
              </w:rPr>
            </w:pPr>
          </w:p>
        </w:tc>
      </w:tr>
    </w:tbl>
    <w:p w14:paraId="7158C4A2" w14:textId="77777777" w:rsidR="00505ABC" w:rsidRPr="00C3358A" w:rsidRDefault="00505ABC" w:rsidP="00505ABC">
      <w:pPr>
        <w:rPr>
          <w:sz w:val="24"/>
          <w:szCs w:val="22"/>
        </w:rPr>
      </w:pPr>
    </w:p>
    <w:tbl>
      <w:tblPr>
        <w:tblStyle w:val="TableGrid"/>
        <w:tblW w:w="9805" w:type="dxa"/>
        <w:tblLook w:val="04A0" w:firstRow="1" w:lastRow="0" w:firstColumn="1" w:lastColumn="0" w:noHBand="0" w:noVBand="1"/>
      </w:tblPr>
      <w:tblGrid>
        <w:gridCol w:w="1435"/>
        <w:gridCol w:w="5580"/>
        <w:gridCol w:w="1710"/>
        <w:gridCol w:w="1080"/>
      </w:tblGrid>
      <w:tr w:rsidR="00876F23" w:rsidRPr="00C94DF3" w14:paraId="75E95BF0" w14:textId="77777777" w:rsidTr="00A361F4">
        <w:trPr>
          <w:trHeight w:val="432"/>
        </w:trPr>
        <w:tc>
          <w:tcPr>
            <w:tcW w:w="1435" w:type="dxa"/>
            <w:vAlign w:val="center"/>
          </w:tcPr>
          <w:p w14:paraId="512DEEC8" w14:textId="77777777" w:rsidR="00876F23" w:rsidRPr="00505ABC" w:rsidRDefault="00876F23" w:rsidP="00A361F4">
            <w:pPr>
              <w:rPr>
                <w:rFonts w:asciiTheme="minorHAnsi" w:hAnsiTheme="minorHAnsi" w:cstheme="minorHAnsi"/>
                <w:szCs w:val="18"/>
              </w:rPr>
            </w:pPr>
            <w:r w:rsidRPr="00505ABC">
              <w:rPr>
                <w:rFonts w:asciiTheme="minorHAnsi" w:hAnsiTheme="minorHAnsi" w:cstheme="minorHAnsi"/>
                <w:szCs w:val="18"/>
              </w:rPr>
              <w:t>Group Name:</w:t>
            </w:r>
          </w:p>
        </w:tc>
        <w:tc>
          <w:tcPr>
            <w:tcW w:w="5580" w:type="dxa"/>
            <w:vAlign w:val="center"/>
          </w:tcPr>
          <w:p w14:paraId="6A2E51B6" w14:textId="77777777" w:rsidR="00876F23" w:rsidRDefault="00876F23" w:rsidP="00A361F4">
            <w:pPr>
              <w:rPr>
                <w:rFonts w:asciiTheme="minorHAnsi" w:hAnsiTheme="minorHAnsi" w:cstheme="minorHAnsi"/>
                <w:szCs w:val="18"/>
              </w:rPr>
            </w:pPr>
          </w:p>
          <w:p w14:paraId="0E0191E8" w14:textId="77777777" w:rsidR="00876F23" w:rsidRDefault="00876F23" w:rsidP="00A361F4">
            <w:pPr>
              <w:rPr>
                <w:rFonts w:asciiTheme="minorHAnsi" w:hAnsiTheme="minorHAnsi" w:cstheme="minorHAnsi"/>
                <w:szCs w:val="18"/>
              </w:rPr>
            </w:pPr>
          </w:p>
          <w:p w14:paraId="6D471C23" w14:textId="77777777" w:rsidR="00876F23" w:rsidRPr="00505ABC" w:rsidRDefault="00876F23" w:rsidP="00A361F4">
            <w:pPr>
              <w:rPr>
                <w:rFonts w:asciiTheme="minorHAnsi" w:hAnsiTheme="minorHAnsi" w:cstheme="minorHAnsi"/>
                <w:szCs w:val="18"/>
              </w:rPr>
            </w:pPr>
          </w:p>
        </w:tc>
        <w:tc>
          <w:tcPr>
            <w:tcW w:w="1710" w:type="dxa"/>
            <w:vAlign w:val="center"/>
          </w:tcPr>
          <w:p w14:paraId="5C0F6705" w14:textId="77777777" w:rsidR="00876F23" w:rsidRPr="00505ABC" w:rsidRDefault="00876F23" w:rsidP="00A361F4">
            <w:pPr>
              <w:rPr>
                <w:rFonts w:asciiTheme="minorHAnsi" w:hAnsiTheme="minorHAnsi" w:cstheme="minorHAnsi"/>
                <w:szCs w:val="18"/>
              </w:rPr>
            </w:pPr>
            <w:r>
              <w:rPr>
                <w:rFonts w:asciiTheme="minorHAnsi" w:hAnsiTheme="minorHAnsi" w:cstheme="minorHAnsi"/>
                <w:szCs w:val="18"/>
              </w:rPr>
              <w:t xml:space="preserve"># </w:t>
            </w:r>
            <w:r w:rsidRPr="00505ABC">
              <w:rPr>
                <w:rFonts w:asciiTheme="minorHAnsi" w:hAnsiTheme="minorHAnsi" w:cstheme="minorHAnsi"/>
                <w:szCs w:val="18"/>
              </w:rPr>
              <w:t xml:space="preserve">of Veterans in </w:t>
            </w:r>
            <w:r>
              <w:rPr>
                <w:rFonts w:asciiTheme="minorHAnsi" w:hAnsiTheme="minorHAnsi" w:cstheme="minorHAnsi"/>
                <w:szCs w:val="18"/>
              </w:rPr>
              <w:t xml:space="preserve">the </w:t>
            </w:r>
            <w:r w:rsidRPr="00505ABC">
              <w:rPr>
                <w:rFonts w:asciiTheme="minorHAnsi" w:hAnsiTheme="minorHAnsi" w:cstheme="minorHAnsi"/>
                <w:szCs w:val="18"/>
              </w:rPr>
              <w:t>Group:</w:t>
            </w:r>
          </w:p>
        </w:tc>
        <w:tc>
          <w:tcPr>
            <w:tcW w:w="1080" w:type="dxa"/>
            <w:vAlign w:val="center"/>
          </w:tcPr>
          <w:p w14:paraId="55F011D7" w14:textId="77777777" w:rsidR="00876F23" w:rsidRPr="00505ABC" w:rsidRDefault="00876F23" w:rsidP="00A361F4">
            <w:pPr>
              <w:rPr>
                <w:rFonts w:asciiTheme="minorHAnsi" w:hAnsiTheme="minorHAnsi" w:cstheme="minorHAnsi"/>
                <w:szCs w:val="18"/>
              </w:rPr>
            </w:pPr>
          </w:p>
        </w:tc>
      </w:tr>
    </w:tbl>
    <w:p w14:paraId="6213E120" w14:textId="77777777" w:rsidR="00505ABC" w:rsidRPr="004B4435" w:rsidRDefault="00505ABC" w:rsidP="00505ABC">
      <w:pPr>
        <w:rPr>
          <w:sz w:val="16"/>
          <w:szCs w:val="14"/>
        </w:rPr>
      </w:pPr>
    </w:p>
    <w:p w14:paraId="2FB08468" w14:textId="77777777" w:rsidR="00505ABC" w:rsidRPr="00F8696D" w:rsidRDefault="00505ABC" w:rsidP="00505ABC">
      <w:pPr>
        <w:rPr>
          <w:rFonts w:asciiTheme="minorHAnsi" w:hAnsiTheme="minorHAnsi" w:cstheme="minorHAnsi"/>
          <w:b/>
          <w:bCs/>
          <w:sz w:val="8"/>
          <w:szCs w:val="8"/>
        </w:rPr>
      </w:pPr>
    </w:p>
    <w:p w14:paraId="21D46652" w14:textId="77777777" w:rsidR="00505ABC" w:rsidRDefault="00505ABC" w:rsidP="00505ABC">
      <w:pPr>
        <w:rPr>
          <w:rFonts w:asciiTheme="minorHAnsi" w:hAnsiTheme="minorHAnsi" w:cstheme="minorHAnsi"/>
          <w:szCs w:val="22"/>
        </w:rPr>
      </w:pPr>
      <w:r w:rsidRPr="00C16FE2">
        <w:rPr>
          <w:rFonts w:asciiTheme="minorHAnsi" w:hAnsiTheme="minorHAnsi" w:cstheme="minorHAnsi"/>
          <w:b/>
          <w:bCs/>
          <w:szCs w:val="22"/>
        </w:rPr>
        <w:t>Veterans:</w:t>
      </w:r>
      <w:r w:rsidRPr="00F8696D">
        <w:rPr>
          <w:rFonts w:asciiTheme="minorHAnsi" w:hAnsiTheme="minorHAnsi" w:cstheme="minorHAnsi"/>
          <w:b/>
          <w:bCs/>
          <w:szCs w:val="22"/>
        </w:rPr>
        <w:t xml:space="preserve"> </w:t>
      </w:r>
      <w:r w:rsidRPr="00F8696D">
        <w:rPr>
          <w:rFonts w:asciiTheme="minorHAnsi" w:hAnsiTheme="minorHAnsi" w:cstheme="minorHAnsi"/>
          <w:szCs w:val="22"/>
        </w:rPr>
        <w:t>By entering</w:t>
      </w:r>
      <w:r>
        <w:rPr>
          <w:rFonts w:asciiTheme="minorHAnsi" w:hAnsiTheme="minorHAnsi" w:cstheme="minorHAnsi"/>
          <w:szCs w:val="22"/>
        </w:rPr>
        <w:t xml:space="preserve"> and signing the entry form</w:t>
      </w:r>
      <w:r w:rsidRPr="00F8696D">
        <w:rPr>
          <w:rFonts w:asciiTheme="minorHAnsi" w:hAnsiTheme="minorHAnsi" w:cstheme="minorHAnsi"/>
          <w:szCs w:val="22"/>
        </w:rPr>
        <w:t>, you acknowledge that your name, email, phone number, entry, and entry detail information may be uploaded into the VA Arts4Vets/Salesforce Application for the purpose of collecting and organizing competition entries.</w:t>
      </w:r>
    </w:p>
    <w:p w14:paraId="6C6617C7" w14:textId="77777777" w:rsidR="00505ABC" w:rsidRPr="004B4435" w:rsidRDefault="00505ABC" w:rsidP="00505ABC">
      <w:pPr>
        <w:rPr>
          <w:rFonts w:asciiTheme="minorHAnsi" w:hAnsiTheme="minorHAnsi" w:cstheme="minorHAnsi"/>
          <w:sz w:val="16"/>
          <w:szCs w:val="16"/>
        </w:rPr>
      </w:pPr>
    </w:p>
    <w:p w14:paraId="5D5233DA" w14:textId="3EA3EE45" w:rsidR="00C3358A" w:rsidRPr="004B4435" w:rsidRDefault="00C3358A" w:rsidP="00C3358A">
      <w:pPr>
        <w:rPr>
          <w:rFonts w:asciiTheme="minorHAnsi" w:hAnsiTheme="minorHAnsi" w:cstheme="minorHAnsi"/>
          <w:i/>
          <w:iCs/>
          <w:szCs w:val="22"/>
        </w:rPr>
      </w:pPr>
      <w:r w:rsidRPr="004B4435">
        <w:rPr>
          <w:rFonts w:asciiTheme="minorHAnsi" w:hAnsiTheme="minorHAnsi" w:cstheme="minorHAnsi"/>
          <w:i/>
          <w:iCs/>
          <w:szCs w:val="22"/>
        </w:rPr>
        <w:t>By signing,</w:t>
      </w:r>
      <w:r w:rsidRPr="004B4435">
        <w:rPr>
          <w:rFonts w:asciiTheme="minorHAnsi" w:hAnsiTheme="minorHAnsi" w:cstheme="minorHAnsi"/>
          <w:b/>
          <w:bCs/>
          <w:i/>
          <w:iCs/>
          <w:szCs w:val="22"/>
        </w:rPr>
        <w:t xml:space="preserve"> </w:t>
      </w:r>
      <w:r w:rsidRPr="004B4435">
        <w:rPr>
          <w:rFonts w:asciiTheme="minorHAnsi" w:hAnsiTheme="minorHAnsi" w:cstheme="minorHAnsi"/>
          <w:bCs/>
          <w:i/>
          <w:iCs/>
          <w:szCs w:val="22"/>
        </w:rPr>
        <w:t xml:space="preserve">I/we confirm </w:t>
      </w:r>
      <w:r w:rsidRPr="00244B55">
        <w:rPr>
          <w:rFonts w:asciiTheme="minorHAnsi" w:hAnsiTheme="minorHAnsi" w:cstheme="minorHAnsi"/>
          <w:bCs/>
          <w:i/>
          <w:iCs/>
          <w:szCs w:val="22"/>
        </w:rPr>
        <w:t xml:space="preserve">I/we have read all the rules for the division in which I/we am/are entering.  If </w:t>
      </w:r>
      <w:r w:rsidR="00876F23">
        <w:rPr>
          <w:rFonts w:asciiTheme="minorHAnsi" w:hAnsiTheme="minorHAnsi" w:cstheme="minorHAnsi"/>
          <w:bCs/>
          <w:i/>
          <w:iCs/>
          <w:szCs w:val="22"/>
        </w:rPr>
        <w:t xml:space="preserve">the </w:t>
      </w:r>
      <w:r w:rsidRPr="00244B55">
        <w:rPr>
          <w:rFonts w:asciiTheme="minorHAnsi" w:hAnsiTheme="minorHAnsi" w:cstheme="minorHAnsi"/>
          <w:bCs/>
          <w:i/>
          <w:iCs/>
          <w:szCs w:val="22"/>
        </w:rPr>
        <w:t xml:space="preserve">entry places first at the national level, I/we understand that I/we will be invited to attend the National Veterans Creative Arts Festival. </w:t>
      </w:r>
      <w:r>
        <w:rPr>
          <w:rFonts w:asciiTheme="minorHAnsi" w:hAnsiTheme="minorHAnsi" w:cstheme="minorHAnsi"/>
          <w:i/>
          <w:iCs/>
          <w:szCs w:val="22"/>
        </w:rPr>
        <w:t>I/w</w:t>
      </w:r>
      <w:r w:rsidRPr="00F8696D">
        <w:rPr>
          <w:rFonts w:asciiTheme="minorHAnsi" w:hAnsiTheme="minorHAnsi" w:cstheme="minorHAnsi"/>
          <w:i/>
          <w:iCs/>
          <w:szCs w:val="22"/>
        </w:rPr>
        <w:t xml:space="preserve">e have signed the required </w:t>
      </w:r>
      <w:r>
        <w:rPr>
          <w:rFonts w:asciiTheme="minorHAnsi" w:hAnsiTheme="minorHAnsi" w:cstheme="minorHAnsi"/>
          <w:i/>
          <w:iCs/>
          <w:szCs w:val="22"/>
        </w:rPr>
        <w:t xml:space="preserve">VA </w:t>
      </w:r>
      <w:r w:rsidRPr="00F8696D">
        <w:rPr>
          <w:rFonts w:asciiTheme="minorHAnsi" w:hAnsiTheme="minorHAnsi" w:cstheme="minorHAnsi"/>
          <w:i/>
          <w:iCs/>
          <w:szCs w:val="22"/>
        </w:rPr>
        <w:t>Consent</w:t>
      </w:r>
      <w:r>
        <w:rPr>
          <w:rFonts w:asciiTheme="minorHAnsi" w:hAnsiTheme="minorHAnsi" w:cstheme="minorHAnsi"/>
          <w:i/>
          <w:iCs/>
          <w:szCs w:val="22"/>
        </w:rPr>
        <w:t xml:space="preserve"> form(s)s (</w:t>
      </w:r>
      <w:r w:rsidRPr="00F8696D">
        <w:rPr>
          <w:rFonts w:asciiTheme="minorHAnsi" w:hAnsiTheme="minorHAnsi" w:cstheme="minorHAnsi"/>
          <w:i/>
          <w:iCs/>
          <w:szCs w:val="22"/>
        </w:rPr>
        <w:t>10-3203</w:t>
      </w:r>
      <w:r>
        <w:rPr>
          <w:rFonts w:asciiTheme="minorHAnsi" w:hAnsiTheme="minorHAnsi" w:cstheme="minorHAnsi"/>
          <w:i/>
          <w:iCs/>
          <w:szCs w:val="22"/>
        </w:rPr>
        <w:t xml:space="preserve"> and if necessary, 10-5345).</w:t>
      </w:r>
    </w:p>
    <w:p w14:paraId="73EFAD14" w14:textId="77777777" w:rsidR="00505ABC" w:rsidRPr="00CC46F8" w:rsidRDefault="00505ABC" w:rsidP="00505ABC">
      <w:pPr>
        <w:rPr>
          <w:rFonts w:asciiTheme="minorHAnsi" w:hAnsiTheme="minorHAnsi" w:cstheme="minorHAnsi"/>
          <w:i/>
          <w:iCs/>
          <w:sz w:val="14"/>
          <w:szCs w:val="14"/>
        </w:rPr>
      </w:pPr>
    </w:p>
    <w:tbl>
      <w:tblPr>
        <w:tblStyle w:val="TableGrid"/>
        <w:tblW w:w="9805" w:type="dxa"/>
        <w:tblLook w:val="04A0" w:firstRow="1" w:lastRow="0" w:firstColumn="1" w:lastColumn="0" w:noHBand="0" w:noVBand="1"/>
      </w:tblPr>
      <w:tblGrid>
        <w:gridCol w:w="7465"/>
        <w:gridCol w:w="2340"/>
      </w:tblGrid>
      <w:tr w:rsidR="00505ABC" w14:paraId="3A0BE295" w14:textId="77777777" w:rsidTr="00505ABC">
        <w:tc>
          <w:tcPr>
            <w:tcW w:w="7465" w:type="dxa"/>
          </w:tcPr>
          <w:p w14:paraId="4CCFC5A9" w14:textId="77777777" w:rsidR="00505ABC" w:rsidRPr="00EC735F" w:rsidRDefault="00505ABC" w:rsidP="00596597">
            <w:pPr>
              <w:rPr>
                <w:rFonts w:asciiTheme="minorHAnsi" w:hAnsiTheme="minorHAnsi" w:cstheme="minorHAnsi"/>
                <w:i/>
                <w:iCs/>
                <w:szCs w:val="22"/>
              </w:rPr>
            </w:pPr>
            <w:r w:rsidRPr="00EC735F">
              <w:rPr>
                <w:rFonts w:asciiTheme="minorHAnsi" w:hAnsiTheme="minorHAnsi" w:cstheme="minorHAnsi"/>
                <w:i/>
                <w:iCs/>
                <w:szCs w:val="22"/>
              </w:rPr>
              <w:t>Veteran</w:t>
            </w:r>
            <w:r>
              <w:rPr>
                <w:rFonts w:asciiTheme="minorHAnsi" w:hAnsiTheme="minorHAnsi" w:cstheme="minorHAnsi"/>
                <w:i/>
                <w:iCs/>
                <w:szCs w:val="22"/>
              </w:rPr>
              <w:t xml:space="preserve"> </w:t>
            </w:r>
            <w:r w:rsidRPr="00EC735F">
              <w:rPr>
                <w:rFonts w:asciiTheme="minorHAnsi" w:hAnsiTheme="minorHAnsi" w:cstheme="minorHAnsi"/>
                <w:i/>
                <w:iCs/>
                <w:szCs w:val="22"/>
              </w:rPr>
              <w:t>Signature</w:t>
            </w:r>
            <w:r>
              <w:rPr>
                <w:rFonts w:asciiTheme="minorHAnsi" w:hAnsiTheme="minorHAnsi" w:cstheme="minorHAnsi"/>
                <w:i/>
                <w:iCs/>
                <w:szCs w:val="22"/>
              </w:rPr>
              <w:t>(s)</w:t>
            </w:r>
            <w:r w:rsidRPr="00EC735F">
              <w:rPr>
                <w:rFonts w:asciiTheme="minorHAnsi" w:hAnsiTheme="minorHAnsi" w:cstheme="minorHAnsi"/>
                <w:i/>
                <w:iCs/>
                <w:szCs w:val="22"/>
              </w:rPr>
              <w:t xml:space="preserve">: </w:t>
            </w:r>
          </w:p>
          <w:p w14:paraId="31E4FFF2" w14:textId="77777777" w:rsidR="00505ABC" w:rsidRDefault="00505ABC" w:rsidP="00596597">
            <w:pPr>
              <w:rPr>
                <w:rFonts w:asciiTheme="minorHAnsi" w:hAnsiTheme="minorHAnsi" w:cstheme="minorHAnsi"/>
                <w:szCs w:val="22"/>
              </w:rPr>
            </w:pPr>
          </w:p>
          <w:p w14:paraId="4347AA54" w14:textId="77777777" w:rsidR="00505ABC" w:rsidRDefault="00505ABC" w:rsidP="00596597">
            <w:pPr>
              <w:rPr>
                <w:rFonts w:asciiTheme="minorHAnsi" w:hAnsiTheme="minorHAnsi" w:cstheme="minorHAnsi"/>
                <w:szCs w:val="22"/>
              </w:rPr>
            </w:pPr>
          </w:p>
          <w:p w14:paraId="4E1763B3" w14:textId="77777777" w:rsidR="00505ABC" w:rsidRDefault="00505ABC" w:rsidP="00596597">
            <w:pPr>
              <w:rPr>
                <w:rFonts w:asciiTheme="minorHAnsi" w:hAnsiTheme="minorHAnsi" w:cstheme="minorHAnsi"/>
                <w:szCs w:val="22"/>
              </w:rPr>
            </w:pPr>
          </w:p>
          <w:p w14:paraId="59DEC5BA" w14:textId="77777777" w:rsidR="00505ABC" w:rsidRDefault="00505ABC" w:rsidP="00596597">
            <w:pPr>
              <w:rPr>
                <w:rFonts w:asciiTheme="minorHAnsi" w:hAnsiTheme="minorHAnsi" w:cstheme="minorHAnsi"/>
                <w:szCs w:val="22"/>
              </w:rPr>
            </w:pPr>
          </w:p>
        </w:tc>
        <w:tc>
          <w:tcPr>
            <w:tcW w:w="2340" w:type="dxa"/>
          </w:tcPr>
          <w:p w14:paraId="52544889" w14:textId="77777777" w:rsidR="00505ABC" w:rsidRDefault="00505ABC" w:rsidP="00596597">
            <w:pPr>
              <w:rPr>
                <w:rFonts w:asciiTheme="minorHAnsi" w:hAnsiTheme="minorHAnsi" w:cstheme="minorHAnsi"/>
                <w:i/>
                <w:iCs/>
                <w:szCs w:val="22"/>
              </w:rPr>
            </w:pPr>
            <w:r w:rsidRPr="00EC735F">
              <w:rPr>
                <w:rFonts w:asciiTheme="minorHAnsi" w:hAnsiTheme="minorHAnsi" w:cstheme="minorHAnsi"/>
                <w:i/>
                <w:iCs/>
                <w:szCs w:val="22"/>
              </w:rPr>
              <w:t>Date</w:t>
            </w:r>
            <w:r>
              <w:rPr>
                <w:rFonts w:asciiTheme="minorHAnsi" w:hAnsiTheme="minorHAnsi" w:cstheme="minorHAnsi"/>
                <w:i/>
                <w:iCs/>
                <w:szCs w:val="22"/>
              </w:rPr>
              <w:t xml:space="preserve"> Signed:</w:t>
            </w:r>
          </w:p>
          <w:p w14:paraId="066F930E" w14:textId="77777777" w:rsidR="00505ABC" w:rsidRDefault="00505ABC" w:rsidP="00596597">
            <w:pPr>
              <w:rPr>
                <w:rFonts w:asciiTheme="minorHAnsi" w:hAnsiTheme="minorHAnsi" w:cstheme="minorHAnsi"/>
                <w:i/>
                <w:iCs/>
                <w:szCs w:val="22"/>
              </w:rPr>
            </w:pPr>
          </w:p>
          <w:p w14:paraId="0169270E" w14:textId="77777777" w:rsidR="00505ABC" w:rsidRPr="00EC735F" w:rsidRDefault="00505ABC" w:rsidP="00596597">
            <w:pPr>
              <w:rPr>
                <w:rFonts w:asciiTheme="minorHAnsi" w:hAnsiTheme="minorHAnsi" w:cstheme="minorHAnsi"/>
                <w:i/>
                <w:iCs/>
                <w:szCs w:val="22"/>
              </w:rPr>
            </w:pPr>
          </w:p>
        </w:tc>
      </w:tr>
    </w:tbl>
    <w:p w14:paraId="36213BF4" w14:textId="4490A98F" w:rsidR="00CB0839" w:rsidRPr="00A723F0" w:rsidRDefault="00CB0839" w:rsidP="00CB0839">
      <w:pPr>
        <w:pStyle w:val="IntenseQuote"/>
        <w:spacing w:before="0"/>
        <w:ind w:left="0" w:right="18"/>
        <w:jc w:val="left"/>
        <w:rPr>
          <w:color w:val="auto"/>
          <w:sz w:val="44"/>
          <w:szCs w:val="40"/>
        </w:rPr>
      </w:pPr>
      <w:r>
        <w:rPr>
          <w:color w:val="auto"/>
          <w:sz w:val="44"/>
          <w:szCs w:val="40"/>
        </w:rPr>
        <w:lastRenderedPageBreak/>
        <w:t>Drama Division Rules</w:t>
      </w:r>
    </w:p>
    <w:p w14:paraId="351B2B9E" w14:textId="77777777" w:rsidR="009E226F" w:rsidRPr="009E226F" w:rsidRDefault="009E226F" w:rsidP="009E226F">
      <w:pPr>
        <w:spacing w:after="240"/>
        <w:rPr>
          <w:rFonts w:asciiTheme="minorHAnsi" w:hAnsiTheme="minorHAnsi" w:cstheme="minorHAnsi"/>
          <w:b/>
          <w:bCs/>
          <w:sz w:val="24"/>
          <w:szCs w:val="24"/>
        </w:rPr>
      </w:pPr>
      <w:r w:rsidRPr="009E226F">
        <w:rPr>
          <w:rFonts w:asciiTheme="minorHAnsi" w:hAnsiTheme="minorHAnsi" w:cstheme="minorHAnsi"/>
          <w:b/>
          <w:bCs/>
          <w:sz w:val="24"/>
          <w:szCs w:val="24"/>
        </w:rPr>
        <w:t>Veterans should communicate with their local VA facility (as early as January 2025) to find out their local competition deadline date.</w:t>
      </w:r>
    </w:p>
    <w:p w14:paraId="3667BB12" w14:textId="3CC89424" w:rsidR="00923813" w:rsidRDefault="00923813" w:rsidP="00923813">
      <w:pPr>
        <w:spacing w:after="240"/>
        <w:rPr>
          <w:rFonts w:asciiTheme="minorHAnsi" w:hAnsiTheme="minorHAnsi" w:cstheme="minorBidi"/>
          <w:sz w:val="24"/>
          <w:szCs w:val="24"/>
        </w:rPr>
      </w:pPr>
      <w:r w:rsidRPr="00A40AA8">
        <w:rPr>
          <w:rFonts w:asciiTheme="minorHAnsi" w:hAnsiTheme="minorHAnsi" w:cstheme="minorBidi"/>
          <w:sz w:val="24"/>
          <w:szCs w:val="24"/>
        </w:rPr>
        <w:t xml:space="preserve">The </w:t>
      </w:r>
      <w:r>
        <w:rPr>
          <w:rFonts w:asciiTheme="minorHAnsi" w:hAnsiTheme="minorHAnsi" w:cstheme="minorBidi"/>
          <w:sz w:val="24"/>
          <w:szCs w:val="24"/>
        </w:rPr>
        <w:t xml:space="preserve">Drama </w:t>
      </w:r>
      <w:r w:rsidRPr="00A40AA8">
        <w:rPr>
          <w:rFonts w:asciiTheme="minorHAnsi" w:hAnsiTheme="minorHAnsi" w:cstheme="minorBidi"/>
          <w:sz w:val="24"/>
          <w:szCs w:val="24"/>
        </w:rPr>
        <w:t xml:space="preserve">Division rules apply to </w:t>
      </w:r>
      <w:r w:rsidRPr="00A40AA8">
        <w:rPr>
          <w:rFonts w:asciiTheme="minorHAnsi" w:hAnsiTheme="minorHAnsi" w:cstheme="minorBidi"/>
          <w:sz w:val="24"/>
          <w:szCs w:val="24"/>
          <w:u w:val="single"/>
        </w:rPr>
        <w:t>ALL</w:t>
      </w:r>
      <w:r w:rsidRPr="00A40AA8">
        <w:rPr>
          <w:rFonts w:asciiTheme="minorHAnsi" w:hAnsiTheme="minorHAnsi" w:cstheme="minorBidi"/>
          <w:sz w:val="24"/>
          <w:szCs w:val="24"/>
        </w:rPr>
        <w:t xml:space="preserve"> </w:t>
      </w:r>
      <w:r w:rsidR="00D27C63">
        <w:rPr>
          <w:rFonts w:asciiTheme="minorHAnsi" w:hAnsiTheme="minorHAnsi" w:cstheme="minorBidi"/>
          <w:sz w:val="24"/>
          <w:szCs w:val="24"/>
        </w:rPr>
        <w:t xml:space="preserve">Drama </w:t>
      </w:r>
      <w:r w:rsidRPr="00A40AA8">
        <w:rPr>
          <w:rFonts w:asciiTheme="minorHAnsi" w:hAnsiTheme="minorHAnsi" w:cstheme="minorBidi"/>
          <w:sz w:val="24"/>
          <w:szCs w:val="24"/>
        </w:rPr>
        <w:t xml:space="preserve">categories, unless noted in a category description. </w:t>
      </w:r>
    </w:p>
    <w:p w14:paraId="0149E56C" w14:textId="77777777" w:rsidR="00923813" w:rsidRDefault="00923813" w:rsidP="00DA18B3">
      <w:pPr>
        <w:pStyle w:val="ListParagraph"/>
        <w:numPr>
          <w:ilvl w:val="0"/>
          <w:numId w:val="42"/>
        </w:numPr>
        <w:spacing w:after="240"/>
        <w:ind w:left="360"/>
        <w:rPr>
          <w:rFonts w:asciiTheme="minorHAnsi" w:hAnsiTheme="minorHAnsi" w:cstheme="minorBidi"/>
          <w:sz w:val="24"/>
          <w:szCs w:val="24"/>
        </w:rPr>
      </w:pPr>
      <w:r w:rsidRPr="00923813">
        <w:rPr>
          <w:rFonts w:asciiTheme="minorHAnsi" w:hAnsiTheme="minorHAnsi" w:cstheme="minorBidi"/>
          <w:sz w:val="24"/>
          <w:szCs w:val="24"/>
        </w:rPr>
        <w:t xml:space="preserve">Failure to comply with the </w:t>
      </w:r>
      <w:r>
        <w:rPr>
          <w:rFonts w:asciiTheme="minorHAnsi" w:hAnsiTheme="minorHAnsi" w:cstheme="minorBidi"/>
          <w:sz w:val="24"/>
          <w:szCs w:val="24"/>
        </w:rPr>
        <w:t xml:space="preserve">Drama </w:t>
      </w:r>
      <w:r w:rsidRPr="00923813">
        <w:rPr>
          <w:rFonts w:asciiTheme="minorHAnsi" w:hAnsiTheme="minorHAnsi" w:cstheme="minorBidi"/>
          <w:sz w:val="24"/>
          <w:szCs w:val="24"/>
        </w:rPr>
        <w:t xml:space="preserve">Division rules and category descriptions may result in the entry being moved to a more appropriate category or the entry being disqualified. </w:t>
      </w:r>
    </w:p>
    <w:p w14:paraId="0F691128" w14:textId="38A73285" w:rsidR="00923813" w:rsidRPr="00923813" w:rsidRDefault="00923813" w:rsidP="00DA18B3">
      <w:pPr>
        <w:pStyle w:val="ListParagraph"/>
        <w:numPr>
          <w:ilvl w:val="0"/>
          <w:numId w:val="42"/>
        </w:numPr>
        <w:spacing w:after="240"/>
        <w:ind w:left="360"/>
        <w:rPr>
          <w:rFonts w:asciiTheme="minorHAnsi" w:hAnsiTheme="minorHAnsi" w:cstheme="minorBidi"/>
          <w:sz w:val="24"/>
          <w:szCs w:val="24"/>
        </w:rPr>
      </w:pPr>
      <w:r w:rsidRPr="00923813">
        <w:rPr>
          <w:rFonts w:asciiTheme="minorHAnsi" w:hAnsiTheme="minorHAnsi" w:cstheme="minorHAnsi"/>
          <w:bCs/>
          <w:sz w:val="24"/>
          <w:szCs w:val="24"/>
        </w:rPr>
        <w:t xml:space="preserve">All entries in the dance, drama and music divisions must be recorded after </w:t>
      </w:r>
      <w:r w:rsidRPr="00923813">
        <w:rPr>
          <w:rFonts w:asciiTheme="minorHAnsi" w:hAnsiTheme="minorHAnsi" w:cstheme="minorHAnsi"/>
          <w:sz w:val="24"/>
          <w:szCs w:val="24"/>
        </w:rPr>
        <w:t>October</w:t>
      </w:r>
      <w:r w:rsidRPr="00923813">
        <w:rPr>
          <w:rFonts w:asciiTheme="minorHAnsi" w:hAnsiTheme="minorHAnsi" w:cstheme="minorHAnsi"/>
          <w:bCs/>
          <w:sz w:val="24"/>
          <w:szCs w:val="24"/>
        </w:rPr>
        <w:t xml:space="preserve"> 1, 2024.</w:t>
      </w:r>
    </w:p>
    <w:p w14:paraId="72D77215" w14:textId="220B50C7" w:rsidR="00346161" w:rsidRPr="00923813" w:rsidRDefault="00346161" w:rsidP="00DA18B3">
      <w:pPr>
        <w:pStyle w:val="ListParagraph"/>
        <w:numPr>
          <w:ilvl w:val="0"/>
          <w:numId w:val="42"/>
        </w:numPr>
        <w:tabs>
          <w:tab w:val="left" w:pos="360"/>
        </w:tabs>
        <w:spacing w:after="240"/>
        <w:ind w:left="360"/>
        <w:rPr>
          <w:rFonts w:asciiTheme="minorHAnsi" w:hAnsiTheme="minorHAnsi" w:cstheme="minorHAnsi"/>
          <w:sz w:val="24"/>
          <w:szCs w:val="24"/>
        </w:rPr>
      </w:pPr>
      <w:r w:rsidRPr="00923813">
        <w:rPr>
          <w:rFonts w:asciiTheme="minorHAnsi" w:hAnsiTheme="minorHAnsi" w:cstheme="minorHAnsi"/>
          <w:sz w:val="24"/>
          <w:szCs w:val="24"/>
        </w:rPr>
        <w:t>Veterans may submit entries in up to three solo categories and three group categories in the dance, drama and music divisions, however they may only submit/be a part of one entry per category.  Each entry must be different.  The same entry cannot be submitted into two categories within a division.</w:t>
      </w:r>
    </w:p>
    <w:p w14:paraId="4E407C46" w14:textId="77777777" w:rsidR="00346161" w:rsidRPr="00346161" w:rsidRDefault="00346161" w:rsidP="00DA18B3">
      <w:pPr>
        <w:pStyle w:val="Footer"/>
        <w:numPr>
          <w:ilvl w:val="0"/>
          <w:numId w:val="42"/>
        </w:numPr>
        <w:tabs>
          <w:tab w:val="clear" w:pos="4320"/>
          <w:tab w:val="clear" w:pos="8640"/>
        </w:tabs>
        <w:spacing w:after="240"/>
        <w:ind w:left="360" w:right="18"/>
        <w:rPr>
          <w:rFonts w:asciiTheme="minorHAnsi" w:hAnsiTheme="minorHAnsi" w:cstheme="minorHAnsi"/>
          <w:color w:val="000000"/>
          <w:sz w:val="24"/>
          <w:szCs w:val="24"/>
        </w:rPr>
      </w:pPr>
      <w:r w:rsidRPr="00C86B73">
        <w:rPr>
          <w:rFonts w:asciiTheme="minorHAnsi" w:hAnsiTheme="minorHAnsi" w:cstheme="minorHAnsi"/>
          <w:b/>
          <w:bCs/>
          <w:sz w:val="24"/>
          <w:szCs w:val="24"/>
        </w:rPr>
        <w:t xml:space="preserve">Veterans may only submit one entry per category.  </w:t>
      </w:r>
      <w:r w:rsidRPr="00C86B73">
        <w:rPr>
          <w:rFonts w:asciiTheme="minorHAnsi" w:hAnsiTheme="minorHAnsi" w:cstheme="minorHAnsi"/>
          <w:sz w:val="24"/>
          <w:szCs w:val="24"/>
        </w:rPr>
        <w:t xml:space="preserve">A Veteran </w:t>
      </w:r>
      <w:r w:rsidRPr="00C86B73">
        <w:rPr>
          <w:rFonts w:asciiTheme="minorHAnsi" w:hAnsiTheme="minorHAnsi" w:cstheme="minorHAnsi"/>
          <w:sz w:val="24"/>
          <w:szCs w:val="24"/>
          <w:u w:val="single"/>
        </w:rPr>
        <w:t>may not</w:t>
      </w:r>
      <w:r w:rsidRPr="00C86B73">
        <w:rPr>
          <w:rFonts w:asciiTheme="minorHAnsi" w:hAnsiTheme="minorHAnsi" w:cstheme="minorHAnsi"/>
          <w:sz w:val="24"/>
          <w:szCs w:val="24"/>
        </w:rPr>
        <w:t xml:space="preserve"> have more than one entry in a category moving forward to the national level of the competition.</w:t>
      </w:r>
    </w:p>
    <w:p w14:paraId="24985B5C" w14:textId="2CE3F613" w:rsidR="00DB6F36" w:rsidRPr="00DB6F36" w:rsidRDefault="00DB6F36" w:rsidP="002A4A73">
      <w:pPr>
        <w:numPr>
          <w:ilvl w:val="0"/>
          <w:numId w:val="42"/>
        </w:numPr>
        <w:spacing w:after="240"/>
        <w:ind w:left="360" w:right="18"/>
        <w:rPr>
          <w:rFonts w:asciiTheme="minorHAnsi" w:hAnsiTheme="minorHAnsi" w:cstheme="minorHAnsi"/>
          <w:bCs/>
          <w:sz w:val="24"/>
          <w:szCs w:val="24"/>
        </w:rPr>
      </w:pPr>
      <w:r w:rsidRPr="00DB6F36">
        <w:rPr>
          <w:rFonts w:asciiTheme="minorHAnsi" w:hAnsiTheme="minorHAnsi" w:cstheme="minorHAnsi"/>
          <w:sz w:val="24"/>
          <w:szCs w:val="24"/>
        </w:rPr>
        <w:t>Veterans who have received a gold medal in the same category from any of the 5 divisions (art, creative writing, dance, drama, and music) for two consecutive years must enter a different category the third year.  Failure to comply with this rule will result in the entry being disqualified.</w:t>
      </w:r>
    </w:p>
    <w:p w14:paraId="6CA3382C" w14:textId="72C860D3" w:rsidR="001338C9" w:rsidRPr="00DB6F36" w:rsidRDefault="001338C9" w:rsidP="002A4A73">
      <w:pPr>
        <w:numPr>
          <w:ilvl w:val="0"/>
          <w:numId w:val="42"/>
        </w:numPr>
        <w:spacing w:after="240"/>
        <w:ind w:left="360" w:right="18"/>
        <w:rPr>
          <w:rFonts w:asciiTheme="minorHAnsi" w:hAnsiTheme="minorHAnsi" w:cstheme="minorHAnsi"/>
          <w:bCs/>
          <w:sz w:val="24"/>
          <w:szCs w:val="24"/>
        </w:rPr>
      </w:pPr>
      <w:r w:rsidRPr="00DB6F36">
        <w:rPr>
          <w:rFonts w:asciiTheme="minorHAnsi" w:hAnsiTheme="minorHAnsi" w:cstheme="minorHAnsi"/>
          <w:sz w:val="24"/>
          <w:szCs w:val="24"/>
        </w:rPr>
        <w:t>Judges reserve the right to move an entry to the appropriate category or disqualify the entry if rules are not followed.</w:t>
      </w:r>
    </w:p>
    <w:p w14:paraId="4E580B4A" w14:textId="2E2816ED" w:rsidR="00A904E5" w:rsidRPr="001338C9" w:rsidRDefault="00A96D4C" w:rsidP="002A4A73">
      <w:pPr>
        <w:pStyle w:val="ListParagraph"/>
        <w:numPr>
          <w:ilvl w:val="0"/>
          <w:numId w:val="42"/>
        </w:numPr>
        <w:spacing w:after="240"/>
        <w:ind w:left="360" w:right="18"/>
        <w:rPr>
          <w:rFonts w:asciiTheme="minorHAnsi" w:hAnsiTheme="minorHAnsi" w:cstheme="minorHAnsi"/>
          <w:sz w:val="24"/>
          <w:szCs w:val="24"/>
        </w:rPr>
      </w:pPr>
      <w:r w:rsidRPr="001338C9">
        <w:rPr>
          <w:rFonts w:asciiTheme="minorHAnsi" w:hAnsiTheme="minorHAnsi" w:cstheme="minorHAnsi"/>
          <w:sz w:val="24"/>
          <w:szCs w:val="24"/>
        </w:rPr>
        <w:t xml:space="preserve">The </w:t>
      </w:r>
      <w:r w:rsidRPr="001338C9">
        <w:rPr>
          <w:rFonts w:asciiTheme="minorHAnsi" w:hAnsiTheme="minorHAnsi" w:cstheme="minorHAnsi"/>
          <w:b/>
          <w:sz w:val="24"/>
          <w:szCs w:val="24"/>
        </w:rPr>
        <w:t xml:space="preserve">addition of staff, volunteer(s), and/or Veterans who are not </w:t>
      </w:r>
      <w:r w:rsidR="00FA6F06">
        <w:rPr>
          <w:rFonts w:asciiTheme="minorHAnsi" w:hAnsiTheme="minorHAnsi" w:cstheme="minorHAnsi"/>
          <w:b/>
          <w:sz w:val="24"/>
          <w:szCs w:val="24"/>
        </w:rPr>
        <w:t xml:space="preserve">eligible Veterans </w:t>
      </w:r>
      <w:r w:rsidRPr="001338C9">
        <w:rPr>
          <w:rFonts w:asciiTheme="minorHAnsi" w:hAnsiTheme="minorHAnsi" w:cstheme="minorHAnsi"/>
          <w:b/>
          <w:sz w:val="24"/>
          <w:szCs w:val="24"/>
        </w:rPr>
        <w:t>to any entry will result in disqualification.</w:t>
      </w:r>
      <w:r w:rsidR="000075F3" w:rsidRPr="001338C9">
        <w:rPr>
          <w:rFonts w:asciiTheme="minorHAnsi" w:hAnsiTheme="minorHAnsi" w:cstheme="minorHAnsi"/>
          <w:sz w:val="24"/>
          <w:szCs w:val="24"/>
        </w:rPr>
        <w:t xml:space="preserve">  </w:t>
      </w:r>
      <w:r w:rsidR="00FD7F80" w:rsidRPr="001338C9">
        <w:rPr>
          <w:rFonts w:asciiTheme="minorHAnsi" w:hAnsiTheme="minorHAnsi" w:cstheme="minorHAnsi"/>
          <w:sz w:val="24"/>
          <w:szCs w:val="24"/>
        </w:rPr>
        <w:t>However</w:t>
      </w:r>
      <w:r w:rsidR="004079E0" w:rsidRPr="001338C9">
        <w:rPr>
          <w:rFonts w:asciiTheme="minorHAnsi" w:hAnsiTheme="minorHAnsi" w:cstheme="minorHAnsi"/>
          <w:sz w:val="24"/>
          <w:szCs w:val="24"/>
        </w:rPr>
        <w:t>,</w:t>
      </w:r>
      <w:r w:rsidR="00FD7F80" w:rsidRPr="001338C9">
        <w:rPr>
          <w:rFonts w:asciiTheme="minorHAnsi" w:hAnsiTheme="minorHAnsi" w:cstheme="minorHAnsi"/>
          <w:sz w:val="24"/>
          <w:szCs w:val="24"/>
        </w:rPr>
        <w:t xml:space="preserve"> if a drama entry requires a female character and no eligible female Veterans are available, the part may be read by a female volunteer</w:t>
      </w:r>
      <w:r w:rsidR="008710CC">
        <w:rPr>
          <w:rFonts w:asciiTheme="minorHAnsi" w:hAnsiTheme="minorHAnsi" w:cstheme="minorHAnsi"/>
          <w:sz w:val="24"/>
          <w:szCs w:val="24"/>
        </w:rPr>
        <w:t xml:space="preserve"> or </w:t>
      </w:r>
      <w:r w:rsidR="00FD7F80" w:rsidRPr="001338C9">
        <w:rPr>
          <w:rFonts w:asciiTheme="minorHAnsi" w:hAnsiTheme="minorHAnsi" w:cstheme="minorHAnsi"/>
          <w:sz w:val="24"/>
          <w:szCs w:val="24"/>
        </w:rPr>
        <w:t xml:space="preserve">staff member. </w:t>
      </w:r>
      <w:r w:rsidR="002A4A73">
        <w:rPr>
          <w:rFonts w:asciiTheme="minorHAnsi" w:hAnsiTheme="minorHAnsi" w:cstheme="minorHAnsi"/>
          <w:sz w:val="24"/>
          <w:szCs w:val="24"/>
        </w:rPr>
        <w:t xml:space="preserve"> </w:t>
      </w:r>
      <w:r w:rsidR="00AE6C8E" w:rsidRPr="002A4A73">
        <w:rPr>
          <w:rFonts w:asciiTheme="minorHAnsi" w:hAnsiTheme="minorHAnsi" w:cstheme="minorHAnsi"/>
          <w:iCs/>
          <w:sz w:val="24"/>
          <w:szCs w:val="24"/>
        </w:rPr>
        <w:t>A</w:t>
      </w:r>
      <w:r w:rsidRPr="002A4A73">
        <w:rPr>
          <w:rFonts w:asciiTheme="minorHAnsi" w:hAnsiTheme="minorHAnsi" w:cstheme="minorHAnsi"/>
          <w:iCs/>
          <w:sz w:val="24"/>
          <w:szCs w:val="24"/>
        </w:rPr>
        <w:t xml:space="preserve">lthough the National Veterans Creative Arts Program recognizes the therapeutic value of participation of staff, </w:t>
      </w:r>
      <w:r w:rsidR="00162462" w:rsidRPr="002A4A73">
        <w:rPr>
          <w:rFonts w:asciiTheme="minorHAnsi" w:hAnsiTheme="minorHAnsi" w:cstheme="minorHAnsi"/>
          <w:iCs/>
          <w:sz w:val="24"/>
          <w:szCs w:val="24"/>
        </w:rPr>
        <w:t>volunteers,</w:t>
      </w:r>
      <w:r w:rsidRPr="002A4A73">
        <w:rPr>
          <w:rFonts w:asciiTheme="minorHAnsi" w:hAnsiTheme="minorHAnsi" w:cstheme="minorHAnsi"/>
          <w:iCs/>
          <w:sz w:val="24"/>
          <w:szCs w:val="24"/>
        </w:rPr>
        <w:t xml:space="preserve"> and ineligible Veterans in groups, it is </w:t>
      </w:r>
      <w:r w:rsidRPr="002A4A73">
        <w:rPr>
          <w:rFonts w:asciiTheme="minorHAnsi" w:hAnsiTheme="minorHAnsi" w:cstheme="minorHAnsi"/>
          <w:iCs/>
          <w:sz w:val="24"/>
          <w:szCs w:val="24"/>
          <w:u w:val="single"/>
        </w:rPr>
        <w:t>essential</w:t>
      </w:r>
      <w:r w:rsidRPr="002A4A73">
        <w:rPr>
          <w:rFonts w:asciiTheme="minorHAnsi" w:hAnsiTheme="minorHAnsi" w:cstheme="minorHAnsi"/>
          <w:iCs/>
          <w:sz w:val="24"/>
          <w:szCs w:val="24"/>
        </w:rPr>
        <w:t xml:space="preserve"> in keeping with the fairness of the competition that </w:t>
      </w:r>
      <w:r w:rsidRPr="002A4A73">
        <w:rPr>
          <w:rFonts w:asciiTheme="minorHAnsi" w:hAnsiTheme="minorHAnsi" w:cstheme="minorHAnsi"/>
          <w:b/>
          <w:iCs/>
          <w:sz w:val="24"/>
          <w:szCs w:val="24"/>
        </w:rPr>
        <w:t>only eligible Veteran</w:t>
      </w:r>
      <w:r w:rsidR="00FA6F06" w:rsidRPr="002A4A73">
        <w:rPr>
          <w:rFonts w:asciiTheme="minorHAnsi" w:hAnsiTheme="minorHAnsi" w:cstheme="minorHAnsi"/>
          <w:b/>
          <w:iCs/>
          <w:sz w:val="24"/>
          <w:szCs w:val="24"/>
        </w:rPr>
        <w:t>s</w:t>
      </w:r>
      <w:r w:rsidRPr="002A4A73">
        <w:rPr>
          <w:rFonts w:asciiTheme="minorHAnsi" w:hAnsiTheme="minorHAnsi" w:cstheme="minorHAnsi"/>
          <w:b/>
          <w:iCs/>
          <w:sz w:val="24"/>
          <w:szCs w:val="24"/>
        </w:rPr>
        <w:t xml:space="preserve"> </w:t>
      </w:r>
      <w:r w:rsidRPr="002A4A73">
        <w:rPr>
          <w:rFonts w:asciiTheme="minorHAnsi" w:hAnsiTheme="minorHAnsi" w:cstheme="minorHAnsi"/>
          <w:iCs/>
          <w:sz w:val="24"/>
          <w:szCs w:val="24"/>
        </w:rPr>
        <w:t>are competing against each other.</w:t>
      </w:r>
      <w:r w:rsidR="00775BBC" w:rsidRPr="001338C9">
        <w:rPr>
          <w:rFonts w:asciiTheme="minorHAnsi" w:hAnsiTheme="minorHAnsi" w:cstheme="minorHAnsi"/>
          <w:sz w:val="24"/>
          <w:szCs w:val="24"/>
        </w:rPr>
        <w:t xml:space="preserve">  </w:t>
      </w:r>
    </w:p>
    <w:p w14:paraId="22B5EBD4" w14:textId="2F859E0D" w:rsidR="00A904E5" w:rsidRDefault="00FB1C52" w:rsidP="00DA18B3">
      <w:pPr>
        <w:pStyle w:val="ListParagraph"/>
        <w:numPr>
          <w:ilvl w:val="0"/>
          <w:numId w:val="42"/>
        </w:numPr>
        <w:spacing w:after="240"/>
        <w:ind w:left="360"/>
        <w:rPr>
          <w:rFonts w:asciiTheme="minorHAnsi" w:hAnsiTheme="minorHAnsi" w:cstheme="minorHAnsi"/>
          <w:sz w:val="24"/>
          <w:szCs w:val="24"/>
        </w:rPr>
      </w:pPr>
      <w:r w:rsidRPr="001338C9">
        <w:rPr>
          <w:rFonts w:asciiTheme="minorHAnsi" w:hAnsiTheme="minorHAnsi" w:cstheme="minorHAnsi"/>
          <w:sz w:val="24"/>
          <w:szCs w:val="24"/>
        </w:rPr>
        <w:t xml:space="preserve">All Veterans </w:t>
      </w:r>
      <w:r w:rsidR="009A5883" w:rsidRPr="001338C9">
        <w:rPr>
          <w:rFonts w:asciiTheme="minorHAnsi" w:hAnsiTheme="minorHAnsi" w:cstheme="minorHAnsi"/>
          <w:sz w:val="24"/>
          <w:szCs w:val="24"/>
          <w:u w:val="single"/>
        </w:rPr>
        <w:t>must contribute significantly to the presentation</w:t>
      </w:r>
      <w:r w:rsidR="00FC3BD6">
        <w:rPr>
          <w:rFonts w:asciiTheme="minorHAnsi" w:hAnsiTheme="minorHAnsi" w:cstheme="minorHAnsi"/>
          <w:sz w:val="24"/>
          <w:szCs w:val="24"/>
          <w:u w:val="single"/>
        </w:rPr>
        <w:t xml:space="preserve"> in a dramatic way</w:t>
      </w:r>
      <w:r w:rsidR="009A5883" w:rsidRPr="001338C9">
        <w:rPr>
          <w:rFonts w:asciiTheme="minorHAnsi" w:hAnsiTheme="minorHAnsi" w:cstheme="minorHAnsi"/>
          <w:sz w:val="24"/>
          <w:szCs w:val="24"/>
        </w:rPr>
        <w:t xml:space="preserve"> </w:t>
      </w:r>
      <w:r w:rsidR="001F1471" w:rsidRPr="001338C9">
        <w:rPr>
          <w:rFonts w:asciiTheme="minorHAnsi" w:hAnsiTheme="minorHAnsi" w:cstheme="minorHAnsi"/>
          <w:b/>
          <w:sz w:val="24"/>
          <w:szCs w:val="24"/>
        </w:rPr>
        <w:t>and b</w:t>
      </w:r>
      <w:r w:rsidR="00ED1AFE" w:rsidRPr="001338C9">
        <w:rPr>
          <w:rFonts w:asciiTheme="minorHAnsi" w:hAnsiTheme="minorHAnsi" w:cstheme="minorHAnsi"/>
          <w:b/>
          <w:sz w:val="24"/>
          <w:szCs w:val="24"/>
        </w:rPr>
        <w:t>e seen on the video</w:t>
      </w:r>
      <w:r w:rsidR="00ED1AFE" w:rsidRPr="001338C9">
        <w:rPr>
          <w:rFonts w:asciiTheme="minorHAnsi" w:hAnsiTheme="minorHAnsi" w:cstheme="minorHAnsi"/>
          <w:sz w:val="24"/>
          <w:szCs w:val="24"/>
        </w:rPr>
        <w:t xml:space="preserve"> </w:t>
      </w:r>
      <w:r w:rsidRPr="001338C9">
        <w:rPr>
          <w:rFonts w:asciiTheme="minorHAnsi" w:hAnsiTheme="minorHAnsi" w:cstheme="minorHAnsi"/>
          <w:sz w:val="24"/>
          <w:szCs w:val="24"/>
        </w:rPr>
        <w:t xml:space="preserve">for an entry to be </w:t>
      </w:r>
      <w:r w:rsidR="009A5883" w:rsidRPr="001338C9">
        <w:rPr>
          <w:rFonts w:asciiTheme="minorHAnsi" w:hAnsiTheme="minorHAnsi" w:cstheme="minorHAnsi"/>
          <w:sz w:val="24"/>
          <w:szCs w:val="24"/>
        </w:rPr>
        <w:t xml:space="preserve">submitted into </w:t>
      </w:r>
      <w:r w:rsidRPr="001338C9">
        <w:rPr>
          <w:rFonts w:asciiTheme="minorHAnsi" w:hAnsiTheme="minorHAnsi" w:cstheme="minorHAnsi"/>
          <w:sz w:val="24"/>
          <w:szCs w:val="24"/>
        </w:rPr>
        <w:t xml:space="preserve">a group </w:t>
      </w:r>
      <w:r w:rsidR="009A5883" w:rsidRPr="001338C9">
        <w:rPr>
          <w:rFonts w:asciiTheme="minorHAnsi" w:hAnsiTheme="minorHAnsi" w:cstheme="minorHAnsi"/>
          <w:sz w:val="24"/>
          <w:szCs w:val="24"/>
        </w:rPr>
        <w:t>category</w:t>
      </w:r>
      <w:r w:rsidR="00442167" w:rsidRPr="001338C9">
        <w:rPr>
          <w:rFonts w:asciiTheme="minorHAnsi" w:hAnsiTheme="minorHAnsi" w:cstheme="minorHAnsi"/>
          <w:sz w:val="24"/>
          <w:szCs w:val="24"/>
        </w:rPr>
        <w:t xml:space="preserve">.  </w:t>
      </w:r>
    </w:p>
    <w:p w14:paraId="571D05B8" w14:textId="7C884F26" w:rsidR="00923813" w:rsidRPr="002A4A73" w:rsidRDefault="008710CC" w:rsidP="001D0ACB">
      <w:pPr>
        <w:numPr>
          <w:ilvl w:val="0"/>
          <w:numId w:val="42"/>
        </w:numPr>
        <w:spacing w:after="240"/>
        <w:ind w:left="360"/>
        <w:rPr>
          <w:i/>
          <w:iCs/>
          <w:sz w:val="44"/>
          <w:szCs w:val="40"/>
        </w:rPr>
      </w:pPr>
      <w:r w:rsidRPr="002A4A73">
        <w:rPr>
          <w:rFonts w:asciiTheme="minorHAnsi" w:hAnsiTheme="minorHAnsi" w:cstheme="minorHAnsi"/>
          <w:sz w:val="24"/>
          <w:szCs w:val="24"/>
        </w:rPr>
        <w:t xml:space="preserve">Veterans who are invited to the Festival and accept the invitation to attend must commit to participating fully in the Festival week to the best of their ability.  The Festival week is structured with daily workshops, seminars, rehearsals </w:t>
      </w:r>
      <w:r w:rsidR="002A4A73">
        <w:rPr>
          <w:rFonts w:asciiTheme="minorHAnsi" w:hAnsiTheme="minorHAnsi" w:cstheme="minorHAnsi"/>
          <w:sz w:val="24"/>
          <w:szCs w:val="24"/>
        </w:rPr>
        <w:t xml:space="preserve">and </w:t>
      </w:r>
      <w:r w:rsidRPr="002A4A73">
        <w:rPr>
          <w:rFonts w:asciiTheme="minorHAnsi" w:hAnsiTheme="minorHAnsi" w:cstheme="minorHAnsi"/>
          <w:sz w:val="24"/>
          <w:szCs w:val="24"/>
        </w:rPr>
        <w:t xml:space="preserve">exhibitions.  Veterans should not view their attendance at the Festival as a vacation experience. </w:t>
      </w:r>
      <w:r w:rsidR="002A4A73" w:rsidRPr="002A4A73">
        <w:rPr>
          <w:rFonts w:asciiTheme="minorHAnsi" w:hAnsiTheme="minorHAnsi" w:cstheme="minorHAnsi"/>
          <w:sz w:val="24"/>
          <w:szCs w:val="24"/>
        </w:rPr>
        <w:t xml:space="preserve"> </w:t>
      </w:r>
      <w:r w:rsidR="00923813" w:rsidRPr="002A4A73">
        <w:rPr>
          <w:rFonts w:asciiTheme="minorHAnsi" w:hAnsiTheme="minorHAnsi" w:cstheme="minorHAnsi"/>
          <w:sz w:val="24"/>
          <w:szCs w:val="24"/>
        </w:rPr>
        <w:t>A</w:t>
      </w:r>
      <w:r w:rsidRPr="002A4A73">
        <w:rPr>
          <w:rFonts w:asciiTheme="minorHAnsi" w:hAnsiTheme="minorHAnsi" w:cstheme="minorHAnsi"/>
          <w:sz w:val="24"/>
          <w:szCs w:val="24"/>
        </w:rPr>
        <w:t xml:space="preserve">ttendance and participation </w:t>
      </w:r>
      <w:r w:rsidR="002A4A73" w:rsidRPr="002A4A73">
        <w:rPr>
          <w:rFonts w:asciiTheme="minorHAnsi" w:hAnsiTheme="minorHAnsi" w:cstheme="minorHAnsi"/>
          <w:sz w:val="24"/>
          <w:szCs w:val="24"/>
        </w:rPr>
        <w:t>are</w:t>
      </w:r>
      <w:r w:rsidRPr="002A4A73">
        <w:rPr>
          <w:rFonts w:asciiTheme="minorHAnsi" w:hAnsiTheme="minorHAnsi" w:cstheme="minorHAnsi"/>
          <w:sz w:val="24"/>
          <w:szCs w:val="24"/>
        </w:rPr>
        <w:t xml:space="preserve"> required at all scheduled events.</w:t>
      </w:r>
      <w:bookmarkStart w:id="15" w:name="_Toc286396782"/>
      <w:r w:rsidR="00923813" w:rsidRPr="002A4A73">
        <w:rPr>
          <w:sz w:val="44"/>
          <w:szCs w:val="40"/>
        </w:rPr>
        <w:br w:type="page"/>
      </w:r>
    </w:p>
    <w:p w14:paraId="35250AB0" w14:textId="3D50C530" w:rsidR="00C5431C" w:rsidRPr="001338C9" w:rsidRDefault="00C5431C" w:rsidP="003B5F28">
      <w:pPr>
        <w:pStyle w:val="IntenseQuote"/>
        <w:spacing w:before="0"/>
        <w:ind w:left="-90" w:right="18"/>
        <w:jc w:val="left"/>
        <w:rPr>
          <w:color w:val="auto"/>
          <w:sz w:val="44"/>
          <w:szCs w:val="40"/>
        </w:rPr>
      </w:pPr>
      <w:r w:rsidRPr="001338C9">
        <w:rPr>
          <w:color w:val="auto"/>
          <w:sz w:val="44"/>
          <w:szCs w:val="40"/>
        </w:rPr>
        <w:lastRenderedPageBreak/>
        <w:t xml:space="preserve">Drama Categories </w:t>
      </w:r>
    </w:p>
    <w:p w14:paraId="2EDE8FDA" w14:textId="77777777" w:rsidR="002B4E54" w:rsidRDefault="002B4E54" w:rsidP="002B4E54">
      <w:pPr>
        <w:rPr>
          <w:rFonts w:asciiTheme="minorHAnsi" w:hAnsiTheme="minorHAnsi" w:cstheme="minorHAnsi"/>
          <w:sz w:val="24"/>
          <w:szCs w:val="24"/>
        </w:rPr>
        <w:sectPr w:rsidR="002B4E54" w:rsidSect="00CB0839">
          <w:headerReference w:type="default" r:id="rId28"/>
          <w:footerReference w:type="default" r:id="rId29"/>
          <w:type w:val="continuous"/>
          <w:pgSz w:w="12240" w:h="15840" w:code="1"/>
          <w:pgMar w:top="1008" w:right="1296" w:bottom="1008" w:left="1296" w:header="720" w:footer="720" w:gutter="0"/>
          <w:cols w:space="720"/>
        </w:sectPr>
      </w:pPr>
    </w:p>
    <w:p w14:paraId="42FCC71E" w14:textId="140E9277" w:rsidR="008710CC" w:rsidRDefault="008710CC" w:rsidP="008710CC">
      <w:pPr>
        <w:spacing w:after="240"/>
        <w:ind w:right="-342"/>
        <w:rPr>
          <w:rFonts w:asciiTheme="minorHAnsi" w:hAnsiTheme="minorHAnsi" w:cstheme="minorHAnsi"/>
          <w:sz w:val="24"/>
          <w:szCs w:val="24"/>
        </w:rPr>
      </w:pPr>
      <w:r>
        <w:rPr>
          <w:rFonts w:asciiTheme="minorHAnsi" w:hAnsiTheme="minorHAnsi" w:cstheme="minorHAnsi"/>
          <w:sz w:val="24"/>
          <w:szCs w:val="24"/>
        </w:rPr>
        <w:t>A</w:t>
      </w:r>
      <w:r w:rsidRPr="00C94DF3">
        <w:rPr>
          <w:rFonts w:asciiTheme="minorHAnsi" w:hAnsiTheme="minorHAnsi" w:cstheme="minorHAnsi"/>
          <w:sz w:val="24"/>
          <w:szCs w:val="24"/>
        </w:rPr>
        <w:t>ll categories</w:t>
      </w:r>
      <w:r>
        <w:rPr>
          <w:rFonts w:asciiTheme="minorHAnsi" w:hAnsiTheme="minorHAnsi" w:cstheme="minorHAnsi"/>
          <w:sz w:val="24"/>
          <w:szCs w:val="24"/>
        </w:rPr>
        <w:t xml:space="preserve"> include </w:t>
      </w:r>
      <w:r w:rsidR="003D71F9">
        <w:rPr>
          <w:rFonts w:asciiTheme="minorHAnsi" w:hAnsiTheme="minorHAnsi" w:cstheme="minorHAnsi"/>
          <w:sz w:val="24"/>
          <w:szCs w:val="24"/>
        </w:rPr>
        <w:t>monologue (</w:t>
      </w:r>
      <w:r>
        <w:rPr>
          <w:rFonts w:asciiTheme="minorHAnsi" w:hAnsiTheme="minorHAnsi" w:cstheme="minorHAnsi"/>
          <w:sz w:val="24"/>
          <w:szCs w:val="24"/>
        </w:rPr>
        <w:t>solo</w:t>
      </w:r>
      <w:r w:rsidR="003D71F9">
        <w:rPr>
          <w:rFonts w:asciiTheme="minorHAnsi" w:hAnsiTheme="minorHAnsi" w:cstheme="minorHAnsi"/>
          <w:sz w:val="24"/>
          <w:szCs w:val="24"/>
        </w:rPr>
        <w:t>)</w:t>
      </w:r>
      <w:r>
        <w:rPr>
          <w:rFonts w:asciiTheme="minorHAnsi" w:hAnsiTheme="minorHAnsi" w:cstheme="minorHAnsi"/>
          <w:sz w:val="24"/>
          <w:szCs w:val="24"/>
        </w:rPr>
        <w:t xml:space="preserve"> and </w:t>
      </w:r>
      <w:r w:rsidR="003D71F9">
        <w:rPr>
          <w:rFonts w:asciiTheme="minorHAnsi" w:hAnsiTheme="minorHAnsi" w:cstheme="minorHAnsi"/>
          <w:sz w:val="24"/>
          <w:szCs w:val="24"/>
        </w:rPr>
        <w:t xml:space="preserve">ensemble (2 or more </w:t>
      </w:r>
      <w:r>
        <w:rPr>
          <w:rFonts w:asciiTheme="minorHAnsi" w:hAnsiTheme="minorHAnsi" w:cstheme="minorHAnsi"/>
          <w:sz w:val="24"/>
          <w:szCs w:val="24"/>
        </w:rPr>
        <w:t xml:space="preserve">group </w:t>
      </w:r>
      <w:r w:rsidR="003D71F9">
        <w:rPr>
          <w:rFonts w:asciiTheme="minorHAnsi" w:hAnsiTheme="minorHAnsi" w:cstheme="minorHAnsi"/>
          <w:sz w:val="24"/>
          <w:szCs w:val="24"/>
        </w:rPr>
        <w:t xml:space="preserve">member) </w:t>
      </w:r>
      <w:r>
        <w:rPr>
          <w:rFonts w:asciiTheme="minorHAnsi" w:hAnsiTheme="minorHAnsi" w:cstheme="minorHAnsi"/>
          <w:sz w:val="24"/>
          <w:szCs w:val="24"/>
        </w:rPr>
        <w:t>performances.  Veterans may only submit one entry per category.</w:t>
      </w:r>
      <w:r w:rsidRPr="00C94DF3">
        <w:rPr>
          <w:rFonts w:asciiTheme="minorHAnsi" w:hAnsiTheme="minorHAnsi" w:cstheme="minorHAnsi"/>
          <w:sz w:val="24"/>
          <w:szCs w:val="24"/>
        </w:rPr>
        <w:t xml:space="preserve"> </w:t>
      </w:r>
    </w:p>
    <w:p w14:paraId="232BBD03" w14:textId="075920C6" w:rsidR="003D71F9" w:rsidRPr="009E226F" w:rsidRDefault="003D71F9" w:rsidP="008710CC">
      <w:pPr>
        <w:spacing w:after="240"/>
        <w:ind w:right="-342"/>
        <w:rPr>
          <w:rFonts w:asciiTheme="minorHAnsi" w:hAnsiTheme="minorHAnsi" w:cstheme="minorHAnsi"/>
          <w:sz w:val="24"/>
          <w:szCs w:val="24"/>
        </w:rPr>
      </w:pPr>
      <w:r w:rsidRPr="009E226F">
        <w:rPr>
          <w:rFonts w:asciiTheme="minorHAnsi" w:hAnsiTheme="minorHAnsi" w:cstheme="minorHAnsi"/>
          <w:sz w:val="24"/>
          <w:szCs w:val="24"/>
        </w:rPr>
        <w:t xml:space="preserve">*Reminder:  Entries in the drama division are judged on stage presence, expressiveness, creativity, and interpretation. Entries </w:t>
      </w:r>
      <w:r w:rsidR="0082641F" w:rsidRPr="009E226F">
        <w:rPr>
          <w:rFonts w:asciiTheme="minorHAnsi" w:hAnsiTheme="minorHAnsi" w:cstheme="minorHAnsi"/>
          <w:sz w:val="24"/>
          <w:szCs w:val="24"/>
        </w:rPr>
        <w:t xml:space="preserve">may be read from paper however the Veteran </w:t>
      </w:r>
      <w:r w:rsidRPr="009E226F">
        <w:rPr>
          <w:rFonts w:asciiTheme="minorHAnsi" w:hAnsiTheme="minorHAnsi" w:cstheme="minorHAnsi"/>
          <w:sz w:val="24"/>
          <w:szCs w:val="24"/>
        </w:rPr>
        <w:t xml:space="preserve">should be </w:t>
      </w:r>
      <w:r w:rsidR="0082641F" w:rsidRPr="009E226F">
        <w:rPr>
          <w:rFonts w:asciiTheme="minorHAnsi" w:hAnsiTheme="minorHAnsi" w:cstheme="minorHAnsi"/>
          <w:sz w:val="24"/>
          <w:szCs w:val="24"/>
        </w:rPr>
        <w:t xml:space="preserve">aware that the </w:t>
      </w:r>
      <w:r w:rsidR="009E226F">
        <w:rPr>
          <w:rFonts w:asciiTheme="minorHAnsi" w:hAnsiTheme="minorHAnsi" w:cstheme="minorHAnsi"/>
          <w:sz w:val="24"/>
          <w:szCs w:val="24"/>
        </w:rPr>
        <w:t xml:space="preserve">criteria for judging are: </w:t>
      </w:r>
      <w:r w:rsidR="0082641F" w:rsidRPr="009E226F">
        <w:rPr>
          <w:rFonts w:asciiTheme="minorHAnsi" w:hAnsiTheme="minorHAnsi" w:cstheme="minorHAnsi"/>
          <w:sz w:val="24"/>
          <w:szCs w:val="24"/>
        </w:rPr>
        <w:t>stage presence, expressiveness, creativity, and interpretation.</w:t>
      </w:r>
    </w:p>
    <w:p w14:paraId="6917DE52" w14:textId="127FBB9F" w:rsidR="00C5431C" w:rsidRDefault="00C5431C" w:rsidP="0082641F">
      <w:pPr>
        <w:numPr>
          <w:ilvl w:val="0"/>
          <w:numId w:val="29"/>
        </w:numPr>
        <w:ind w:left="360"/>
        <w:rPr>
          <w:rFonts w:asciiTheme="minorHAnsi" w:hAnsiTheme="minorHAnsi" w:cstheme="minorHAnsi"/>
          <w:sz w:val="24"/>
          <w:szCs w:val="24"/>
        </w:rPr>
      </w:pPr>
      <w:r w:rsidRPr="00C94DF3">
        <w:rPr>
          <w:rFonts w:asciiTheme="minorHAnsi" w:hAnsiTheme="minorHAnsi" w:cstheme="minorHAnsi"/>
          <w:b/>
          <w:sz w:val="24"/>
          <w:szCs w:val="24"/>
          <w:u w:val="single"/>
        </w:rPr>
        <w:t>Dramatic Prose</w:t>
      </w:r>
      <w:r w:rsidRPr="00C94DF3">
        <w:rPr>
          <w:rFonts w:asciiTheme="minorHAnsi" w:hAnsiTheme="minorHAnsi" w:cstheme="minorHAnsi"/>
          <w:b/>
          <w:sz w:val="24"/>
          <w:szCs w:val="24"/>
        </w:rPr>
        <w:t xml:space="preserve"> </w:t>
      </w:r>
      <w:r w:rsidR="001338C9">
        <w:rPr>
          <w:rFonts w:asciiTheme="minorHAnsi" w:hAnsiTheme="minorHAnsi" w:cstheme="minorHAnsi"/>
          <w:sz w:val="24"/>
          <w:szCs w:val="24"/>
        </w:rPr>
        <w:t>-</w:t>
      </w:r>
      <w:r w:rsidRPr="00C94DF3">
        <w:rPr>
          <w:rFonts w:asciiTheme="minorHAnsi" w:hAnsiTheme="minorHAnsi" w:cstheme="minorHAnsi"/>
          <w:sz w:val="24"/>
          <w:szCs w:val="24"/>
        </w:rPr>
        <w:t xml:space="preserve"> A </w:t>
      </w:r>
      <w:r w:rsidR="003D71F9">
        <w:rPr>
          <w:rFonts w:asciiTheme="minorHAnsi" w:hAnsiTheme="minorHAnsi" w:cstheme="minorHAnsi"/>
          <w:sz w:val="24"/>
          <w:szCs w:val="24"/>
        </w:rPr>
        <w:t xml:space="preserve">monologue or ensemble </w:t>
      </w:r>
      <w:r w:rsidRPr="00C94DF3">
        <w:rPr>
          <w:rFonts w:asciiTheme="minorHAnsi" w:hAnsiTheme="minorHAnsi" w:cstheme="minorHAnsi"/>
          <w:sz w:val="24"/>
          <w:szCs w:val="24"/>
        </w:rPr>
        <w:t xml:space="preserve">in ordinary speech or writing (not poetry). For example: </w:t>
      </w:r>
      <w:r w:rsidR="003D71F9">
        <w:rPr>
          <w:rFonts w:asciiTheme="minorHAnsi" w:hAnsiTheme="minorHAnsi" w:cstheme="minorHAnsi"/>
          <w:sz w:val="24"/>
          <w:szCs w:val="24"/>
        </w:rPr>
        <w:t xml:space="preserve"> A</w:t>
      </w:r>
      <w:r w:rsidRPr="00C94DF3">
        <w:rPr>
          <w:rFonts w:asciiTheme="minorHAnsi" w:hAnsiTheme="minorHAnsi" w:cstheme="minorHAnsi"/>
          <w:sz w:val="24"/>
          <w:szCs w:val="24"/>
        </w:rPr>
        <w:t xml:space="preserve"> reading or excerpt from a speech</w:t>
      </w:r>
      <w:r w:rsidR="003D71F9">
        <w:rPr>
          <w:rFonts w:asciiTheme="minorHAnsi" w:hAnsiTheme="minorHAnsi" w:cstheme="minorHAnsi"/>
          <w:sz w:val="24"/>
          <w:szCs w:val="24"/>
        </w:rPr>
        <w:t>, theatrical play, or movie.</w:t>
      </w:r>
    </w:p>
    <w:p w14:paraId="2981C5D3" w14:textId="77777777" w:rsidR="008710CC" w:rsidRPr="001B2E5D" w:rsidRDefault="008710CC" w:rsidP="0082641F">
      <w:pPr>
        <w:ind w:left="360"/>
        <w:rPr>
          <w:rFonts w:asciiTheme="minorHAnsi" w:hAnsiTheme="minorHAnsi" w:cstheme="minorHAnsi"/>
          <w:sz w:val="28"/>
          <w:szCs w:val="28"/>
        </w:rPr>
      </w:pPr>
    </w:p>
    <w:p w14:paraId="78A51766" w14:textId="4086BFB7" w:rsidR="00C5431C" w:rsidRDefault="00C5431C" w:rsidP="0082641F">
      <w:pPr>
        <w:numPr>
          <w:ilvl w:val="0"/>
          <w:numId w:val="29"/>
        </w:numPr>
        <w:ind w:left="360"/>
        <w:rPr>
          <w:rFonts w:asciiTheme="minorHAnsi" w:hAnsiTheme="minorHAnsi" w:cstheme="minorHAnsi"/>
          <w:sz w:val="24"/>
          <w:szCs w:val="24"/>
        </w:rPr>
      </w:pPr>
      <w:r w:rsidRPr="00C94DF3">
        <w:rPr>
          <w:rFonts w:asciiTheme="minorHAnsi" w:hAnsiTheme="minorHAnsi" w:cstheme="minorHAnsi"/>
          <w:b/>
          <w:bCs/>
          <w:sz w:val="24"/>
          <w:szCs w:val="24"/>
          <w:u w:val="single"/>
        </w:rPr>
        <w:t>Patriotic Prose</w:t>
      </w:r>
      <w:r w:rsidRPr="00C94DF3">
        <w:rPr>
          <w:rFonts w:asciiTheme="minorHAnsi" w:hAnsiTheme="minorHAnsi" w:cstheme="minorHAnsi"/>
          <w:sz w:val="24"/>
          <w:szCs w:val="24"/>
        </w:rPr>
        <w:t xml:space="preserve"> </w:t>
      </w:r>
      <w:r w:rsidR="001338C9">
        <w:rPr>
          <w:rFonts w:asciiTheme="minorHAnsi" w:hAnsiTheme="minorHAnsi" w:cstheme="minorHAnsi"/>
          <w:sz w:val="24"/>
          <w:szCs w:val="24"/>
        </w:rPr>
        <w:t xml:space="preserve">- </w:t>
      </w:r>
      <w:r w:rsidRPr="00C94DF3">
        <w:rPr>
          <w:rFonts w:asciiTheme="minorHAnsi" w:hAnsiTheme="minorHAnsi" w:cstheme="minorHAnsi"/>
          <w:sz w:val="24"/>
          <w:szCs w:val="24"/>
        </w:rPr>
        <w:t xml:space="preserve">A </w:t>
      </w:r>
      <w:r w:rsidR="003D71F9">
        <w:rPr>
          <w:rFonts w:asciiTheme="minorHAnsi" w:hAnsiTheme="minorHAnsi" w:cstheme="minorHAnsi"/>
          <w:sz w:val="24"/>
          <w:szCs w:val="24"/>
        </w:rPr>
        <w:t>monologue or ensemble</w:t>
      </w:r>
      <w:r w:rsidRPr="00C94DF3">
        <w:rPr>
          <w:rFonts w:asciiTheme="minorHAnsi" w:hAnsiTheme="minorHAnsi" w:cstheme="minorHAnsi"/>
          <w:sz w:val="24"/>
          <w:szCs w:val="24"/>
        </w:rPr>
        <w:t xml:space="preserve"> in ordinary speech or writing (not poetry) with content that relates to American patriotism.  </w:t>
      </w:r>
    </w:p>
    <w:p w14:paraId="745AB938" w14:textId="77777777" w:rsidR="008710CC" w:rsidRPr="001B2E5D" w:rsidRDefault="008710CC" w:rsidP="0082641F">
      <w:pPr>
        <w:ind w:left="360"/>
        <w:rPr>
          <w:rFonts w:asciiTheme="minorHAnsi" w:hAnsiTheme="minorHAnsi" w:cstheme="minorHAnsi"/>
          <w:sz w:val="28"/>
          <w:szCs w:val="28"/>
        </w:rPr>
      </w:pPr>
    </w:p>
    <w:p w14:paraId="6BF867DB" w14:textId="18CB0204" w:rsidR="00C5431C" w:rsidRDefault="00C5431C" w:rsidP="0082641F">
      <w:pPr>
        <w:numPr>
          <w:ilvl w:val="0"/>
          <w:numId w:val="29"/>
        </w:numPr>
        <w:ind w:left="360"/>
        <w:rPr>
          <w:rFonts w:asciiTheme="minorHAnsi" w:hAnsiTheme="minorHAnsi" w:cstheme="minorHAnsi"/>
          <w:sz w:val="24"/>
          <w:szCs w:val="24"/>
        </w:rPr>
      </w:pPr>
      <w:r w:rsidRPr="00C94DF3">
        <w:rPr>
          <w:rFonts w:asciiTheme="minorHAnsi" w:hAnsiTheme="minorHAnsi" w:cstheme="minorHAnsi"/>
          <w:b/>
          <w:bCs/>
          <w:sz w:val="24"/>
          <w:szCs w:val="24"/>
          <w:u w:val="single"/>
        </w:rPr>
        <w:t>Inspirational Prose</w:t>
      </w:r>
      <w:r w:rsidRPr="00C94DF3">
        <w:rPr>
          <w:rFonts w:asciiTheme="minorHAnsi" w:hAnsiTheme="minorHAnsi" w:cstheme="minorHAnsi"/>
          <w:sz w:val="24"/>
          <w:szCs w:val="24"/>
        </w:rPr>
        <w:t xml:space="preserve"> </w:t>
      </w:r>
      <w:r w:rsidR="001338C9">
        <w:rPr>
          <w:rFonts w:asciiTheme="minorHAnsi" w:hAnsiTheme="minorHAnsi" w:cstheme="minorHAnsi"/>
          <w:sz w:val="24"/>
          <w:szCs w:val="24"/>
        </w:rPr>
        <w:t>-</w:t>
      </w:r>
      <w:r w:rsidRPr="00C94DF3">
        <w:rPr>
          <w:rFonts w:asciiTheme="minorHAnsi" w:hAnsiTheme="minorHAnsi" w:cstheme="minorHAnsi"/>
          <w:sz w:val="24"/>
          <w:szCs w:val="24"/>
        </w:rPr>
        <w:t xml:space="preserve"> A </w:t>
      </w:r>
      <w:r w:rsidR="003D71F9">
        <w:rPr>
          <w:rFonts w:asciiTheme="minorHAnsi" w:hAnsiTheme="minorHAnsi" w:cstheme="minorHAnsi"/>
          <w:sz w:val="24"/>
          <w:szCs w:val="24"/>
        </w:rPr>
        <w:t>monologue or ensemble</w:t>
      </w:r>
      <w:r w:rsidRPr="00C94DF3">
        <w:rPr>
          <w:rFonts w:asciiTheme="minorHAnsi" w:hAnsiTheme="minorHAnsi" w:cstheme="minorHAnsi"/>
          <w:sz w:val="24"/>
          <w:szCs w:val="24"/>
        </w:rPr>
        <w:t xml:space="preserve"> in ordinary speech or writing (not poetry) with content that is of spiritual nature.</w:t>
      </w:r>
    </w:p>
    <w:p w14:paraId="4AEA9439" w14:textId="77777777" w:rsidR="008710CC" w:rsidRPr="001B2E5D" w:rsidRDefault="008710CC" w:rsidP="0082641F">
      <w:pPr>
        <w:ind w:left="360"/>
        <w:rPr>
          <w:rFonts w:asciiTheme="minorHAnsi" w:hAnsiTheme="minorHAnsi" w:cstheme="minorHAnsi"/>
          <w:sz w:val="28"/>
          <w:szCs w:val="28"/>
        </w:rPr>
      </w:pPr>
    </w:p>
    <w:p w14:paraId="496D67A8" w14:textId="391E0B51" w:rsidR="00C5431C" w:rsidRDefault="00C5431C" w:rsidP="0082641F">
      <w:pPr>
        <w:numPr>
          <w:ilvl w:val="0"/>
          <w:numId w:val="29"/>
        </w:numPr>
        <w:ind w:left="360"/>
        <w:rPr>
          <w:rFonts w:asciiTheme="minorHAnsi" w:hAnsiTheme="minorHAnsi" w:cstheme="minorHAnsi"/>
          <w:sz w:val="24"/>
          <w:szCs w:val="24"/>
        </w:rPr>
      </w:pPr>
      <w:r w:rsidRPr="00C94DF3">
        <w:rPr>
          <w:rFonts w:asciiTheme="minorHAnsi" w:hAnsiTheme="minorHAnsi" w:cstheme="minorHAnsi"/>
          <w:b/>
          <w:sz w:val="24"/>
          <w:szCs w:val="24"/>
          <w:u w:val="single"/>
        </w:rPr>
        <w:t>Comedy Prose</w:t>
      </w:r>
      <w:r w:rsidRPr="00C94DF3">
        <w:rPr>
          <w:rFonts w:asciiTheme="minorHAnsi" w:hAnsiTheme="minorHAnsi" w:cstheme="minorHAnsi"/>
          <w:b/>
          <w:sz w:val="24"/>
          <w:szCs w:val="24"/>
        </w:rPr>
        <w:t xml:space="preserve"> </w:t>
      </w:r>
      <w:r w:rsidR="003D71F9">
        <w:rPr>
          <w:rFonts w:asciiTheme="minorHAnsi" w:hAnsiTheme="minorHAnsi" w:cstheme="minorHAnsi"/>
          <w:sz w:val="24"/>
          <w:szCs w:val="24"/>
        </w:rPr>
        <w:t>–</w:t>
      </w:r>
      <w:r w:rsidRPr="00C94DF3">
        <w:rPr>
          <w:rFonts w:asciiTheme="minorHAnsi" w:hAnsiTheme="minorHAnsi" w:cstheme="minorHAnsi"/>
          <w:sz w:val="24"/>
          <w:szCs w:val="24"/>
        </w:rPr>
        <w:t xml:space="preserve"> </w:t>
      </w:r>
      <w:r w:rsidR="003D71F9">
        <w:rPr>
          <w:rFonts w:asciiTheme="minorHAnsi" w:hAnsiTheme="minorHAnsi" w:cstheme="minorHAnsi"/>
          <w:sz w:val="24"/>
          <w:szCs w:val="24"/>
        </w:rPr>
        <w:t>A monologue or ensemble</w:t>
      </w:r>
      <w:r w:rsidR="003D71F9" w:rsidRPr="00C94DF3">
        <w:rPr>
          <w:rFonts w:asciiTheme="minorHAnsi" w:hAnsiTheme="minorHAnsi" w:cstheme="minorHAnsi"/>
          <w:sz w:val="24"/>
          <w:szCs w:val="24"/>
        </w:rPr>
        <w:t xml:space="preserve"> in ordinary speech or writing (not poetry) </w:t>
      </w:r>
      <w:r w:rsidR="003D71F9">
        <w:rPr>
          <w:rFonts w:asciiTheme="minorHAnsi" w:hAnsiTheme="minorHAnsi" w:cstheme="minorHAnsi"/>
          <w:sz w:val="24"/>
          <w:szCs w:val="24"/>
        </w:rPr>
        <w:t xml:space="preserve">of </w:t>
      </w:r>
      <w:r w:rsidRPr="00C94DF3">
        <w:rPr>
          <w:rFonts w:asciiTheme="minorHAnsi" w:hAnsiTheme="minorHAnsi" w:cstheme="minorHAnsi"/>
          <w:sz w:val="24"/>
          <w:szCs w:val="24"/>
        </w:rPr>
        <w:t>light and amusing character.</w:t>
      </w:r>
    </w:p>
    <w:p w14:paraId="7169745A" w14:textId="77777777" w:rsidR="008710CC" w:rsidRPr="001B2E5D" w:rsidRDefault="008710CC" w:rsidP="0082641F">
      <w:pPr>
        <w:ind w:left="360"/>
        <w:rPr>
          <w:rFonts w:asciiTheme="minorHAnsi" w:hAnsiTheme="minorHAnsi" w:cstheme="minorHAnsi"/>
          <w:sz w:val="28"/>
          <w:szCs w:val="28"/>
        </w:rPr>
      </w:pPr>
    </w:p>
    <w:p w14:paraId="63D5D288" w14:textId="44CCA631" w:rsidR="00C5431C" w:rsidRPr="003D71F9" w:rsidRDefault="00C5431C" w:rsidP="0082641F">
      <w:pPr>
        <w:numPr>
          <w:ilvl w:val="0"/>
          <w:numId w:val="29"/>
        </w:numPr>
        <w:ind w:left="360"/>
        <w:rPr>
          <w:rFonts w:asciiTheme="minorHAnsi" w:hAnsiTheme="minorHAnsi" w:cstheme="minorHAnsi"/>
          <w:sz w:val="24"/>
          <w:szCs w:val="24"/>
        </w:rPr>
      </w:pPr>
      <w:r w:rsidRPr="003D71F9">
        <w:rPr>
          <w:rFonts w:asciiTheme="minorHAnsi" w:hAnsiTheme="minorHAnsi" w:cstheme="minorHAnsi"/>
          <w:b/>
          <w:sz w:val="24"/>
          <w:szCs w:val="24"/>
          <w:u w:val="single"/>
        </w:rPr>
        <w:t>Dramatic Poetry</w:t>
      </w:r>
      <w:r w:rsidRPr="003D71F9">
        <w:rPr>
          <w:rFonts w:asciiTheme="minorHAnsi" w:hAnsiTheme="minorHAnsi" w:cstheme="minorHAnsi"/>
          <w:b/>
          <w:sz w:val="24"/>
          <w:szCs w:val="24"/>
        </w:rPr>
        <w:t xml:space="preserve"> </w:t>
      </w:r>
      <w:r w:rsidR="001338C9" w:rsidRPr="003D71F9">
        <w:rPr>
          <w:rFonts w:asciiTheme="minorHAnsi" w:hAnsiTheme="minorHAnsi" w:cstheme="minorHAnsi"/>
          <w:sz w:val="24"/>
          <w:szCs w:val="24"/>
        </w:rPr>
        <w:t>-</w:t>
      </w:r>
      <w:r w:rsidRPr="003D71F9">
        <w:rPr>
          <w:rFonts w:asciiTheme="minorHAnsi" w:hAnsiTheme="minorHAnsi" w:cstheme="minorHAnsi"/>
          <w:sz w:val="24"/>
          <w:szCs w:val="24"/>
        </w:rPr>
        <w:t xml:space="preserve"> A verse composition</w:t>
      </w:r>
      <w:r w:rsidR="003D71F9" w:rsidRPr="003D71F9">
        <w:rPr>
          <w:rFonts w:asciiTheme="minorHAnsi" w:hAnsiTheme="minorHAnsi" w:cstheme="minorHAnsi"/>
          <w:sz w:val="24"/>
          <w:szCs w:val="24"/>
        </w:rPr>
        <w:t xml:space="preserve"> </w:t>
      </w:r>
      <w:r w:rsidR="003D71F9">
        <w:rPr>
          <w:rFonts w:asciiTheme="minorHAnsi" w:hAnsiTheme="minorHAnsi" w:cstheme="minorHAnsi"/>
          <w:sz w:val="24"/>
          <w:szCs w:val="24"/>
        </w:rPr>
        <w:t xml:space="preserve">performed </w:t>
      </w:r>
      <w:r w:rsidR="003D71F9" w:rsidRPr="003D71F9">
        <w:rPr>
          <w:rFonts w:asciiTheme="minorHAnsi" w:hAnsiTheme="minorHAnsi" w:cstheme="minorHAnsi"/>
          <w:sz w:val="24"/>
          <w:szCs w:val="24"/>
        </w:rPr>
        <w:t>by one or more Veterans.</w:t>
      </w:r>
      <w:r w:rsidR="003D71F9">
        <w:rPr>
          <w:rFonts w:asciiTheme="minorHAnsi" w:hAnsiTheme="minorHAnsi" w:cstheme="minorHAnsi"/>
          <w:sz w:val="24"/>
          <w:szCs w:val="24"/>
        </w:rPr>
        <w:t xml:space="preserve"> </w:t>
      </w:r>
    </w:p>
    <w:p w14:paraId="44C8E64A" w14:textId="77777777" w:rsidR="008710CC" w:rsidRPr="003D71F9" w:rsidRDefault="008710CC" w:rsidP="0082641F">
      <w:pPr>
        <w:ind w:left="360"/>
        <w:rPr>
          <w:rFonts w:asciiTheme="minorHAnsi" w:hAnsiTheme="minorHAnsi" w:cstheme="minorHAnsi"/>
          <w:sz w:val="28"/>
          <w:szCs w:val="28"/>
          <w:highlight w:val="yellow"/>
        </w:rPr>
      </w:pPr>
    </w:p>
    <w:p w14:paraId="5634C140" w14:textId="6783C734" w:rsidR="00C5431C" w:rsidRPr="003D71F9" w:rsidRDefault="00C5431C" w:rsidP="0082641F">
      <w:pPr>
        <w:numPr>
          <w:ilvl w:val="0"/>
          <w:numId w:val="29"/>
        </w:numPr>
        <w:ind w:left="360"/>
        <w:rPr>
          <w:rFonts w:asciiTheme="minorHAnsi" w:hAnsiTheme="minorHAnsi" w:cstheme="minorHAnsi"/>
          <w:sz w:val="24"/>
          <w:szCs w:val="24"/>
        </w:rPr>
      </w:pPr>
      <w:r w:rsidRPr="003D71F9">
        <w:rPr>
          <w:rFonts w:asciiTheme="minorHAnsi" w:hAnsiTheme="minorHAnsi" w:cstheme="minorHAnsi"/>
          <w:b/>
          <w:bCs/>
          <w:sz w:val="24"/>
          <w:szCs w:val="24"/>
          <w:u w:val="single"/>
        </w:rPr>
        <w:t>Patriotic Poetry</w:t>
      </w:r>
      <w:r w:rsidRPr="003D71F9">
        <w:rPr>
          <w:rFonts w:asciiTheme="minorHAnsi" w:hAnsiTheme="minorHAnsi" w:cstheme="minorHAnsi"/>
          <w:sz w:val="24"/>
          <w:szCs w:val="24"/>
        </w:rPr>
        <w:t xml:space="preserve"> </w:t>
      </w:r>
      <w:r w:rsidR="001338C9" w:rsidRPr="003D71F9">
        <w:rPr>
          <w:rFonts w:asciiTheme="minorHAnsi" w:hAnsiTheme="minorHAnsi" w:cstheme="minorHAnsi"/>
          <w:sz w:val="24"/>
          <w:szCs w:val="24"/>
        </w:rPr>
        <w:t>-</w:t>
      </w:r>
      <w:r w:rsidRPr="003D71F9">
        <w:rPr>
          <w:rFonts w:asciiTheme="minorHAnsi" w:hAnsiTheme="minorHAnsi" w:cstheme="minorHAnsi"/>
          <w:sz w:val="24"/>
          <w:szCs w:val="24"/>
        </w:rPr>
        <w:t xml:space="preserve"> A verse composition with content that relates to American patriotism</w:t>
      </w:r>
      <w:r w:rsidR="003D71F9">
        <w:rPr>
          <w:rFonts w:asciiTheme="minorHAnsi" w:hAnsiTheme="minorHAnsi" w:cstheme="minorHAnsi"/>
          <w:sz w:val="24"/>
          <w:szCs w:val="24"/>
        </w:rPr>
        <w:t xml:space="preserve"> performed </w:t>
      </w:r>
      <w:r w:rsidR="003D71F9" w:rsidRPr="003D71F9">
        <w:rPr>
          <w:rFonts w:asciiTheme="minorHAnsi" w:hAnsiTheme="minorHAnsi" w:cstheme="minorHAnsi"/>
          <w:sz w:val="24"/>
          <w:szCs w:val="24"/>
        </w:rPr>
        <w:t>by one or more Veterans.</w:t>
      </w:r>
    </w:p>
    <w:p w14:paraId="5AB865BE" w14:textId="77777777" w:rsidR="008710CC" w:rsidRPr="003D71F9" w:rsidRDefault="008710CC" w:rsidP="0082641F">
      <w:pPr>
        <w:ind w:left="360"/>
        <w:rPr>
          <w:rFonts w:asciiTheme="minorHAnsi" w:hAnsiTheme="minorHAnsi" w:cstheme="minorHAnsi"/>
          <w:sz w:val="28"/>
          <w:szCs w:val="28"/>
        </w:rPr>
      </w:pPr>
    </w:p>
    <w:p w14:paraId="690DECB4" w14:textId="330510EC" w:rsidR="00C5431C" w:rsidRPr="003D71F9" w:rsidRDefault="00C5431C" w:rsidP="0082641F">
      <w:pPr>
        <w:numPr>
          <w:ilvl w:val="0"/>
          <w:numId w:val="29"/>
        </w:numPr>
        <w:ind w:left="360"/>
        <w:rPr>
          <w:rFonts w:asciiTheme="minorHAnsi" w:hAnsiTheme="minorHAnsi" w:cstheme="minorHAnsi"/>
          <w:sz w:val="24"/>
          <w:szCs w:val="24"/>
        </w:rPr>
      </w:pPr>
      <w:r w:rsidRPr="003D71F9">
        <w:rPr>
          <w:rFonts w:asciiTheme="minorHAnsi" w:hAnsiTheme="minorHAnsi" w:cstheme="minorHAnsi"/>
          <w:b/>
          <w:bCs/>
          <w:sz w:val="24"/>
          <w:szCs w:val="24"/>
          <w:u w:val="single"/>
        </w:rPr>
        <w:t>Inspirational Poetry</w:t>
      </w:r>
      <w:r w:rsidRPr="003D71F9">
        <w:rPr>
          <w:rFonts w:asciiTheme="minorHAnsi" w:hAnsiTheme="minorHAnsi" w:cstheme="minorHAnsi"/>
          <w:sz w:val="24"/>
          <w:szCs w:val="24"/>
        </w:rPr>
        <w:t xml:space="preserve"> </w:t>
      </w:r>
      <w:r w:rsidR="001338C9" w:rsidRPr="003D71F9">
        <w:rPr>
          <w:rFonts w:asciiTheme="minorHAnsi" w:hAnsiTheme="minorHAnsi" w:cstheme="minorHAnsi"/>
          <w:sz w:val="24"/>
          <w:szCs w:val="24"/>
        </w:rPr>
        <w:t xml:space="preserve">- </w:t>
      </w:r>
      <w:r w:rsidRPr="003D71F9">
        <w:rPr>
          <w:rFonts w:asciiTheme="minorHAnsi" w:hAnsiTheme="minorHAnsi" w:cstheme="minorHAnsi"/>
          <w:sz w:val="24"/>
          <w:szCs w:val="24"/>
        </w:rPr>
        <w:t>A verse composition with content that is of an inspirational nature</w:t>
      </w:r>
      <w:r w:rsidR="003D71F9">
        <w:rPr>
          <w:rFonts w:asciiTheme="minorHAnsi" w:hAnsiTheme="minorHAnsi" w:cstheme="minorHAnsi"/>
          <w:sz w:val="24"/>
          <w:szCs w:val="24"/>
        </w:rPr>
        <w:t xml:space="preserve"> performed </w:t>
      </w:r>
      <w:r w:rsidR="003D71F9" w:rsidRPr="003D71F9">
        <w:rPr>
          <w:rFonts w:asciiTheme="minorHAnsi" w:hAnsiTheme="minorHAnsi" w:cstheme="minorHAnsi"/>
          <w:sz w:val="24"/>
          <w:szCs w:val="24"/>
        </w:rPr>
        <w:t>by one or more Veterans.</w:t>
      </w:r>
    </w:p>
    <w:p w14:paraId="060DB08D" w14:textId="77777777" w:rsidR="008710CC" w:rsidRPr="003D71F9" w:rsidRDefault="008710CC" w:rsidP="0082641F">
      <w:pPr>
        <w:ind w:left="360"/>
        <w:rPr>
          <w:rFonts w:asciiTheme="minorHAnsi" w:hAnsiTheme="minorHAnsi" w:cstheme="minorHAnsi"/>
          <w:sz w:val="28"/>
          <w:szCs w:val="28"/>
        </w:rPr>
      </w:pPr>
    </w:p>
    <w:p w14:paraId="3E593EEF" w14:textId="4B3B2941" w:rsidR="00C5431C" w:rsidRPr="003D71F9" w:rsidRDefault="00C5431C" w:rsidP="0082641F">
      <w:pPr>
        <w:numPr>
          <w:ilvl w:val="0"/>
          <w:numId w:val="29"/>
        </w:numPr>
        <w:ind w:left="360"/>
        <w:rPr>
          <w:rFonts w:asciiTheme="minorHAnsi" w:hAnsiTheme="minorHAnsi" w:cstheme="minorHAnsi"/>
          <w:sz w:val="24"/>
          <w:szCs w:val="24"/>
        </w:rPr>
      </w:pPr>
      <w:r w:rsidRPr="003D71F9">
        <w:rPr>
          <w:rFonts w:asciiTheme="minorHAnsi" w:hAnsiTheme="minorHAnsi" w:cstheme="minorHAnsi"/>
          <w:b/>
          <w:sz w:val="24"/>
          <w:szCs w:val="24"/>
          <w:u w:val="single"/>
        </w:rPr>
        <w:t>Comedy Poetry</w:t>
      </w:r>
      <w:r w:rsidRPr="003D71F9">
        <w:rPr>
          <w:rFonts w:asciiTheme="minorHAnsi" w:hAnsiTheme="minorHAnsi" w:cstheme="minorHAnsi"/>
          <w:b/>
          <w:sz w:val="24"/>
          <w:szCs w:val="24"/>
        </w:rPr>
        <w:t xml:space="preserve"> </w:t>
      </w:r>
      <w:r w:rsidR="002B4E54" w:rsidRPr="003D71F9">
        <w:rPr>
          <w:rFonts w:asciiTheme="minorHAnsi" w:hAnsiTheme="minorHAnsi" w:cstheme="minorHAnsi"/>
          <w:bCs/>
          <w:sz w:val="24"/>
          <w:szCs w:val="24"/>
        </w:rPr>
        <w:t>-</w:t>
      </w:r>
      <w:r w:rsidRPr="003D71F9">
        <w:rPr>
          <w:rFonts w:asciiTheme="minorHAnsi" w:hAnsiTheme="minorHAnsi" w:cstheme="minorHAnsi"/>
          <w:sz w:val="24"/>
          <w:szCs w:val="24"/>
        </w:rPr>
        <w:t xml:space="preserve"> A verse composition of light and amusing character</w:t>
      </w:r>
      <w:r w:rsidR="003D71F9">
        <w:rPr>
          <w:rFonts w:asciiTheme="minorHAnsi" w:hAnsiTheme="minorHAnsi" w:cstheme="minorHAnsi"/>
          <w:sz w:val="24"/>
          <w:szCs w:val="24"/>
        </w:rPr>
        <w:t xml:space="preserve"> performed </w:t>
      </w:r>
      <w:r w:rsidR="003D71F9" w:rsidRPr="003D71F9">
        <w:rPr>
          <w:rFonts w:asciiTheme="minorHAnsi" w:hAnsiTheme="minorHAnsi" w:cstheme="minorHAnsi"/>
          <w:sz w:val="24"/>
          <w:szCs w:val="24"/>
        </w:rPr>
        <w:t>by one or more Veterans.</w:t>
      </w:r>
    </w:p>
    <w:p w14:paraId="7EEDBB55" w14:textId="77777777" w:rsidR="008710CC" w:rsidRPr="001B2E5D" w:rsidRDefault="008710CC" w:rsidP="0082641F">
      <w:pPr>
        <w:pStyle w:val="ListParagraph"/>
        <w:ind w:left="360"/>
        <w:rPr>
          <w:rFonts w:asciiTheme="minorHAnsi" w:hAnsiTheme="minorHAnsi" w:cstheme="minorHAnsi"/>
          <w:sz w:val="28"/>
          <w:szCs w:val="28"/>
        </w:rPr>
      </w:pPr>
    </w:p>
    <w:p w14:paraId="4EED4FA9" w14:textId="235E4F9D" w:rsidR="00C5431C" w:rsidRDefault="00C5431C" w:rsidP="0082641F">
      <w:pPr>
        <w:numPr>
          <w:ilvl w:val="0"/>
          <w:numId w:val="29"/>
        </w:numPr>
        <w:ind w:left="360"/>
        <w:rPr>
          <w:rFonts w:asciiTheme="minorHAnsi" w:hAnsiTheme="minorHAnsi" w:cstheme="minorHAnsi"/>
          <w:sz w:val="24"/>
          <w:szCs w:val="24"/>
        </w:rPr>
      </w:pPr>
      <w:r w:rsidRPr="00C94DF3">
        <w:rPr>
          <w:rFonts w:asciiTheme="minorHAnsi" w:hAnsiTheme="minorHAnsi" w:cstheme="minorHAnsi"/>
          <w:b/>
          <w:sz w:val="24"/>
          <w:szCs w:val="24"/>
          <w:u w:val="single"/>
        </w:rPr>
        <w:t>Interpretive Performance-Dramatic</w:t>
      </w:r>
      <w:r w:rsidRPr="00C94DF3">
        <w:rPr>
          <w:rFonts w:asciiTheme="minorHAnsi" w:hAnsiTheme="minorHAnsi" w:cstheme="minorHAnsi"/>
          <w:b/>
          <w:sz w:val="24"/>
          <w:szCs w:val="24"/>
        </w:rPr>
        <w:t xml:space="preserve"> </w:t>
      </w:r>
      <w:r w:rsidR="002B4E54">
        <w:rPr>
          <w:rFonts w:asciiTheme="minorHAnsi" w:hAnsiTheme="minorHAnsi" w:cstheme="minorHAnsi"/>
          <w:sz w:val="24"/>
          <w:szCs w:val="24"/>
        </w:rPr>
        <w:t>-</w:t>
      </w:r>
      <w:r w:rsidRPr="00C94DF3">
        <w:rPr>
          <w:rFonts w:asciiTheme="minorHAnsi" w:hAnsiTheme="minorHAnsi" w:cstheme="minorHAnsi"/>
          <w:sz w:val="24"/>
          <w:szCs w:val="24"/>
        </w:rPr>
        <w:t xml:space="preserve"> A presentation that involves acting, movement, and props</w:t>
      </w:r>
      <w:r w:rsidR="003D71F9">
        <w:rPr>
          <w:rFonts w:asciiTheme="minorHAnsi" w:hAnsiTheme="minorHAnsi" w:cstheme="minorHAnsi"/>
          <w:sz w:val="24"/>
          <w:szCs w:val="24"/>
        </w:rPr>
        <w:t xml:space="preserve"> performed </w:t>
      </w:r>
      <w:r w:rsidR="003D71F9" w:rsidRPr="003D71F9">
        <w:rPr>
          <w:rFonts w:asciiTheme="minorHAnsi" w:hAnsiTheme="minorHAnsi" w:cstheme="minorHAnsi"/>
          <w:sz w:val="24"/>
          <w:szCs w:val="24"/>
        </w:rPr>
        <w:t>by one or more Veterans.</w:t>
      </w:r>
    </w:p>
    <w:p w14:paraId="766510FE" w14:textId="77777777" w:rsidR="008710CC" w:rsidRPr="001B2E5D" w:rsidRDefault="008710CC" w:rsidP="0082641F">
      <w:pPr>
        <w:ind w:left="360"/>
        <w:rPr>
          <w:rFonts w:asciiTheme="minorHAnsi" w:hAnsiTheme="minorHAnsi" w:cstheme="minorHAnsi"/>
          <w:sz w:val="28"/>
          <w:szCs w:val="28"/>
        </w:rPr>
      </w:pPr>
    </w:p>
    <w:p w14:paraId="40818CD6" w14:textId="1F44844E" w:rsidR="00C5431C" w:rsidRDefault="00C5431C" w:rsidP="0082641F">
      <w:pPr>
        <w:numPr>
          <w:ilvl w:val="0"/>
          <w:numId w:val="29"/>
        </w:numPr>
        <w:ind w:left="360"/>
        <w:rPr>
          <w:rFonts w:asciiTheme="minorHAnsi" w:hAnsiTheme="minorHAnsi" w:cstheme="minorHAnsi"/>
          <w:sz w:val="24"/>
          <w:szCs w:val="24"/>
        </w:rPr>
      </w:pPr>
      <w:r w:rsidRPr="00C94DF3">
        <w:rPr>
          <w:rFonts w:asciiTheme="minorHAnsi" w:hAnsiTheme="minorHAnsi" w:cstheme="minorHAnsi"/>
          <w:b/>
          <w:sz w:val="24"/>
          <w:szCs w:val="24"/>
          <w:u w:val="single"/>
        </w:rPr>
        <w:t>Interpretive Performance-Novelty</w:t>
      </w:r>
      <w:r w:rsidRPr="00C94DF3">
        <w:rPr>
          <w:rFonts w:asciiTheme="minorHAnsi" w:hAnsiTheme="minorHAnsi" w:cstheme="minorHAnsi"/>
          <w:b/>
          <w:sz w:val="24"/>
          <w:szCs w:val="24"/>
        </w:rPr>
        <w:t xml:space="preserve"> </w:t>
      </w:r>
      <w:r w:rsidR="002B4E54">
        <w:rPr>
          <w:rFonts w:asciiTheme="minorHAnsi" w:hAnsiTheme="minorHAnsi" w:cstheme="minorHAnsi"/>
          <w:sz w:val="24"/>
          <w:szCs w:val="24"/>
        </w:rPr>
        <w:t>-</w:t>
      </w:r>
      <w:r w:rsidRPr="00C94DF3">
        <w:rPr>
          <w:rFonts w:asciiTheme="minorHAnsi" w:hAnsiTheme="minorHAnsi" w:cstheme="minorHAnsi"/>
          <w:sz w:val="24"/>
          <w:szCs w:val="24"/>
        </w:rPr>
        <w:t xml:space="preserve"> A presentation that is of light and amusing character involving acting, movement</w:t>
      </w:r>
      <w:r w:rsidR="003D71F9">
        <w:rPr>
          <w:rFonts w:asciiTheme="minorHAnsi" w:hAnsiTheme="minorHAnsi" w:cstheme="minorHAnsi"/>
          <w:sz w:val="24"/>
          <w:szCs w:val="24"/>
        </w:rPr>
        <w:t xml:space="preserve">, </w:t>
      </w:r>
      <w:r w:rsidRPr="00C94DF3">
        <w:rPr>
          <w:rFonts w:asciiTheme="minorHAnsi" w:hAnsiTheme="minorHAnsi" w:cstheme="minorHAnsi"/>
          <w:sz w:val="24"/>
          <w:szCs w:val="24"/>
        </w:rPr>
        <w:t>and props</w:t>
      </w:r>
      <w:r w:rsidR="003D71F9">
        <w:rPr>
          <w:rFonts w:asciiTheme="minorHAnsi" w:hAnsiTheme="minorHAnsi" w:cstheme="minorHAnsi"/>
          <w:sz w:val="24"/>
          <w:szCs w:val="24"/>
        </w:rPr>
        <w:t xml:space="preserve"> performed </w:t>
      </w:r>
      <w:r w:rsidR="003D71F9" w:rsidRPr="003D71F9">
        <w:rPr>
          <w:rFonts w:asciiTheme="minorHAnsi" w:hAnsiTheme="minorHAnsi" w:cstheme="minorHAnsi"/>
          <w:sz w:val="24"/>
          <w:szCs w:val="24"/>
        </w:rPr>
        <w:t>by one or more Veterans.</w:t>
      </w:r>
      <w:r w:rsidRPr="00C94DF3">
        <w:rPr>
          <w:rFonts w:asciiTheme="minorHAnsi" w:hAnsiTheme="minorHAnsi" w:cstheme="minorHAnsi"/>
          <w:sz w:val="24"/>
          <w:szCs w:val="24"/>
        </w:rPr>
        <w:t xml:space="preserve">  Mime, juggling, magic, puppetry and ventriloquism should be submitted into this category.</w:t>
      </w:r>
    </w:p>
    <w:p w14:paraId="0F3ED330" w14:textId="77777777" w:rsidR="008710CC" w:rsidRPr="001B2E5D" w:rsidRDefault="008710CC" w:rsidP="0082641F">
      <w:pPr>
        <w:ind w:left="360"/>
        <w:rPr>
          <w:rFonts w:asciiTheme="minorHAnsi" w:hAnsiTheme="minorHAnsi" w:cstheme="minorHAnsi"/>
          <w:sz w:val="28"/>
          <w:szCs w:val="28"/>
        </w:rPr>
      </w:pPr>
    </w:p>
    <w:p w14:paraId="2CA15695" w14:textId="3F13606F" w:rsidR="007E460B" w:rsidRPr="00BE110F" w:rsidRDefault="00BA1C7D" w:rsidP="0082641F">
      <w:pPr>
        <w:pStyle w:val="ListParagraph"/>
        <w:numPr>
          <w:ilvl w:val="0"/>
          <w:numId w:val="29"/>
        </w:numPr>
        <w:ind w:left="360"/>
        <w:rPr>
          <w:rFonts w:asciiTheme="minorHAnsi" w:hAnsiTheme="minorHAnsi" w:cstheme="minorHAnsi"/>
          <w:sz w:val="24"/>
          <w:szCs w:val="24"/>
        </w:rPr>
      </w:pPr>
      <w:bookmarkStart w:id="16" w:name="_Hlk188868251"/>
      <w:bookmarkStart w:id="17" w:name="_Toc286396780"/>
      <w:r w:rsidRPr="00BE110F">
        <w:rPr>
          <w:rFonts w:asciiTheme="minorHAnsi" w:hAnsiTheme="minorHAnsi" w:cstheme="minorHAnsi"/>
          <w:b/>
          <w:bCs/>
          <w:sz w:val="24"/>
          <w:szCs w:val="24"/>
          <w:u w:val="single"/>
        </w:rPr>
        <w:t>Short Video</w:t>
      </w:r>
      <w:r w:rsidR="007E460B" w:rsidRPr="00BE110F">
        <w:rPr>
          <w:rFonts w:asciiTheme="minorHAnsi" w:hAnsiTheme="minorHAnsi" w:cstheme="minorHAnsi"/>
          <w:b/>
          <w:bCs/>
          <w:sz w:val="24"/>
          <w:szCs w:val="24"/>
          <w:u w:val="single"/>
        </w:rPr>
        <w:t>-</w:t>
      </w:r>
      <w:r w:rsidRPr="00BE110F">
        <w:rPr>
          <w:rFonts w:asciiTheme="minorHAnsi" w:hAnsiTheme="minorHAnsi" w:cstheme="minorHAnsi"/>
          <w:b/>
          <w:bCs/>
          <w:sz w:val="24"/>
          <w:szCs w:val="24"/>
          <w:u w:val="single"/>
        </w:rPr>
        <w:t>M</w:t>
      </w:r>
      <w:r w:rsidR="001F129D" w:rsidRPr="00BE110F">
        <w:rPr>
          <w:rFonts w:asciiTheme="minorHAnsi" w:hAnsiTheme="minorHAnsi" w:cstheme="minorHAnsi"/>
          <w:b/>
          <w:bCs/>
          <w:sz w:val="24"/>
          <w:szCs w:val="24"/>
          <w:u w:val="single"/>
        </w:rPr>
        <w:t xml:space="preserve">ilitary </w:t>
      </w:r>
      <w:r w:rsidR="007E460B" w:rsidRPr="00BE110F">
        <w:rPr>
          <w:rFonts w:asciiTheme="minorHAnsi" w:hAnsiTheme="minorHAnsi" w:cstheme="minorHAnsi"/>
          <w:b/>
          <w:bCs/>
          <w:sz w:val="24"/>
          <w:szCs w:val="24"/>
          <w:u w:val="single"/>
        </w:rPr>
        <w:t>Theme</w:t>
      </w:r>
      <w:r w:rsidR="002009F6" w:rsidRPr="00BE110F">
        <w:rPr>
          <w:rFonts w:asciiTheme="minorHAnsi" w:hAnsiTheme="minorHAnsi" w:cstheme="minorHAnsi"/>
          <w:b/>
          <w:bCs/>
          <w:sz w:val="24"/>
          <w:szCs w:val="24"/>
        </w:rPr>
        <w:t xml:space="preserve"> </w:t>
      </w:r>
      <w:r w:rsidR="007E460B" w:rsidRPr="00BE110F">
        <w:rPr>
          <w:rFonts w:asciiTheme="minorHAnsi" w:hAnsiTheme="minorHAnsi" w:cstheme="minorHAnsi"/>
          <w:sz w:val="24"/>
          <w:szCs w:val="24"/>
        </w:rPr>
        <w:t>-</w:t>
      </w:r>
      <w:r w:rsidR="007E460B" w:rsidRPr="00BE110F">
        <w:rPr>
          <w:rFonts w:asciiTheme="minorHAnsi" w:hAnsiTheme="minorHAnsi" w:cstheme="minorHAnsi"/>
          <w:b/>
          <w:bCs/>
          <w:sz w:val="24"/>
          <w:szCs w:val="24"/>
        </w:rPr>
        <w:t xml:space="preserve"> </w:t>
      </w:r>
      <w:r w:rsidR="007E460B" w:rsidRPr="00BE110F">
        <w:rPr>
          <w:rFonts w:asciiTheme="minorHAnsi" w:hAnsiTheme="minorHAnsi" w:cstheme="minorHAnsi"/>
          <w:sz w:val="24"/>
          <w:szCs w:val="24"/>
        </w:rPr>
        <w:t xml:space="preserve">A video presentation related to military theme using a combination of different content forms such as </w:t>
      </w:r>
      <w:hyperlink r:id="rId30" w:tooltip="Text (literary theory)" w:history="1">
        <w:r w:rsidR="007E460B" w:rsidRPr="00BE110F">
          <w:rPr>
            <w:rFonts w:asciiTheme="minorHAnsi" w:hAnsiTheme="minorHAnsi" w:cstheme="minorHAnsi"/>
            <w:sz w:val="24"/>
            <w:szCs w:val="24"/>
          </w:rPr>
          <w:t>text/writing</w:t>
        </w:r>
      </w:hyperlink>
      <w:r w:rsidR="007E460B" w:rsidRPr="00BE110F">
        <w:rPr>
          <w:rFonts w:asciiTheme="minorHAnsi" w:hAnsiTheme="minorHAnsi" w:cstheme="minorHAnsi"/>
          <w:sz w:val="24"/>
          <w:szCs w:val="24"/>
        </w:rPr>
        <w:t>, images, audio, video</w:t>
      </w:r>
      <w:r w:rsidR="0082641F">
        <w:rPr>
          <w:rFonts w:asciiTheme="minorHAnsi" w:hAnsiTheme="minorHAnsi" w:cstheme="minorHAnsi"/>
          <w:sz w:val="24"/>
          <w:szCs w:val="24"/>
        </w:rPr>
        <w:t>,</w:t>
      </w:r>
      <w:r w:rsidR="007E460B" w:rsidRPr="00BE110F">
        <w:rPr>
          <w:rFonts w:asciiTheme="minorHAnsi" w:hAnsiTheme="minorHAnsi" w:cstheme="minorHAnsi"/>
          <w:sz w:val="24"/>
          <w:szCs w:val="24"/>
        </w:rPr>
        <w:t xml:space="preserve"> and animation. </w:t>
      </w:r>
      <w:r w:rsidR="002D26A6">
        <w:rPr>
          <w:rFonts w:asciiTheme="minorHAnsi" w:hAnsiTheme="minorHAnsi" w:cstheme="minorHAnsi"/>
          <w:sz w:val="24"/>
          <w:szCs w:val="24"/>
        </w:rPr>
        <w:t>Videos should be no longer than approximately 3 minutes in length.</w:t>
      </w:r>
    </w:p>
    <w:p w14:paraId="537C7039" w14:textId="77777777" w:rsidR="007E460B" w:rsidRPr="001B2E5D" w:rsidRDefault="007E460B" w:rsidP="0082641F">
      <w:pPr>
        <w:pStyle w:val="ListParagraph"/>
        <w:ind w:left="360"/>
        <w:rPr>
          <w:rFonts w:asciiTheme="minorHAnsi" w:hAnsiTheme="minorHAnsi" w:cstheme="minorHAnsi"/>
          <w:b/>
          <w:bCs/>
          <w:sz w:val="28"/>
          <w:szCs w:val="28"/>
        </w:rPr>
      </w:pPr>
    </w:p>
    <w:p w14:paraId="3FE5CE93" w14:textId="65676680" w:rsidR="002009F6" w:rsidRPr="00BE110F" w:rsidRDefault="00BA1C7D" w:rsidP="0082641F">
      <w:pPr>
        <w:pStyle w:val="ListParagraph"/>
        <w:numPr>
          <w:ilvl w:val="0"/>
          <w:numId w:val="29"/>
        </w:numPr>
        <w:ind w:left="360"/>
        <w:rPr>
          <w:rFonts w:asciiTheme="minorHAnsi" w:hAnsiTheme="minorHAnsi" w:cstheme="minorHAnsi"/>
          <w:b/>
          <w:bCs/>
          <w:sz w:val="24"/>
          <w:szCs w:val="24"/>
        </w:rPr>
      </w:pPr>
      <w:r w:rsidRPr="00BE110F">
        <w:rPr>
          <w:rFonts w:asciiTheme="minorHAnsi" w:hAnsiTheme="minorHAnsi" w:cstheme="minorHAnsi"/>
          <w:b/>
          <w:bCs/>
          <w:sz w:val="24"/>
          <w:szCs w:val="24"/>
          <w:u w:val="single"/>
        </w:rPr>
        <w:lastRenderedPageBreak/>
        <w:t>Short Video</w:t>
      </w:r>
      <w:r w:rsidR="007E460B" w:rsidRPr="00BE110F">
        <w:rPr>
          <w:rFonts w:asciiTheme="minorHAnsi" w:hAnsiTheme="minorHAnsi" w:cstheme="minorHAnsi"/>
          <w:b/>
          <w:bCs/>
          <w:sz w:val="24"/>
          <w:szCs w:val="24"/>
          <w:u w:val="single"/>
        </w:rPr>
        <w:t>-</w:t>
      </w:r>
      <w:r w:rsidR="00FB6816" w:rsidRPr="00BE110F">
        <w:rPr>
          <w:rFonts w:asciiTheme="minorHAnsi" w:hAnsiTheme="minorHAnsi" w:cstheme="minorHAnsi"/>
          <w:b/>
          <w:bCs/>
          <w:sz w:val="24"/>
          <w:szCs w:val="24"/>
          <w:u w:val="single"/>
        </w:rPr>
        <w:t xml:space="preserve">General </w:t>
      </w:r>
      <w:r w:rsidR="007E460B" w:rsidRPr="00BE110F">
        <w:rPr>
          <w:rFonts w:asciiTheme="minorHAnsi" w:hAnsiTheme="minorHAnsi" w:cstheme="minorHAnsi"/>
          <w:b/>
          <w:bCs/>
          <w:sz w:val="24"/>
          <w:szCs w:val="24"/>
          <w:u w:val="single"/>
        </w:rPr>
        <w:t>Theme</w:t>
      </w:r>
      <w:r w:rsidR="007E460B" w:rsidRPr="00BE110F">
        <w:rPr>
          <w:rFonts w:asciiTheme="minorHAnsi" w:hAnsiTheme="minorHAnsi" w:cstheme="minorHAnsi"/>
          <w:b/>
          <w:bCs/>
          <w:sz w:val="24"/>
          <w:szCs w:val="24"/>
        </w:rPr>
        <w:t xml:space="preserve"> </w:t>
      </w:r>
      <w:r w:rsidR="007E460B" w:rsidRPr="00BE110F">
        <w:rPr>
          <w:rFonts w:asciiTheme="minorHAnsi" w:hAnsiTheme="minorHAnsi" w:cstheme="minorHAnsi"/>
          <w:sz w:val="24"/>
          <w:szCs w:val="24"/>
        </w:rPr>
        <w:t>-</w:t>
      </w:r>
      <w:r w:rsidR="007E460B" w:rsidRPr="00BE110F">
        <w:rPr>
          <w:rFonts w:asciiTheme="minorHAnsi" w:hAnsiTheme="minorHAnsi" w:cstheme="minorHAnsi"/>
          <w:b/>
          <w:bCs/>
          <w:sz w:val="24"/>
          <w:szCs w:val="24"/>
        </w:rPr>
        <w:t xml:space="preserve"> </w:t>
      </w:r>
      <w:r w:rsidR="007E460B" w:rsidRPr="00BE110F">
        <w:rPr>
          <w:rFonts w:asciiTheme="minorHAnsi" w:hAnsiTheme="minorHAnsi" w:cstheme="minorHAnsi"/>
          <w:sz w:val="24"/>
          <w:szCs w:val="24"/>
        </w:rPr>
        <w:t xml:space="preserve">A video presentation related to a general theme using a combination of different content forms such as </w:t>
      </w:r>
      <w:hyperlink r:id="rId31" w:tooltip="Text (literary theory)" w:history="1">
        <w:r w:rsidR="007E460B" w:rsidRPr="00BE110F">
          <w:rPr>
            <w:rFonts w:asciiTheme="minorHAnsi" w:hAnsiTheme="minorHAnsi" w:cstheme="minorHAnsi"/>
            <w:sz w:val="24"/>
            <w:szCs w:val="24"/>
          </w:rPr>
          <w:t>text/writing</w:t>
        </w:r>
      </w:hyperlink>
      <w:r w:rsidR="007E460B" w:rsidRPr="00BE110F">
        <w:rPr>
          <w:rFonts w:asciiTheme="minorHAnsi" w:hAnsiTheme="minorHAnsi" w:cstheme="minorHAnsi"/>
          <w:sz w:val="24"/>
          <w:szCs w:val="24"/>
        </w:rPr>
        <w:t>, images, audio, video</w:t>
      </w:r>
      <w:r w:rsidR="0082641F">
        <w:rPr>
          <w:rFonts w:asciiTheme="minorHAnsi" w:hAnsiTheme="minorHAnsi" w:cstheme="minorHAnsi"/>
          <w:sz w:val="24"/>
          <w:szCs w:val="24"/>
        </w:rPr>
        <w:t>,</w:t>
      </w:r>
      <w:r w:rsidR="007E460B" w:rsidRPr="00BE110F">
        <w:rPr>
          <w:rFonts w:asciiTheme="minorHAnsi" w:hAnsiTheme="minorHAnsi" w:cstheme="minorHAnsi"/>
          <w:sz w:val="24"/>
          <w:szCs w:val="24"/>
        </w:rPr>
        <w:t xml:space="preserve"> and animation.  (Videos with military themes must be entered into Cat. 11-Short Video-Military Theme.)</w:t>
      </w:r>
      <w:r w:rsidR="002D26A6">
        <w:rPr>
          <w:rFonts w:asciiTheme="minorHAnsi" w:hAnsiTheme="minorHAnsi" w:cstheme="minorHAnsi"/>
          <w:sz w:val="24"/>
          <w:szCs w:val="24"/>
        </w:rPr>
        <w:t xml:space="preserve">  Videos should be no longer than approximately 3 minutes in length.</w:t>
      </w:r>
    </w:p>
    <w:bookmarkEnd w:id="16"/>
    <w:p w14:paraId="29DBB79F" w14:textId="77777777" w:rsidR="004003EE" w:rsidRDefault="004003EE" w:rsidP="0082641F">
      <w:pPr>
        <w:ind w:left="360"/>
        <w:rPr>
          <w:rFonts w:asciiTheme="minorHAnsi" w:hAnsiTheme="minorHAnsi" w:cstheme="minorHAnsi"/>
          <w:b/>
          <w:bCs/>
          <w:sz w:val="28"/>
          <w:szCs w:val="28"/>
        </w:rPr>
      </w:pPr>
    </w:p>
    <w:bookmarkEnd w:id="17"/>
    <w:p w14:paraId="7AC42849" w14:textId="668D96B0" w:rsidR="000C22E0" w:rsidRPr="00230214" w:rsidRDefault="000C22E0" w:rsidP="0082641F">
      <w:pPr>
        <w:numPr>
          <w:ilvl w:val="0"/>
          <w:numId w:val="29"/>
        </w:numPr>
        <w:ind w:left="360"/>
        <w:rPr>
          <w:rFonts w:asciiTheme="minorHAnsi" w:hAnsiTheme="minorHAnsi" w:cstheme="minorHAnsi"/>
          <w:b/>
          <w:bCs/>
          <w:sz w:val="24"/>
          <w:szCs w:val="24"/>
        </w:rPr>
      </w:pPr>
      <w:r w:rsidRPr="00BE110F">
        <w:rPr>
          <w:rFonts w:asciiTheme="minorHAnsi" w:hAnsiTheme="minorHAnsi" w:cstheme="minorHAnsi"/>
          <w:b/>
          <w:sz w:val="24"/>
          <w:szCs w:val="24"/>
          <w:u w:val="single"/>
        </w:rPr>
        <w:t>Special Recognition</w:t>
      </w:r>
      <w:r w:rsidRPr="00BE110F">
        <w:rPr>
          <w:rFonts w:asciiTheme="minorHAnsi" w:hAnsiTheme="minorHAnsi" w:cstheme="minorHAnsi"/>
          <w:b/>
          <w:sz w:val="24"/>
          <w:szCs w:val="24"/>
        </w:rPr>
        <w:t xml:space="preserve"> </w:t>
      </w:r>
      <w:r w:rsidRPr="00BE110F">
        <w:rPr>
          <w:rFonts w:asciiTheme="minorHAnsi" w:hAnsiTheme="minorHAnsi" w:cstheme="minorHAnsi"/>
          <w:sz w:val="24"/>
          <w:szCs w:val="24"/>
        </w:rPr>
        <w:t>- Entries that recognize individuals who exhibit creative expression through use of drama while possessing significant physi</w:t>
      </w:r>
      <w:r w:rsidRPr="00AE6C8E">
        <w:rPr>
          <w:rFonts w:asciiTheme="minorHAnsi" w:hAnsiTheme="minorHAnsi" w:cstheme="minorHAnsi"/>
          <w:sz w:val="24"/>
          <w:szCs w:val="24"/>
        </w:rPr>
        <w:t>cal or psychological limitations.  The intent of this category is to reinforce the concept of the arts as therapy, where an individual uses artistic expression to facilitate successful treatment outcomes.</w:t>
      </w:r>
      <w:r w:rsidRPr="00230214">
        <w:rPr>
          <w:rFonts w:asciiTheme="minorHAnsi" w:hAnsiTheme="minorHAnsi" w:cstheme="minorHAnsi"/>
          <w:b/>
          <w:bCs/>
          <w:sz w:val="24"/>
          <w:szCs w:val="24"/>
        </w:rPr>
        <w:t xml:space="preserve"> </w:t>
      </w:r>
    </w:p>
    <w:p w14:paraId="524A7B0B" w14:textId="77777777" w:rsidR="000C22E0" w:rsidRDefault="000C22E0" w:rsidP="000C22E0">
      <w:pPr>
        <w:pStyle w:val="ListParagraph"/>
        <w:rPr>
          <w:rFonts w:asciiTheme="minorHAnsi" w:hAnsiTheme="minorHAnsi" w:cstheme="minorHAnsi"/>
          <w:sz w:val="24"/>
          <w:szCs w:val="24"/>
        </w:rPr>
      </w:pPr>
    </w:p>
    <w:p w14:paraId="0E5F3F06" w14:textId="77777777" w:rsidR="000C22E0" w:rsidRDefault="000C22E0" w:rsidP="000C22E0">
      <w:pPr>
        <w:spacing w:after="60"/>
        <w:ind w:firstLine="360"/>
        <w:rPr>
          <w:rFonts w:asciiTheme="minorHAnsi" w:hAnsiTheme="minorHAnsi" w:cstheme="minorHAnsi"/>
          <w:color w:val="000000"/>
          <w:sz w:val="24"/>
          <w:szCs w:val="24"/>
        </w:rPr>
      </w:pPr>
      <w:r w:rsidRPr="00C94DF3">
        <w:rPr>
          <w:rFonts w:asciiTheme="minorHAnsi" w:hAnsiTheme="minorHAnsi" w:cstheme="minorHAnsi"/>
          <w:color w:val="000000"/>
          <w:sz w:val="24"/>
          <w:szCs w:val="24"/>
        </w:rPr>
        <w:t xml:space="preserve">Entries in this category </w:t>
      </w:r>
      <w:r w:rsidRPr="00C94DF3">
        <w:rPr>
          <w:rFonts w:asciiTheme="minorHAnsi" w:hAnsiTheme="minorHAnsi" w:cstheme="minorHAnsi"/>
          <w:b/>
          <w:bCs/>
          <w:color w:val="000000"/>
          <w:sz w:val="24"/>
          <w:szCs w:val="24"/>
        </w:rPr>
        <w:t xml:space="preserve">MUST </w:t>
      </w:r>
      <w:r w:rsidRPr="00C94DF3">
        <w:rPr>
          <w:rFonts w:asciiTheme="minorHAnsi" w:hAnsiTheme="minorHAnsi" w:cstheme="minorHAnsi"/>
          <w:color w:val="000000"/>
          <w:sz w:val="24"/>
          <w:szCs w:val="24"/>
        </w:rPr>
        <w:t xml:space="preserve">also include: </w:t>
      </w:r>
    </w:p>
    <w:p w14:paraId="77017D7A" w14:textId="77777777" w:rsidR="000C22E0" w:rsidRDefault="000C22E0" w:rsidP="000C22E0">
      <w:pPr>
        <w:numPr>
          <w:ilvl w:val="0"/>
          <w:numId w:val="7"/>
        </w:numPr>
        <w:spacing w:before="120" w:after="60"/>
        <w:ind w:left="1080"/>
        <w:rPr>
          <w:rFonts w:asciiTheme="minorHAnsi" w:hAnsiTheme="minorHAnsi" w:cstheme="minorHAnsi"/>
          <w:b/>
          <w:sz w:val="24"/>
          <w:szCs w:val="24"/>
        </w:rPr>
      </w:pPr>
      <w:r w:rsidRPr="00C94DF3">
        <w:rPr>
          <w:rFonts w:asciiTheme="minorHAnsi" w:hAnsiTheme="minorHAnsi" w:cstheme="minorHAnsi"/>
          <w:b/>
          <w:sz w:val="24"/>
          <w:szCs w:val="24"/>
        </w:rPr>
        <w:t xml:space="preserve">A </w:t>
      </w:r>
      <w:r w:rsidRPr="00C94DF3">
        <w:rPr>
          <w:rFonts w:asciiTheme="minorHAnsi" w:hAnsiTheme="minorHAnsi" w:cstheme="minorHAnsi"/>
          <w:b/>
          <w:sz w:val="24"/>
          <w:szCs w:val="24"/>
          <w:u w:val="single"/>
        </w:rPr>
        <w:t>Word document containing a typed statement/narrative</w:t>
      </w:r>
      <w:r w:rsidRPr="00C94DF3">
        <w:rPr>
          <w:rFonts w:asciiTheme="minorHAnsi" w:hAnsiTheme="minorHAnsi" w:cstheme="minorHAnsi"/>
          <w:b/>
          <w:sz w:val="24"/>
          <w:szCs w:val="24"/>
        </w:rPr>
        <w:t xml:space="preserve"> </w:t>
      </w:r>
      <w:r w:rsidRPr="00C94DF3">
        <w:rPr>
          <w:rFonts w:asciiTheme="minorHAnsi" w:hAnsiTheme="minorHAnsi" w:cstheme="minorHAnsi"/>
          <w:sz w:val="24"/>
          <w:szCs w:val="24"/>
        </w:rPr>
        <w:t>(</w:t>
      </w:r>
      <w:r>
        <w:rPr>
          <w:rFonts w:asciiTheme="minorHAnsi" w:hAnsiTheme="minorHAnsi" w:cstheme="minorHAnsi"/>
          <w:sz w:val="24"/>
          <w:szCs w:val="24"/>
        </w:rPr>
        <w:t>50 to 250</w:t>
      </w:r>
      <w:r w:rsidRPr="00C94DF3">
        <w:rPr>
          <w:rFonts w:asciiTheme="minorHAnsi" w:hAnsiTheme="minorHAnsi" w:cstheme="minorHAnsi"/>
          <w:sz w:val="24"/>
          <w:szCs w:val="24"/>
        </w:rPr>
        <w:t xml:space="preserve"> words) composed by a VA staff person or the Veteran explaining why the Veteran is deserving of special recognition.  </w:t>
      </w:r>
      <w:r w:rsidRPr="00C94DF3">
        <w:rPr>
          <w:rFonts w:asciiTheme="minorHAnsi" w:hAnsiTheme="minorHAnsi" w:cstheme="minorHAnsi"/>
          <w:b/>
          <w:sz w:val="24"/>
          <w:szCs w:val="24"/>
          <w:u w:val="single"/>
        </w:rPr>
        <w:t>Entries submitted without a write-up will not be judged.</w:t>
      </w:r>
      <w:r w:rsidRPr="00C94DF3">
        <w:rPr>
          <w:rFonts w:asciiTheme="minorHAnsi" w:hAnsiTheme="minorHAnsi" w:cstheme="minorHAnsi"/>
          <w:b/>
          <w:sz w:val="24"/>
          <w:szCs w:val="24"/>
        </w:rPr>
        <w:t xml:space="preserve">  </w:t>
      </w:r>
    </w:p>
    <w:p w14:paraId="0F37A949" w14:textId="3F1C31B0" w:rsidR="000C22E0" w:rsidRDefault="000C22E0" w:rsidP="000C22E0">
      <w:pPr>
        <w:pStyle w:val="BodyText"/>
        <w:numPr>
          <w:ilvl w:val="0"/>
          <w:numId w:val="7"/>
        </w:numPr>
        <w:spacing w:before="120" w:after="60"/>
        <w:ind w:left="1080"/>
        <w:rPr>
          <w:rFonts w:asciiTheme="minorHAnsi" w:hAnsiTheme="minorHAnsi" w:cstheme="minorHAnsi"/>
          <w:sz w:val="24"/>
          <w:szCs w:val="24"/>
        </w:rPr>
      </w:pPr>
      <w:r w:rsidRPr="00C94DF3">
        <w:rPr>
          <w:rFonts w:asciiTheme="minorHAnsi" w:hAnsiTheme="minorHAnsi" w:cstheme="minorHAnsi"/>
          <w:sz w:val="24"/>
          <w:szCs w:val="24"/>
        </w:rPr>
        <w:t>Consent form 10-3203 and 10-5345 (</w:t>
      </w:r>
      <w:r w:rsidR="00E2796E">
        <w:rPr>
          <w:rFonts w:asciiTheme="minorHAnsi" w:hAnsiTheme="minorHAnsi" w:cstheme="minorHAnsi"/>
          <w:sz w:val="24"/>
          <w:szCs w:val="24"/>
        </w:rPr>
        <w:t xml:space="preserve">links </w:t>
      </w:r>
      <w:r>
        <w:rPr>
          <w:rFonts w:asciiTheme="minorHAnsi" w:hAnsiTheme="minorHAnsi" w:cstheme="minorHAnsi"/>
          <w:sz w:val="24"/>
          <w:szCs w:val="24"/>
          <w:lang w:val="en-US"/>
        </w:rPr>
        <w:t>included in this handbook</w:t>
      </w:r>
      <w:r w:rsidRPr="00C94DF3">
        <w:rPr>
          <w:rFonts w:asciiTheme="minorHAnsi" w:hAnsiTheme="minorHAnsi" w:cstheme="minorHAnsi"/>
          <w:sz w:val="24"/>
          <w:szCs w:val="24"/>
        </w:rPr>
        <w:t xml:space="preserve">) must be signed and dated by the Veteran.  The staff contact person submitting the entry for the Veteran should safeguard the signed consent forms at their VA facility.  </w:t>
      </w:r>
    </w:p>
    <w:p w14:paraId="350BA22B" w14:textId="77777777" w:rsidR="002B4E54" w:rsidRPr="00C94DF3" w:rsidRDefault="002B4E54" w:rsidP="008710CC">
      <w:pPr>
        <w:pStyle w:val="BodyText"/>
        <w:spacing w:after="0"/>
        <w:ind w:left="720"/>
        <w:rPr>
          <w:rFonts w:asciiTheme="minorHAnsi" w:hAnsiTheme="minorHAnsi" w:cstheme="minorHAnsi"/>
          <w:sz w:val="24"/>
          <w:szCs w:val="24"/>
        </w:rPr>
      </w:pPr>
    </w:p>
    <w:p w14:paraId="335913E2" w14:textId="77777777" w:rsidR="00CE048B" w:rsidRDefault="00CE048B" w:rsidP="008710CC">
      <w:pPr>
        <w:rPr>
          <w:i/>
          <w:iCs/>
          <w:sz w:val="44"/>
          <w:szCs w:val="40"/>
        </w:rPr>
      </w:pPr>
      <w:r>
        <w:rPr>
          <w:sz w:val="44"/>
          <w:szCs w:val="40"/>
        </w:rPr>
        <w:br w:type="page"/>
      </w:r>
    </w:p>
    <w:p w14:paraId="2178914E" w14:textId="77777777" w:rsidR="00F4299D" w:rsidRPr="00A723F0" w:rsidRDefault="00F4299D" w:rsidP="00F4299D">
      <w:pPr>
        <w:pStyle w:val="IntenseQuote"/>
        <w:spacing w:before="0"/>
        <w:ind w:left="-90" w:right="18"/>
        <w:jc w:val="left"/>
        <w:rPr>
          <w:color w:val="auto"/>
          <w:sz w:val="44"/>
          <w:szCs w:val="40"/>
        </w:rPr>
      </w:pPr>
      <w:bookmarkStart w:id="18" w:name="_Toc286396784"/>
      <w:bookmarkEnd w:id="15"/>
      <w:r w:rsidRPr="00A723F0">
        <w:rPr>
          <w:color w:val="auto"/>
          <w:sz w:val="44"/>
          <w:szCs w:val="40"/>
        </w:rPr>
        <w:lastRenderedPageBreak/>
        <w:t>Tips for Taking Better Video Recordings</w:t>
      </w:r>
    </w:p>
    <w:p w14:paraId="296B147C" w14:textId="77777777" w:rsidR="00F4299D" w:rsidRPr="00C94DF3" w:rsidRDefault="00F4299D" w:rsidP="00F4299D">
      <w:pPr>
        <w:numPr>
          <w:ilvl w:val="0"/>
          <w:numId w:val="5"/>
        </w:numPr>
        <w:tabs>
          <w:tab w:val="clear" w:pos="720"/>
          <w:tab w:val="num" w:pos="360"/>
        </w:tabs>
        <w:spacing w:after="120" w:line="280" w:lineRule="exact"/>
        <w:ind w:left="360"/>
        <w:rPr>
          <w:rFonts w:asciiTheme="minorHAnsi" w:hAnsiTheme="minorHAnsi" w:cstheme="minorHAnsi"/>
          <w:sz w:val="24"/>
          <w:szCs w:val="22"/>
        </w:rPr>
      </w:pPr>
      <w:r w:rsidRPr="00C94DF3">
        <w:rPr>
          <w:rFonts w:asciiTheme="minorHAnsi" w:hAnsiTheme="minorHAnsi" w:cstheme="minorHAnsi"/>
          <w:b/>
          <w:sz w:val="24"/>
          <w:szCs w:val="22"/>
        </w:rPr>
        <w:t xml:space="preserve">Be sure to check that all videos play </w:t>
      </w:r>
      <w:r>
        <w:rPr>
          <w:rFonts w:asciiTheme="minorHAnsi" w:hAnsiTheme="minorHAnsi" w:cstheme="minorHAnsi"/>
          <w:b/>
          <w:sz w:val="24"/>
          <w:szCs w:val="22"/>
        </w:rPr>
        <w:t xml:space="preserve">with video and audio </w:t>
      </w:r>
      <w:r w:rsidRPr="00C94DF3">
        <w:rPr>
          <w:rFonts w:asciiTheme="minorHAnsi" w:hAnsiTheme="minorHAnsi" w:cstheme="minorHAnsi"/>
          <w:b/>
          <w:sz w:val="24"/>
          <w:szCs w:val="22"/>
        </w:rPr>
        <w:t xml:space="preserve">before </w:t>
      </w:r>
      <w:r>
        <w:rPr>
          <w:rFonts w:asciiTheme="minorHAnsi" w:hAnsiTheme="minorHAnsi" w:cstheme="minorHAnsi"/>
          <w:b/>
          <w:sz w:val="24"/>
          <w:szCs w:val="22"/>
        </w:rPr>
        <w:t>submission.</w:t>
      </w:r>
    </w:p>
    <w:p w14:paraId="0BFDA6E7" w14:textId="77777777" w:rsidR="00F4299D" w:rsidRPr="00C94DF3" w:rsidRDefault="00F4299D" w:rsidP="00F4299D">
      <w:pPr>
        <w:numPr>
          <w:ilvl w:val="0"/>
          <w:numId w:val="5"/>
        </w:numPr>
        <w:tabs>
          <w:tab w:val="clear" w:pos="720"/>
          <w:tab w:val="num" w:pos="360"/>
        </w:tabs>
        <w:spacing w:after="120" w:line="280" w:lineRule="exact"/>
        <w:ind w:left="360"/>
        <w:rPr>
          <w:rFonts w:asciiTheme="minorHAnsi" w:hAnsiTheme="minorHAnsi" w:cstheme="minorHAnsi"/>
          <w:sz w:val="24"/>
          <w:szCs w:val="22"/>
        </w:rPr>
      </w:pPr>
      <w:r w:rsidRPr="00C94DF3">
        <w:rPr>
          <w:rFonts w:asciiTheme="minorHAnsi" w:hAnsiTheme="minorHAnsi" w:cstheme="minorHAnsi"/>
          <w:b/>
          <w:sz w:val="24"/>
          <w:szCs w:val="22"/>
        </w:rPr>
        <w:t>Focus on the performer</w:t>
      </w:r>
      <w:r w:rsidRPr="00C94DF3">
        <w:rPr>
          <w:rFonts w:asciiTheme="minorHAnsi" w:hAnsiTheme="minorHAnsi" w:cstheme="minorHAnsi"/>
          <w:sz w:val="24"/>
          <w:szCs w:val="22"/>
        </w:rPr>
        <w:t>. Avoid taping from the back of the room.</w:t>
      </w:r>
      <w:r>
        <w:rPr>
          <w:rFonts w:asciiTheme="minorHAnsi" w:hAnsiTheme="minorHAnsi" w:cstheme="minorHAnsi"/>
          <w:sz w:val="24"/>
          <w:szCs w:val="22"/>
        </w:rPr>
        <w:t xml:space="preserve"> </w:t>
      </w:r>
      <w:r w:rsidRPr="00C94DF3">
        <w:rPr>
          <w:rFonts w:asciiTheme="minorHAnsi" w:hAnsiTheme="minorHAnsi" w:cstheme="minorHAnsi"/>
          <w:sz w:val="24"/>
          <w:szCs w:val="22"/>
        </w:rPr>
        <w:t>Stage presence cannot be judged if you cannot clearly see the performer.</w:t>
      </w:r>
    </w:p>
    <w:p w14:paraId="1CF894D5" w14:textId="77777777" w:rsidR="00F4299D" w:rsidRPr="00C94DF3"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snapToGrid w:val="0"/>
          <w:sz w:val="24"/>
          <w:szCs w:val="22"/>
        </w:rPr>
        <w:t xml:space="preserve">When video recording dance acts, it is necessary to include the whole-body in the entire recording, including the feet.  </w:t>
      </w:r>
    </w:p>
    <w:p w14:paraId="0772699A" w14:textId="77777777" w:rsidR="00F4299D"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b/>
          <w:snapToGrid w:val="0"/>
          <w:sz w:val="24"/>
          <w:szCs w:val="22"/>
        </w:rPr>
        <w:t xml:space="preserve">Sound control </w:t>
      </w:r>
      <w:r w:rsidRPr="00C94DF3">
        <w:rPr>
          <w:rFonts w:asciiTheme="minorHAnsi" w:hAnsiTheme="minorHAnsi" w:cstheme="minorHAnsi"/>
          <w:snapToGrid w:val="0"/>
          <w:sz w:val="24"/>
          <w:szCs w:val="22"/>
        </w:rPr>
        <w:t>is important! Clear audio makes a performance much easier (and enjoyable) to judge.</w:t>
      </w:r>
      <w:r>
        <w:rPr>
          <w:rFonts w:asciiTheme="minorHAnsi" w:hAnsiTheme="minorHAnsi" w:cstheme="minorHAnsi"/>
          <w:snapToGrid w:val="0"/>
          <w:sz w:val="24"/>
          <w:szCs w:val="22"/>
        </w:rPr>
        <w:t xml:space="preserve"> </w:t>
      </w:r>
      <w:r w:rsidRPr="00C94DF3">
        <w:rPr>
          <w:rFonts w:asciiTheme="minorHAnsi" w:hAnsiTheme="minorHAnsi" w:cstheme="minorHAnsi"/>
          <w:snapToGrid w:val="0"/>
          <w:sz w:val="24"/>
          <w:szCs w:val="22"/>
        </w:rPr>
        <w:t>Make sure your sound is good and balanced.</w:t>
      </w:r>
      <w:r>
        <w:rPr>
          <w:rFonts w:asciiTheme="minorHAnsi" w:hAnsiTheme="minorHAnsi" w:cstheme="minorHAnsi"/>
          <w:snapToGrid w:val="0"/>
          <w:sz w:val="24"/>
          <w:szCs w:val="22"/>
        </w:rPr>
        <w:t xml:space="preserve"> </w:t>
      </w:r>
    </w:p>
    <w:p w14:paraId="4B49F197" w14:textId="77777777" w:rsidR="00F4299D" w:rsidRPr="00C94DF3" w:rsidRDefault="00F4299D" w:rsidP="00F4299D">
      <w:pPr>
        <w:numPr>
          <w:ilvl w:val="0"/>
          <w:numId w:val="4"/>
        </w:numPr>
        <w:spacing w:after="120" w:line="280" w:lineRule="exact"/>
        <w:rPr>
          <w:rFonts w:asciiTheme="minorHAnsi" w:hAnsiTheme="minorHAnsi" w:cstheme="minorHAnsi"/>
          <w:snapToGrid w:val="0"/>
          <w:sz w:val="24"/>
          <w:szCs w:val="22"/>
        </w:rPr>
      </w:pPr>
      <w:r w:rsidRPr="002E7274">
        <w:rPr>
          <w:rFonts w:asciiTheme="minorHAnsi" w:hAnsiTheme="minorHAnsi" w:cstheme="minorHAnsi"/>
          <w:b/>
          <w:bCs/>
          <w:snapToGrid w:val="0"/>
          <w:sz w:val="24"/>
          <w:szCs w:val="22"/>
        </w:rPr>
        <w:t xml:space="preserve">Be aware of the accompaniment being </w:t>
      </w:r>
      <w:r>
        <w:rPr>
          <w:rFonts w:asciiTheme="minorHAnsi" w:hAnsiTheme="minorHAnsi" w:cstheme="minorHAnsi"/>
          <w:b/>
          <w:bCs/>
          <w:snapToGrid w:val="0"/>
          <w:sz w:val="24"/>
          <w:szCs w:val="22"/>
        </w:rPr>
        <w:t xml:space="preserve">positioned too close to the recording device. </w:t>
      </w:r>
    </w:p>
    <w:p w14:paraId="6EC613FB" w14:textId="77777777" w:rsidR="00F4299D" w:rsidRPr="009E226F"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b/>
          <w:sz w:val="24"/>
          <w:szCs w:val="22"/>
        </w:rPr>
        <w:t>Dance, drama, and music entries</w:t>
      </w:r>
      <w:r w:rsidRPr="00C94DF3">
        <w:rPr>
          <w:rFonts w:asciiTheme="minorHAnsi" w:hAnsiTheme="minorHAnsi" w:cstheme="minorHAnsi"/>
          <w:sz w:val="24"/>
          <w:szCs w:val="22"/>
        </w:rPr>
        <w:t xml:space="preserve"> will be accepted digitally </w:t>
      </w:r>
      <w:r>
        <w:rPr>
          <w:rFonts w:asciiTheme="minorHAnsi" w:hAnsiTheme="minorHAnsi" w:cstheme="minorHAnsi"/>
          <w:sz w:val="24"/>
          <w:szCs w:val="22"/>
        </w:rPr>
        <w:t xml:space="preserve">(MP4, MOV, Unlisted YouTube link) through the </w:t>
      </w:r>
      <w:r w:rsidRPr="0098048E">
        <w:rPr>
          <w:rFonts w:asciiTheme="minorHAnsi" w:hAnsiTheme="minorHAnsi" w:cstheme="minorHAnsi"/>
          <w:bCs/>
          <w:iCs/>
          <w:sz w:val="24"/>
          <w:szCs w:val="24"/>
        </w:rPr>
        <w:t>Arts4Vets App</w:t>
      </w:r>
      <w:r>
        <w:rPr>
          <w:rFonts w:asciiTheme="minorHAnsi" w:hAnsiTheme="minorHAnsi" w:cstheme="minorHAnsi"/>
          <w:sz w:val="24"/>
          <w:szCs w:val="22"/>
        </w:rPr>
        <w:t>. Entries may only be submitted to the Arts4Vet app by VA staff.</w:t>
      </w:r>
    </w:p>
    <w:p w14:paraId="3FF97420" w14:textId="77777777" w:rsidR="00F4299D" w:rsidRPr="00C94DF3" w:rsidRDefault="00F4299D" w:rsidP="00F4299D">
      <w:pPr>
        <w:spacing w:before="240" w:line="280" w:lineRule="exact"/>
        <w:ind w:left="360"/>
        <w:rPr>
          <w:rFonts w:asciiTheme="minorHAnsi" w:hAnsiTheme="minorHAnsi" w:cstheme="minorHAnsi"/>
          <w:snapToGrid w:val="0"/>
          <w:sz w:val="24"/>
          <w:szCs w:val="22"/>
        </w:rPr>
      </w:pPr>
    </w:p>
    <w:p w14:paraId="5FE8D7D9" w14:textId="77777777" w:rsidR="00F4299D" w:rsidRPr="009E226F" w:rsidRDefault="00F4299D" w:rsidP="00F4299D">
      <w:pPr>
        <w:pStyle w:val="IntenseQuote"/>
        <w:spacing w:before="0"/>
        <w:ind w:left="-90" w:right="18"/>
        <w:jc w:val="left"/>
        <w:rPr>
          <w:color w:val="auto"/>
          <w:sz w:val="44"/>
          <w:szCs w:val="40"/>
        </w:rPr>
      </w:pPr>
      <w:r>
        <w:rPr>
          <w:color w:val="auto"/>
          <w:sz w:val="44"/>
          <w:szCs w:val="40"/>
        </w:rPr>
        <w:t xml:space="preserve">Drama </w:t>
      </w:r>
      <w:r w:rsidRPr="00D36DAB">
        <w:rPr>
          <w:color w:val="auto"/>
          <w:sz w:val="44"/>
          <w:szCs w:val="40"/>
        </w:rPr>
        <w:t xml:space="preserve">Division </w:t>
      </w:r>
      <w:r>
        <w:rPr>
          <w:color w:val="auto"/>
          <w:sz w:val="44"/>
          <w:szCs w:val="40"/>
        </w:rPr>
        <w:t>– Entry Submission Information</w:t>
      </w:r>
    </w:p>
    <w:p w14:paraId="02AD9313" w14:textId="77777777" w:rsidR="00F4299D" w:rsidRPr="0061333D" w:rsidRDefault="00F4299D" w:rsidP="00F4299D">
      <w:pPr>
        <w:pStyle w:val="ListParagraph"/>
        <w:numPr>
          <w:ilvl w:val="0"/>
          <w:numId w:val="33"/>
        </w:numPr>
        <w:spacing w:after="120"/>
        <w:ind w:left="360"/>
        <w:rPr>
          <w:rFonts w:asciiTheme="minorHAnsi" w:hAnsiTheme="minorHAnsi" w:cstheme="minorHAnsi"/>
          <w:b/>
          <w:bCs/>
          <w:sz w:val="24"/>
          <w:szCs w:val="24"/>
        </w:rPr>
      </w:pPr>
      <w:r w:rsidRPr="00A40AA8">
        <w:rPr>
          <w:rFonts w:asciiTheme="minorHAnsi" w:hAnsiTheme="minorHAnsi" w:cstheme="minorHAnsi"/>
          <w:b/>
          <w:bCs/>
          <w:sz w:val="24"/>
          <w:szCs w:val="24"/>
        </w:rPr>
        <w:t xml:space="preserve">File </w:t>
      </w:r>
      <w:r>
        <w:rPr>
          <w:rFonts w:asciiTheme="minorHAnsi" w:hAnsiTheme="minorHAnsi" w:cstheme="minorHAnsi"/>
          <w:b/>
          <w:bCs/>
          <w:sz w:val="24"/>
          <w:szCs w:val="24"/>
        </w:rPr>
        <w:t>Type</w:t>
      </w:r>
      <w:r w:rsidRPr="00A40AA8">
        <w:rPr>
          <w:rFonts w:asciiTheme="minorHAnsi" w:hAnsiTheme="minorHAnsi" w:cstheme="minorHAnsi"/>
          <w:b/>
          <w:bCs/>
          <w:sz w:val="24"/>
          <w:szCs w:val="24"/>
        </w:rPr>
        <w:t>:</w:t>
      </w:r>
      <w:r w:rsidRPr="00A40AA8">
        <w:rPr>
          <w:rFonts w:asciiTheme="minorHAnsi" w:hAnsiTheme="minorHAnsi" w:cstheme="minorHAnsi"/>
          <w:sz w:val="24"/>
          <w:szCs w:val="24"/>
        </w:rPr>
        <w:t xml:space="preserve"> </w:t>
      </w:r>
      <w:r>
        <w:rPr>
          <w:rFonts w:asciiTheme="minorHAnsi" w:hAnsiTheme="minorHAnsi" w:cstheme="minorHAnsi"/>
          <w:sz w:val="24"/>
          <w:szCs w:val="24"/>
        </w:rPr>
        <w:t>MP4, MOV, Unlisted YouTube link</w:t>
      </w:r>
    </w:p>
    <w:p w14:paraId="57F00150" w14:textId="77777777" w:rsidR="00F4299D" w:rsidRPr="0061333D" w:rsidRDefault="00F4299D" w:rsidP="00F4299D">
      <w:pPr>
        <w:pStyle w:val="ListParagraph"/>
        <w:numPr>
          <w:ilvl w:val="0"/>
          <w:numId w:val="33"/>
        </w:numPr>
        <w:spacing w:after="120"/>
        <w:ind w:left="360"/>
        <w:rPr>
          <w:rFonts w:asciiTheme="minorHAnsi" w:hAnsiTheme="minorHAnsi" w:cstheme="minorHAnsi"/>
          <w:b/>
          <w:bCs/>
          <w:sz w:val="24"/>
          <w:szCs w:val="24"/>
        </w:rPr>
      </w:pPr>
      <w:r>
        <w:rPr>
          <w:rFonts w:asciiTheme="minorHAnsi" w:hAnsiTheme="minorHAnsi" w:cstheme="minorHAnsi"/>
          <w:b/>
          <w:sz w:val="24"/>
          <w:szCs w:val="24"/>
        </w:rPr>
        <w:t>L</w:t>
      </w:r>
      <w:r w:rsidRPr="0061333D">
        <w:rPr>
          <w:rFonts w:asciiTheme="minorHAnsi" w:hAnsiTheme="minorHAnsi" w:cstheme="minorHAnsi"/>
          <w:b/>
          <w:sz w:val="24"/>
          <w:szCs w:val="24"/>
        </w:rPr>
        <w:t>ength of performance</w:t>
      </w:r>
      <w:r>
        <w:rPr>
          <w:rFonts w:asciiTheme="minorHAnsi" w:hAnsiTheme="minorHAnsi" w:cstheme="minorHAnsi"/>
          <w:bCs/>
          <w:sz w:val="24"/>
          <w:szCs w:val="24"/>
        </w:rPr>
        <w:t>: Approximately 3 minutes or less</w:t>
      </w:r>
    </w:p>
    <w:p w14:paraId="2D6F49DC"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References to diagnosis and explanations of emotional or personal content related to the Veteran will not be read or communicated to the national judges. The exception to this rule is an entry submitted into a category that requires a write-up.</w:t>
      </w:r>
    </w:p>
    <w:p w14:paraId="217147B4"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Supplemental documents (newspaper clippings, awards, articles, etc.) submitted to the national level will not be seen by the judges.</w:t>
      </w:r>
    </w:p>
    <w:p w14:paraId="11D88282" w14:textId="77777777" w:rsidR="00F4299D" w:rsidRPr="00BE0B78" w:rsidRDefault="00F4299D" w:rsidP="00F4299D">
      <w:pPr>
        <w:pStyle w:val="ListParagraph"/>
        <w:numPr>
          <w:ilvl w:val="0"/>
          <w:numId w:val="33"/>
        </w:numPr>
        <w:spacing w:after="120"/>
        <w:ind w:left="360"/>
        <w:rPr>
          <w:rFonts w:asciiTheme="minorHAnsi" w:hAnsiTheme="minorHAnsi" w:cstheme="minorHAnsi"/>
          <w:sz w:val="24"/>
          <w:szCs w:val="24"/>
        </w:rPr>
      </w:pPr>
      <w:r w:rsidRPr="00BE0B78">
        <w:rPr>
          <w:rFonts w:asciiTheme="minorHAnsi" w:hAnsiTheme="minorHAnsi" w:cstheme="minorHAnsi"/>
          <w:sz w:val="24"/>
          <w:szCs w:val="24"/>
        </w:rPr>
        <w:t xml:space="preserve">Veterans </w:t>
      </w:r>
      <w:r w:rsidRPr="00BE0B78">
        <w:rPr>
          <w:rFonts w:asciiTheme="minorHAnsi" w:hAnsiTheme="minorHAnsi" w:cstheme="minorHAnsi"/>
          <w:sz w:val="24"/>
          <w:szCs w:val="24"/>
          <w:u w:val="single"/>
        </w:rPr>
        <w:t>will not</w:t>
      </w:r>
      <w:r w:rsidRPr="00BE0B78">
        <w:rPr>
          <w:rFonts w:asciiTheme="minorHAnsi" w:hAnsiTheme="minorHAnsi" w:cstheme="minorHAnsi"/>
          <w:sz w:val="24"/>
          <w:szCs w:val="24"/>
        </w:rPr>
        <w:t xml:space="preserve"> be able to submit their own entries through to the national level of competition or directly into the Arts4Vets App. They must work with the VA facility where they are enrolled and meet the local competition deadline dates.</w:t>
      </w:r>
    </w:p>
    <w:p w14:paraId="3A137EF5" w14:textId="77777777" w:rsidR="00F4299D" w:rsidRPr="009E226F" w:rsidRDefault="00F4299D" w:rsidP="00F4299D">
      <w:pPr>
        <w:numPr>
          <w:ilvl w:val="0"/>
          <w:numId w:val="33"/>
        </w:numPr>
        <w:spacing w:after="120"/>
        <w:ind w:left="360"/>
        <w:rPr>
          <w:rFonts w:asciiTheme="minorHAnsi" w:hAnsiTheme="minorHAnsi" w:cstheme="minorBidi"/>
          <w:b/>
          <w:bCs/>
          <w:sz w:val="24"/>
          <w:szCs w:val="24"/>
        </w:rPr>
      </w:pPr>
      <w:r w:rsidRPr="00FB5BA4">
        <w:rPr>
          <w:rFonts w:asciiTheme="minorHAnsi" w:hAnsiTheme="minorHAnsi" w:cstheme="minorHAnsi"/>
          <w:b/>
          <w:bCs/>
          <w:color w:val="000000"/>
          <w:sz w:val="24"/>
          <w:szCs w:val="24"/>
        </w:rPr>
        <w:t>Required Veteran Consent Forms for Participation</w:t>
      </w:r>
    </w:p>
    <w:tbl>
      <w:tblPr>
        <w:tblStyle w:val="TableGrid"/>
        <w:tblW w:w="9630" w:type="dxa"/>
        <w:tblInd w:w="355" w:type="dxa"/>
        <w:tblLook w:val="04A0" w:firstRow="1" w:lastRow="0" w:firstColumn="1" w:lastColumn="0" w:noHBand="0" w:noVBand="1"/>
      </w:tblPr>
      <w:tblGrid>
        <w:gridCol w:w="2970"/>
        <w:gridCol w:w="4138"/>
        <w:gridCol w:w="2522"/>
      </w:tblGrid>
      <w:tr w:rsidR="00F4299D" w14:paraId="5E06EE55" w14:textId="77777777" w:rsidTr="00A361F4">
        <w:tc>
          <w:tcPr>
            <w:tcW w:w="2970" w:type="dxa"/>
          </w:tcPr>
          <w:p w14:paraId="18FA4CA8" w14:textId="77777777" w:rsidR="00F4299D" w:rsidRDefault="00F4299D" w:rsidP="00A361F4">
            <w:pPr>
              <w:spacing w:before="60"/>
              <w:ind w:right="-342"/>
              <w:rPr>
                <w:rFonts w:asciiTheme="minorHAnsi" w:hAnsiTheme="minorHAnsi" w:cstheme="minorHAnsi"/>
                <w:b/>
                <w:bCs/>
                <w:color w:val="000000"/>
                <w:sz w:val="24"/>
                <w:szCs w:val="24"/>
              </w:rPr>
            </w:pPr>
            <w:r>
              <w:rPr>
                <w:rFonts w:asciiTheme="minorHAnsi" w:hAnsiTheme="minorHAnsi" w:cstheme="minorHAnsi"/>
                <w:b/>
                <w:bCs/>
                <w:color w:val="000000"/>
                <w:sz w:val="24"/>
                <w:szCs w:val="24"/>
              </w:rPr>
              <w:t>VA FORM 10-3203</w:t>
            </w:r>
          </w:p>
          <w:p w14:paraId="555B7FBA" w14:textId="77777777" w:rsidR="00F4299D" w:rsidRDefault="00F4299D" w:rsidP="00A361F4">
            <w:pPr>
              <w:spacing w:before="60" w:after="60"/>
              <w:ind w:right="75"/>
              <w:rPr>
                <w:rFonts w:asciiTheme="minorHAnsi" w:hAnsiTheme="minorHAnsi" w:cstheme="minorHAnsi"/>
                <w:b/>
                <w:bCs/>
                <w:color w:val="000000"/>
                <w:sz w:val="24"/>
                <w:szCs w:val="24"/>
              </w:rPr>
            </w:pPr>
            <w:r w:rsidRPr="009E226F">
              <w:rPr>
                <w:sz w:val="16"/>
                <w:szCs w:val="16"/>
              </w:rPr>
              <w:t>CONSENT FOR PRODUCTION AND USE OF VERBAL OR WRITTEN STATEMENTS, PHOTOGRAPHS, DIGITAL IMAGES, AND/OR VIDEO OR AUDIO RECORDINGS BY VA</w:t>
            </w:r>
          </w:p>
        </w:tc>
        <w:tc>
          <w:tcPr>
            <w:tcW w:w="4138" w:type="dxa"/>
          </w:tcPr>
          <w:p w14:paraId="323FF357" w14:textId="77777777" w:rsidR="00F4299D" w:rsidRPr="009E226F" w:rsidRDefault="00F4299D" w:rsidP="00A361F4">
            <w:pPr>
              <w:spacing w:before="60"/>
              <w:ind w:right="75"/>
              <w:rPr>
                <w:rFonts w:asciiTheme="minorHAnsi" w:hAnsiTheme="minorHAnsi" w:cstheme="minorHAnsi"/>
                <w:b/>
                <w:bCs/>
                <w:color w:val="000000"/>
                <w:szCs w:val="22"/>
              </w:rPr>
            </w:pPr>
            <w:r w:rsidRPr="009E226F">
              <w:rPr>
                <w:rFonts w:asciiTheme="minorHAnsi" w:hAnsiTheme="minorHAnsi" w:cstheme="minorHAnsi"/>
                <w:b/>
                <w:iCs/>
                <w:szCs w:val="22"/>
              </w:rPr>
              <w:t>Required to be signed by each Veteran to participate</w:t>
            </w:r>
            <w:r w:rsidRPr="009E226F">
              <w:rPr>
                <w:rFonts w:asciiTheme="minorHAnsi" w:hAnsiTheme="minorHAnsi" w:cstheme="minorHAnsi"/>
                <w:bCs/>
                <w:iCs/>
                <w:szCs w:val="22"/>
              </w:rPr>
              <w:t xml:space="preserve"> in the local and national level creative arts competition and Festival event.</w:t>
            </w:r>
          </w:p>
        </w:tc>
        <w:tc>
          <w:tcPr>
            <w:tcW w:w="2522" w:type="dxa"/>
          </w:tcPr>
          <w:p w14:paraId="5A67123E" w14:textId="77777777" w:rsidR="00F4299D" w:rsidRPr="009E226F" w:rsidRDefault="00F4299D" w:rsidP="00A361F4">
            <w:pPr>
              <w:spacing w:before="60"/>
              <w:ind w:right="130"/>
              <w:rPr>
                <w:szCs w:val="22"/>
              </w:rPr>
            </w:pPr>
            <w:r w:rsidRPr="009E226F">
              <w:rPr>
                <w:szCs w:val="22"/>
              </w:rPr>
              <w:t xml:space="preserve">Link to a form fillable </w:t>
            </w:r>
          </w:p>
          <w:p w14:paraId="3F33B2DC" w14:textId="77777777" w:rsidR="00F4299D" w:rsidRPr="009E226F" w:rsidRDefault="00F4299D" w:rsidP="00A361F4">
            <w:pPr>
              <w:ind w:right="76"/>
              <w:rPr>
                <w:szCs w:val="22"/>
              </w:rPr>
            </w:pPr>
            <w:r w:rsidRPr="009E226F">
              <w:rPr>
                <w:szCs w:val="22"/>
              </w:rPr>
              <w:t xml:space="preserve">VA Form 10-3203:  </w:t>
            </w:r>
          </w:p>
          <w:p w14:paraId="3D616FB3" w14:textId="77777777" w:rsidR="00F4299D" w:rsidRPr="009E226F" w:rsidRDefault="00000000" w:rsidP="00A361F4">
            <w:pPr>
              <w:spacing w:before="120"/>
              <w:ind w:right="-342"/>
              <w:rPr>
                <w:rFonts w:asciiTheme="minorHAnsi" w:hAnsiTheme="minorHAnsi" w:cstheme="minorHAnsi"/>
                <w:b/>
                <w:bCs/>
                <w:color w:val="000000"/>
                <w:szCs w:val="22"/>
              </w:rPr>
            </w:pPr>
            <w:hyperlink r:id="rId32" w:history="1">
              <w:r w:rsidR="00F4299D" w:rsidRPr="009E226F">
                <w:rPr>
                  <w:rStyle w:val="Hyperlink"/>
                  <w:szCs w:val="22"/>
                </w:rPr>
                <w:t>VA Form 10-3203 Fill.pdf</w:t>
              </w:r>
            </w:hyperlink>
          </w:p>
        </w:tc>
      </w:tr>
      <w:tr w:rsidR="00F4299D" w14:paraId="52370432" w14:textId="77777777" w:rsidTr="00A361F4">
        <w:tc>
          <w:tcPr>
            <w:tcW w:w="2970" w:type="dxa"/>
          </w:tcPr>
          <w:p w14:paraId="4AF21795" w14:textId="77777777" w:rsidR="00F4299D" w:rsidRDefault="00F4299D" w:rsidP="00A361F4">
            <w:pPr>
              <w:spacing w:before="60"/>
              <w:ind w:right="-342"/>
              <w:rPr>
                <w:rFonts w:asciiTheme="minorHAnsi" w:hAnsiTheme="minorHAnsi" w:cstheme="minorHAnsi"/>
                <w:b/>
                <w:iCs/>
                <w:sz w:val="24"/>
                <w:szCs w:val="24"/>
              </w:rPr>
            </w:pPr>
            <w:r w:rsidRPr="00BE0B78">
              <w:rPr>
                <w:rFonts w:asciiTheme="minorHAnsi" w:hAnsiTheme="minorHAnsi" w:cstheme="minorHAnsi"/>
                <w:b/>
                <w:iCs/>
                <w:sz w:val="24"/>
                <w:szCs w:val="24"/>
              </w:rPr>
              <w:t>VA FORM 10-5345</w:t>
            </w:r>
          </w:p>
          <w:p w14:paraId="447F8DC3" w14:textId="77777777" w:rsidR="00F4299D" w:rsidRPr="009E226F" w:rsidRDefault="00F4299D" w:rsidP="00A361F4">
            <w:pPr>
              <w:spacing w:before="60"/>
              <w:ind w:right="130"/>
              <w:rPr>
                <w:sz w:val="16"/>
                <w:szCs w:val="16"/>
              </w:rPr>
            </w:pPr>
            <w:r w:rsidRPr="009E226F">
              <w:rPr>
                <w:sz w:val="16"/>
                <w:szCs w:val="16"/>
              </w:rPr>
              <w:t>REQUEST FOR AND AUTHORIZATION TO</w:t>
            </w:r>
          </w:p>
          <w:p w14:paraId="6C6E5B7D" w14:textId="77777777" w:rsidR="00F4299D" w:rsidRDefault="00F4299D" w:rsidP="00A361F4">
            <w:pPr>
              <w:ind w:right="-342"/>
              <w:rPr>
                <w:rFonts w:asciiTheme="minorHAnsi" w:hAnsiTheme="minorHAnsi" w:cstheme="minorHAnsi"/>
                <w:b/>
                <w:bCs/>
                <w:color w:val="000000"/>
                <w:sz w:val="24"/>
                <w:szCs w:val="24"/>
              </w:rPr>
            </w:pPr>
            <w:r w:rsidRPr="009E226F">
              <w:rPr>
                <w:sz w:val="16"/>
                <w:szCs w:val="16"/>
              </w:rPr>
              <w:t>RELEASE HEALTH INFORMATION</w:t>
            </w:r>
          </w:p>
        </w:tc>
        <w:tc>
          <w:tcPr>
            <w:tcW w:w="4138" w:type="dxa"/>
          </w:tcPr>
          <w:p w14:paraId="60B8A898" w14:textId="77777777" w:rsidR="00F4299D" w:rsidRPr="009E226F" w:rsidRDefault="00F4299D" w:rsidP="00A361F4">
            <w:pPr>
              <w:spacing w:before="60"/>
              <w:ind w:right="79"/>
              <w:rPr>
                <w:rFonts w:asciiTheme="minorHAnsi" w:hAnsiTheme="minorHAnsi" w:cstheme="minorHAnsi"/>
                <w:b/>
                <w:iCs/>
                <w:szCs w:val="22"/>
              </w:rPr>
            </w:pPr>
            <w:r>
              <w:rPr>
                <w:rFonts w:asciiTheme="minorHAnsi" w:hAnsiTheme="minorHAnsi" w:cstheme="minorHAnsi"/>
                <w:b/>
                <w:iCs/>
                <w:szCs w:val="22"/>
              </w:rPr>
              <w:t xml:space="preserve">This form is </w:t>
            </w:r>
            <w:r w:rsidRPr="009E226F">
              <w:rPr>
                <w:rFonts w:asciiTheme="minorHAnsi" w:hAnsiTheme="minorHAnsi" w:cstheme="minorHAnsi"/>
                <w:b/>
                <w:iCs/>
                <w:szCs w:val="22"/>
              </w:rPr>
              <w:t>only necessary to be completed for Veteran entries that require a write-up:</w:t>
            </w:r>
          </w:p>
          <w:p w14:paraId="2728B57F" w14:textId="77777777" w:rsidR="00F4299D" w:rsidRPr="009E226F" w:rsidRDefault="00F4299D" w:rsidP="00A361F4">
            <w:pPr>
              <w:spacing w:before="120"/>
              <w:ind w:right="75"/>
              <w:rPr>
                <w:rFonts w:asciiTheme="minorHAnsi" w:hAnsiTheme="minorHAnsi" w:cstheme="minorHAnsi"/>
                <w:b/>
                <w:iCs/>
                <w:szCs w:val="22"/>
              </w:rPr>
            </w:pPr>
            <w:r w:rsidRPr="009E226F">
              <w:rPr>
                <w:rFonts w:asciiTheme="minorHAnsi" w:hAnsiTheme="minorHAnsi" w:cstheme="minorHAnsi"/>
                <w:bCs/>
                <w:iCs/>
                <w:szCs w:val="22"/>
              </w:rPr>
              <w:t>Special Recognition categor</w:t>
            </w:r>
            <w:r>
              <w:rPr>
                <w:rFonts w:asciiTheme="minorHAnsi" w:hAnsiTheme="minorHAnsi" w:cstheme="minorHAnsi"/>
                <w:bCs/>
                <w:iCs/>
                <w:szCs w:val="22"/>
              </w:rPr>
              <w:t>y</w:t>
            </w:r>
          </w:p>
        </w:tc>
        <w:tc>
          <w:tcPr>
            <w:tcW w:w="2522" w:type="dxa"/>
          </w:tcPr>
          <w:p w14:paraId="5FC7A0A7" w14:textId="77777777" w:rsidR="00F4299D" w:rsidRDefault="00F4299D" w:rsidP="00A361F4">
            <w:pPr>
              <w:spacing w:before="60"/>
              <w:ind w:right="79"/>
              <w:rPr>
                <w:szCs w:val="22"/>
              </w:rPr>
            </w:pPr>
            <w:r w:rsidRPr="009E226F">
              <w:rPr>
                <w:szCs w:val="22"/>
              </w:rPr>
              <w:t xml:space="preserve">Link to a form fillable </w:t>
            </w:r>
          </w:p>
          <w:p w14:paraId="086B0681" w14:textId="77777777" w:rsidR="00F4299D" w:rsidRPr="009E226F" w:rsidRDefault="00F4299D" w:rsidP="00A361F4">
            <w:pPr>
              <w:ind w:right="79"/>
              <w:rPr>
                <w:szCs w:val="22"/>
              </w:rPr>
            </w:pPr>
            <w:r w:rsidRPr="009E226F">
              <w:rPr>
                <w:szCs w:val="22"/>
              </w:rPr>
              <w:t xml:space="preserve">VA </w:t>
            </w:r>
            <w:r>
              <w:rPr>
                <w:szCs w:val="22"/>
              </w:rPr>
              <w:t xml:space="preserve">Form </w:t>
            </w:r>
            <w:r w:rsidRPr="009E226F">
              <w:rPr>
                <w:szCs w:val="22"/>
              </w:rPr>
              <w:t>10-5345</w:t>
            </w:r>
            <w:r>
              <w:rPr>
                <w:szCs w:val="22"/>
              </w:rPr>
              <w:t>:</w:t>
            </w:r>
          </w:p>
          <w:p w14:paraId="0CE5428E" w14:textId="77777777" w:rsidR="00F4299D" w:rsidRPr="009E226F" w:rsidRDefault="00000000" w:rsidP="00A361F4">
            <w:pPr>
              <w:spacing w:before="120" w:after="120"/>
              <w:ind w:right="130"/>
              <w:rPr>
                <w:szCs w:val="22"/>
              </w:rPr>
            </w:pPr>
            <w:hyperlink r:id="rId33" w:history="1">
              <w:r w:rsidR="00F4299D" w:rsidRPr="009E226F">
                <w:rPr>
                  <w:rStyle w:val="Hyperlink"/>
                  <w:szCs w:val="22"/>
                </w:rPr>
                <w:t>VA_Form_10-5345_Fillable.pdf</w:t>
              </w:r>
            </w:hyperlink>
          </w:p>
        </w:tc>
      </w:tr>
    </w:tbl>
    <w:p w14:paraId="36F235FE" w14:textId="04CD650A" w:rsidR="00F4299D" w:rsidRPr="001338C9" w:rsidRDefault="00F4299D" w:rsidP="00F4299D">
      <w:pPr>
        <w:pStyle w:val="IntenseQuote"/>
        <w:spacing w:before="0"/>
        <w:ind w:left="0" w:right="18"/>
        <w:jc w:val="left"/>
        <w:rPr>
          <w:color w:val="auto"/>
          <w:sz w:val="44"/>
          <w:szCs w:val="40"/>
        </w:rPr>
      </w:pPr>
      <w:bookmarkStart w:id="19" w:name="_Toc286396798"/>
      <w:r w:rsidRPr="001338C9">
        <w:rPr>
          <w:color w:val="auto"/>
          <w:sz w:val="44"/>
          <w:szCs w:val="40"/>
        </w:rPr>
        <w:lastRenderedPageBreak/>
        <w:t xml:space="preserve">Drama Division </w:t>
      </w:r>
      <w:r>
        <w:rPr>
          <w:color w:val="auto"/>
          <w:sz w:val="44"/>
          <w:szCs w:val="40"/>
        </w:rPr>
        <w:t>Judging Criteria &amp; Results Information</w:t>
      </w:r>
    </w:p>
    <w:p w14:paraId="050E1589" w14:textId="77777777" w:rsidR="00F4299D" w:rsidRPr="006819D2" w:rsidRDefault="00F4299D" w:rsidP="00F4299D">
      <w:pPr>
        <w:spacing w:after="240"/>
        <w:rPr>
          <w:rFonts w:asciiTheme="minorHAnsi" w:hAnsiTheme="minorHAnsi" w:cstheme="minorHAnsi"/>
          <w:sz w:val="24"/>
          <w:szCs w:val="24"/>
        </w:rPr>
      </w:pPr>
      <w:r w:rsidRPr="006819D2">
        <w:rPr>
          <w:rFonts w:asciiTheme="minorHAnsi" w:hAnsiTheme="minorHAnsi" w:cstheme="minorHAnsi"/>
          <w:sz w:val="24"/>
          <w:szCs w:val="24"/>
        </w:rPr>
        <w:t xml:space="preserve">Veterans </w:t>
      </w:r>
      <w:r>
        <w:rPr>
          <w:rFonts w:asciiTheme="minorHAnsi" w:hAnsiTheme="minorHAnsi" w:cstheme="minorHAnsi"/>
          <w:sz w:val="24"/>
          <w:szCs w:val="24"/>
        </w:rPr>
        <w:t xml:space="preserve">should </w:t>
      </w:r>
      <w:r w:rsidRPr="006819D2">
        <w:rPr>
          <w:rFonts w:asciiTheme="minorHAnsi" w:hAnsiTheme="minorHAnsi" w:cstheme="minorHAnsi"/>
          <w:sz w:val="24"/>
          <w:szCs w:val="24"/>
        </w:rPr>
        <w:t xml:space="preserve">communicate </w:t>
      </w:r>
      <w:r>
        <w:rPr>
          <w:rFonts w:asciiTheme="minorHAnsi" w:hAnsiTheme="minorHAnsi" w:cstheme="minorHAnsi"/>
          <w:sz w:val="24"/>
          <w:szCs w:val="24"/>
        </w:rPr>
        <w:t xml:space="preserve">with their local VA facility </w:t>
      </w:r>
      <w:r w:rsidRPr="006819D2">
        <w:rPr>
          <w:rFonts w:asciiTheme="minorHAnsi" w:hAnsiTheme="minorHAnsi" w:cstheme="minorHAnsi"/>
          <w:sz w:val="24"/>
          <w:szCs w:val="24"/>
        </w:rPr>
        <w:t>(as early as January 2025) to find out their local competition deadline date.</w:t>
      </w:r>
    </w:p>
    <w:p w14:paraId="085CEE75" w14:textId="77777777" w:rsidR="00F4299D" w:rsidRDefault="00F4299D" w:rsidP="00F4299D">
      <w:pPr>
        <w:rPr>
          <w:rFonts w:asciiTheme="minorHAnsi" w:hAnsiTheme="minorHAnsi" w:cstheme="minorHAnsi"/>
          <w:bCs/>
          <w:sz w:val="24"/>
          <w:szCs w:val="22"/>
        </w:rPr>
      </w:pPr>
      <w:r>
        <w:rPr>
          <w:rFonts w:asciiTheme="minorHAnsi" w:hAnsiTheme="minorHAnsi" w:cstheme="minorHAnsi"/>
          <w:b/>
          <w:bCs/>
          <w:sz w:val="24"/>
          <w:szCs w:val="24"/>
        </w:rPr>
        <w:t xml:space="preserve">Drama judging </w:t>
      </w:r>
      <w:r w:rsidRPr="000C6851">
        <w:rPr>
          <w:rFonts w:asciiTheme="minorHAnsi" w:hAnsiTheme="minorHAnsi" w:cstheme="minorHAnsi"/>
          <w:b/>
          <w:bCs/>
          <w:sz w:val="24"/>
          <w:szCs w:val="24"/>
        </w:rPr>
        <w:t>criteria:</w:t>
      </w:r>
      <w:r>
        <w:rPr>
          <w:rFonts w:asciiTheme="minorHAnsi" w:hAnsiTheme="minorHAnsi" w:cstheme="minorHAnsi"/>
          <w:b/>
          <w:bCs/>
          <w:sz w:val="24"/>
          <w:szCs w:val="24"/>
        </w:rPr>
        <w:t xml:space="preserve">  </w:t>
      </w:r>
      <w:r w:rsidRPr="0014700F">
        <w:rPr>
          <w:rFonts w:asciiTheme="minorHAnsi" w:hAnsiTheme="minorHAnsi" w:cstheme="minorHAnsi"/>
          <w:bCs/>
          <w:sz w:val="24"/>
          <w:szCs w:val="22"/>
        </w:rPr>
        <w:t>Stage Presence</w:t>
      </w:r>
      <w:r>
        <w:rPr>
          <w:rFonts w:asciiTheme="minorHAnsi" w:hAnsiTheme="minorHAnsi" w:cstheme="minorHAnsi"/>
          <w:bCs/>
          <w:sz w:val="24"/>
          <w:szCs w:val="22"/>
        </w:rPr>
        <w:t xml:space="preserve">, </w:t>
      </w:r>
      <w:r w:rsidRPr="0014700F">
        <w:rPr>
          <w:rFonts w:asciiTheme="minorHAnsi" w:hAnsiTheme="minorHAnsi" w:cstheme="minorHAnsi"/>
          <w:bCs/>
          <w:sz w:val="24"/>
          <w:szCs w:val="22"/>
        </w:rPr>
        <w:t>Expressiveness</w:t>
      </w:r>
      <w:r>
        <w:rPr>
          <w:rFonts w:asciiTheme="minorHAnsi" w:hAnsiTheme="minorHAnsi" w:cstheme="minorHAnsi"/>
          <w:bCs/>
          <w:sz w:val="24"/>
          <w:szCs w:val="22"/>
        </w:rPr>
        <w:t xml:space="preserve">, </w:t>
      </w:r>
      <w:r w:rsidRPr="0014700F">
        <w:rPr>
          <w:rFonts w:asciiTheme="minorHAnsi" w:hAnsiTheme="minorHAnsi" w:cstheme="minorHAnsi"/>
          <w:bCs/>
          <w:sz w:val="24"/>
          <w:szCs w:val="22"/>
        </w:rPr>
        <w:t>Creativity</w:t>
      </w:r>
      <w:r>
        <w:rPr>
          <w:rFonts w:asciiTheme="minorHAnsi" w:hAnsiTheme="minorHAnsi" w:cstheme="minorHAnsi"/>
          <w:bCs/>
          <w:sz w:val="24"/>
          <w:szCs w:val="22"/>
        </w:rPr>
        <w:t xml:space="preserve">, </w:t>
      </w:r>
      <w:r w:rsidRPr="0014700F">
        <w:rPr>
          <w:rFonts w:asciiTheme="minorHAnsi" w:hAnsiTheme="minorHAnsi" w:cstheme="minorHAnsi"/>
          <w:bCs/>
          <w:sz w:val="24"/>
          <w:szCs w:val="22"/>
        </w:rPr>
        <w:t>Interpretation</w:t>
      </w:r>
    </w:p>
    <w:p w14:paraId="7034AF21" w14:textId="77777777" w:rsidR="00F4299D" w:rsidRPr="0014700F" w:rsidRDefault="00F4299D" w:rsidP="00F4299D">
      <w:pPr>
        <w:spacing w:after="240"/>
        <w:rPr>
          <w:rFonts w:asciiTheme="minorHAnsi" w:hAnsiTheme="minorHAnsi" w:cstheme="minorHAnsi"/>
          <w:bCs/>
          <w:sz w:val="24"/>
          <w:szCs w:val="22"/>
        </w:rPr>
      </w:pPr>
      <w:r w:rsidRPr="0014700F">
        <w:rPr>
          <w:rFonts w:asciiTheme="minorHAnsi" w:hAnsiTheme="minorHAnsi" w:cstheme="minorHAnsi"/>
          <w:b/>
          <w:sz w:val="24"/>
          <w:szCs w:val="22"/>
        </w:rPr>
        <w:t xml:space="preserve">Short Video judging criteria:  </w:t>
      </w:r>
      <w:r w:rsidRPr="0014700F">
        <w:rPr>
          <w:rFonts w:asciiTheme="minorHAnsi" w:hAnsiTheme="minorHAnsi" w:cstheme="minorHAnsi"/>
          <w:bCs/>
          <w:sz w:val="24"/>
          <w:szCs w:val="22"/>
        </w:rPr>
        <w:t>Structure &amp; Organization</w:t>
      </w:r>
      <w:r>
        <w:rPr>
          <w:rFonts w:asciiTheme="minorHAnsi" w:hAnsiTheme="minorHAnsi" w:cstheme="minorHAnsi"/>
          <w:bCs/>
          <w:sz w:val="24"/>
          <w:szCs w:val="22"/>
        </w:rPr>
        <w:t xml:space="preserve">, </w:t>
      </w:r>
      <w:r w:rsidRPr="0014700F">
        <w:rPr>
          <w:rFonts w:asciiTheme="minorHAnsi" w:hAnsiTheme="minorHAnsi" w:cstheme="minorHAnsi"/>
          <w:bCs/>
          <w:sz w:val="24"/>
          <w:szCs w:val="22"/>
        </w:rPr>
        <w:t>Originality &amp; Creativity</w:t>
      </w:r>
      <w:r>
        <w:rPr>
          <w:rFonts w:asciiTheme="minorHAnsi" w:hAnsiTheme="minorHAnsi" w:cstheme="minorHAnsi"/>
          <w:bCs/>
          <w:sz w:val="24"/>
          <w:szCs w:val="22"/>
        </w:rPr>
        <w:t xml:space="preserve">, </w:t>
      </w:r>
      <w:r w:rsidRPr="0014700F">
        <w:rPr>
          <w:rFonts w:asciiTheme="minorHAnsi" w:hAnsiTheme="minorHAnsi" w:cstheme="minorHAnsi"/>
          <w:bCs/>
          <w:sz w:val="24"/>
          <w:szCs w:val="22"/>
        </w:rPr>
        <w:t>Total Presentation</w:t>
      </w:r>
    </w:p>
    <w:p w14:paraId="302F80C5" w14:textId="77777777" w:rsidR="00F4299D" w:rsidRDefault="00F4299D" w:rsidP="00F4299D">
      <w:pPr>
        <w:tabs>
          <w:tab w:val="left" w:pos="720"/>
          <w:tab w:val="left" w:pos="7740"/>
        </w:tabs>
        <w:spacing w:after="240"/>
        <w:ind w:right="-90"/>
        <w:rPr>
          <w:rFonts w:asciiTheme="minorHAnsi" w:hAnsiTheme="minorHAnsi" w:cstheme="minorHAnsi"/>
          <w:sz w:val="24"/>
          <w:szCs w:val="24"/>
        </w:rPr>
      </w:pPr>
      <w:r w:rsidRPr="00DB6F36">
        <w:rPr>
          <w:rFonts w:asciiTheme="minorHAnsi" w:hAnsiTheme="minorHAnsi" w:cstheme="minorHAnsi"/>
          <w:b/>
          <w:bCs/>
          <w:sz w:val="24"/>
          <w:szCs w:val="24"/>
        </w:rPr>
        <w:t>Drama Entry vs. Creative Writing Entry -</w:t>
      </w:r>
      <w:r>
        <w:rPr>
          <w:rFonts w:asciiTheme="minorHAnsi" w:hAnsiTheme="minorHAnsi" w:cstheme="minorHAnsi"/>
          <w:sz w:val="24"/>
          <w:szCs w:val="24"/>
        </w:rPr>
        <w:t xml:space="preserve"> </w:t>
      </w:r>
      <w:r w:rsidRPr="001338C9">
        <w:rPr>
          <w:rFonts w:asciiTheme="minorHAnsi" w:hAnsiTheme="minorHAnsi" w:cstheme="minorHAnsi"/>
          <w:sz w:val="24"/>
          <w:szCs w:val="24"/>
        </w:rPr>
        <w:t xml:space="preserve">Veterans who </w:t>
      </w:r>
      <w:r>
        <w:rPr>
          <w:rFonts w:asciiTheme="minorHAnsi" w:hAnsiTheme="minorHAnsi" w:cstheme="minorHAnsi"/>
          <w:sz w:val="24"/>
          <w:szCs w:val="24"/>
        </w:rPr>
        <w:t xml:space="preserve">choose for </w:t>
      </w:r>
      <w:r w:rsidRPr="001338C9">
        <w:rPr>
          <w:rFonts w:asciiTheme="minorHAnsi" w:hAnsiTheme="minorHAnsi" w:cstheme="minorHAnsi"/>
          <w:sz w:val="24"/>
          <w:szCs w:val="24"/>
        </w:rPr>
        <w:t xml:space="preserve">their original work judged by </w:t>
      </w:r>
      <w:r w:rsidRPr="001338C9">
        <w:rPr>
          <w:rFonts w:asciiTheme="minorHAnsi" w:hAnsiTheme="minorHAnsi" w:cstheme="minorHAnsi"/>
          <w:b/>
          <w:sz w:val="24"/>
          <w:szCs w:val="24"/>
        </w:rPr>
        <w:t>performance criteria</w:t>
      </w:r>
      <w:r w:rsidRPr="001338C9">
        <w:rPr>
          <w:rFonts w:asciiTheme="minorHAnsi" w:hAnsiTheme="minorHAnsi" w:cstheme="minorHAnsi"/>
          <w:sz w:val="24"/>
          <w:szCs w:val="24"/>
        </w:rPr>
        <w:t xml:space="preserve"> (stage presence, expressiveness, and interpretation) should submit the entry into the </w:t>
      </w:r>
      <w:r w:rsidRPr="001338C9">
        <w:rPr>
          <w:rFonts w:asciiTheme="minorHAnsi" w:hAnsiTheme="minorHAnsi" w:cstheme="minorHAnsi"/>
          <w:b/>
          <w:sz w:val="24"/>
          <w:szCs w:val="24"/>
        </w:rPr>
        <w:t>DRAMA</w:t>
      </w:r>
      <w:r w:rsidRPr="001338C9">
        <w:rPr>
          <w:rFonts w:asciiTheme="minorHAnsi" w:hAnsiTheme="minorHAnsi" w:cstheme="minorHAnsi"/>
          <w:sz w:val="24"/>
          <w:szCs w:val="24"/>
        </w:rPr>
        <w:t xml:space="preserve"> division. Veterans who </w:t>
      </w:r>
      <w:r>
        <w:rPr>
          <w:rFonts w:asciiTheme="minorHAnsi" w:hAnsiTheme="minorHAnsi" w:cstheme="minorHAnsi"/>
          <w:sz w:val="24"/>
          <w:szCs w:val="24"/>
        </w:rPr>
        <w:t xml:space="preserve">choose </w:t>
      </w:r>
      <w:r w:rsidRPr="001338C9">
        <w:rPr>
          <w:rFonts w:asciiTheme="minorHAnsi" w:hAnsiTheme="minorHAnsi" w:cstheme="minorHAnsi"/>
          <w:sz w:val="24"/>
          <w:szCs w:val="24"/>
        </w:rPr>
        <w:t xml:space="preserve">their </w:t>
      </w:r>
      <w:r w:rsidRPr="001338C9">
        <w:rPr>
          <w:rFonts w:asciiTheme="minorHAnsi" w:hAnsiTheme="minorHAnsi" w:cstheme="minorHAnsi"/>
          <w:b/>
          <w:sz w:val="24"/>
          <w:szCs w:val="24"/>
        </w:rPr>
        <w:t>original work</w:t>
      </w:r>
      <w:r w:rsidRPr="001338C9">
        <w:rPr>
          <w:rFonts w:asciiTheme="minorHAnsi" w:hAnsiTheme="minorHAnsi" w:cstheme="minorHAnsi"/>
          <w:sz w:val="24"/>
          <w:szCs w:val="24"/>
        </w:rPr>
        <w:t xml:space="preserve"> </w:t>
      </w:r>
      <w:r>
        <w:rPr>
          <w:rFonts w:asciiTheme="minorHAnsi" w:hAnsiTheme="minorHAnsi" w:cstheme="minorHAnsi"/>
          <w:sz w:val="24"/>
          <w:szCs w:val="24"/>
        </w:rPr>
        <w:t xml:space="preserve">to be </w:t>
      </w:r>
      <w:r w:rsidRPr="001338C9">
        <w:rPr>
          <w:rFonts w:asciiTheme="minorHAnsi" w:hAnsiTheme="minorHAnsi" w:cstheme="minorHAnsi"/>
          <w:sz w:val="24"/>
          <w:szCs w:val="24"/>
        </w:rPr>
        <w:t xml:space="preserve">judged based upon the </w:t>
      </w:r>
      <w:r w:rsidRPr="001338C9">
        <w:rPr>
          <w:rFonts w:asciiTheme="minorHAnsi" w:hAnsiTheme="minorHAnsi" w:cstheme="minorHAnsi"/>
          <w:b/>
          <w:sz w:val="24"/>
          <w:szCs w:val="24"/>
        </w:rPr>
        <w:t>merit of the composition</w:t>
      </w:r>
      <w:r w:rsidRPr="001338C9">
        <w:rPr>
          <w:rFonts w:asciiTheme="minorHAnsi" w:hAnsiTheme="minorHAnsi" w:cstheme="minorHAnsi"/>
          <w:sz w:val="24"/>
          <w:szCs w:val="24"/>
        </w:rPr>
        <w:t xml:space="preserve"> (creative content, message clarity, use of language, and originality of topic or idea) should submit the entry into the </w:t>
      </w:r>
      <w:r w:rsidRPr="001338C9">
        <w:rPr>
          <w:rFonts w:asciiTheme="minorHAnsi" w:hAnsiTheme="minorHAnsi" w:cstheme="minorHAnsi"/>
          <w:b/>
          <w:sz w:val="24"/>
          <w:szCs w:val="24"/>
        </w:rPr>
        <w:t>CREATIVE WRITING</w:t>
      </w:r>
      <w:r w:rsidRPr="001338C9">
        <w:rPr>
          <w:rFonts w:asciiTheme="minorHAnsi" w:hAnsiTheme="minorHAnsi" w:cstheme="minorHAnsi"/>
          <w:sz w:val="24"/>
          <w:szCs w:val="24"/>
        </w:rPr>
        <w:t xml:space="preserve"> division.  </w:t>
      </w:r>
    </w:p>
    <w:p w14:paraId="296BE21B" w14:textId="77777777" w:rsidR="00F4299D" w:rsidRDefault="00F4299D" w:rsidP="00F4299D">
      <w:pPr>
        <w:spacing w:after="240"/>
        <w:rPr>
          <w:rFonts w:asciiTheme="minorHAnsi" w:hAnsiTheme="minorHAnsi" w:cstheme="minorHAnsi"/>
          <w:sz w:val="24"/>
          <w:szCs w:val="24"/>
        </w:rPr>
      </w:pPr>
      <w:r w:rsidRPr="005202E8">
        <w:rPr>
          <w:rFonts w:asciiTheme="minorHAnsi" w:hAnsiTheme="minorHAnsi" w:cstheme="minorHAnsi"/>
          <w:b/>
          <w:bCs/>
          <w:sz w:val="24"/>
          <w:lang w:eastAsia="x-none"/>
        </w:rPr>
        <w:t xml:space="preserve">National Judging and Results - </w:t>
      </w:r>
      <w:r>
        <w:rPr>
          <w:rFonts w:asciiTheme="minorHAnsi" w:hAnsiTheme="minorHAnsi" w:cstheme="minorHAnsi"/>
          <w:sz w:val="24"/>
          <w:lang w:eastAsia="x-none"/>
        </w:rPr>
        <w:t>The national judging will occur in October-December via the digital image judging process with results being announced in January. VA Local S</w:t>
      </w:r>
      <w:r w:rsidRPr="00C94DF3">
        <w:rPr>
          <w:rFonts w:asciiTheme="minorHAnsi" w:hAnsiTheme="minorHAnsi" w:cstheme="minorHAnsi"/>
          <w:sz w:val="24"/>
          <w:szCs w:val="24"/>
        </w:rPr>
        <w:t xml:space="preserve">taff </w:t>
      </w:r>
      <w:r>
        <w:rPr>
          <w:rFonts w:asciiTheme="minorHAnsi" w:hAnsiTheme="minorHAnsi" w:cstheme="minorHAnsi"/>
          <w:sz w:val="24"/>
          <w:szCs w:val="24"/>
        </w:rPr>
        <w:t>Contacts at each facility</w:t>
      </w:r>
      <w:r w:rsidRPr="00C94DF3">
        <w:rPr>
          <w:rFonts w:asciiTheme="minorHAnsi" w:hAnsiTheme="minorHAnsi" w:cstheme="minorHAnsi"/>
          <w:sz w:val="24"/>
          <w:szCs w:val="24"/>
        </w:rPr>
        <w:t xml:space="preserve"> will be notified</w:t>
      </w:r>
      <w:r>
        <w:rPr>
          <w:rFonts w:asciiTheme="minorHAnsi" w:hAnsiTheme="minorHAnsi" w:cstheme="minorHAnsi"/>
          <w:sz w:val="24"/>
          <w:szCs w:val="24"/>
        </w:rPr>
        <w:t xml:space="preserve"> of the competition results via E-mail and through Microsoft Teams channel: NVCA Competition-Local Staff Contacts. </w:t>
      </w:r>
      <w:r w:rsidRPr="00C94DF3">
        <w:rPr>
          <w:rFonts w:asciiTheme="minorHAnsi" w:hAnsiTheme="minorHAnsi" w:cstheme="minorHAnsi"/>
          <w:sz w:val="24"/>
          <w:szCs w:val="24"/>
        </w:rPr>
        <w:t xml:space="preserve">All </w:t>
      </w:r>
      <w:r>
        <w:rPr>
          <w:rFonts w:asciiTheme="minorHAnsi" w:hAnsiTheme="minorHAnsi" w:cstheme="minorHAnsi"/>
          <w:sz w:val="24"/>
          <w:szCs w:val="24"/>
        </w:rPr>
        <w:t xml:space="preserve">first-place </w:t>
      </w:r>
      <w:r w:rsidRPr="00C94DF3">
        <w:rPr>
          <w:rFonts w:asciiTheme="minorHAnsi" w:hAnsiTheme="minorHAnsi" w:cstheme="minorHAnsi"/>
          <w:sz w:val="24"/>
          <w:szCs w:val="24"/>
        </w:rPr>
        <w:t xml:space="preserve">winners from the </w:t>
      </w:r>
      <w:r w:rsidRPr="00783536">
        <w:rPr>
          <w:rFonts w:asciiTheme="minorHAnsi" w:hAnsiTheme="minorHAnsi" w:cstheme="minorHAnsi"/>
          <w:sz w:val="24"/>
          <w:szCs w:val="24"/>
          <w:u w:val="single"/>
        </w:rPr>
        <w:t>national level</w:t>
      </w:r>
      <w:r>
        <w:rPr>
          <w:rFonts w:asciiTheme="minorHAnsi" w:hAnsiTheme="minorHAnsi" w:cstheme="minorHAnsi"/>
          <w:sz w:val="24"/>
          <w:szCs w:val="24"/>
        </w:rPr>
        <w:t xml:space="preserve"> of the </w:t>
      </w:r>
      <w:r w:rsidRPr="00C94DF3">
        <w:rPr>
          <w:rFonts w:asciiTheme="minorHAnsi" w:hAnsiTheme="minorHAnsi" w:cstheme="minorHAnsi"/>
          <w:sz w:val="24"/>
          <w:szCs w:val="24"/>
        </w:rPr>
        <w:t xml:space="preserve">competition will be invited to attend </w:t>
      </w:r>
      <w:r>
        <w:rPr>
          <w:rFonts w:asciiTheme="minorHAnsi" w:hAnsiTheme="minorHAnsi" w:cstheme="minorHAnsi"/>
          <w:sz w:val="24"/>
          <w:szCs w:val="24"/>
        </w:rPr>
        <w:t xml:space="preserve">and participate as chorus members in the live stage show performance at </w:t>
      </w:r>
      <w:r w:rsidRPr="00C94DF3">
        <w:rPr>
          <w:rFonts w:asciiTheme="minorHAnsi" w:hAnsiTheme="minorHAnsi" w:cstheme="minorHAnsi"/>
          <w:sz w:val="24"/>
          <w:szCs w:val="24"/>
        </w:rPr>
        <w:t>the National Veterans Creative Arts Festival. </w:t>
      </w:r>
    </w:p>
    <w:p w14:paraId="2ACDE5CD" w14:textId="77777777" w:rsidR="00F4299D" w:rsidRDefault="00F4299D" w:rsidP="00F4299D">
      <w:pPr>
        <w:spacing w:after="240"/>
        <w:ind w:right="18"/>
        <w:rPr>
          <w:rFonts w:asciiTheme="minorHAnsi" w:hAnsiTheme="minorHAnsi" w:cstheme="minorHAnsi"/>
          <w:sz w:val="24"/>
          <w:szCs w:val="24"/>
        </w:rPr>
      </w:pPr>
      <w:r>
        <w:rPr>
          <w:rFonts w:asciiTheme="minorHAnsi" w:hAnsiTheme="minorHAnsi" w:cstheme="minorHAnsi"/>
          <w:b/>
          <w:bCs/>
          <w:sz w:val="24"/>
          <w:szCs w:val="24"/>
        </w:rPr>
        <w:t>*</w:t>
      </w:r>
      <w:r w:rsidRPr="000624B0">
        <w:rPr>
          <w:rFonts w:asciiTheme="minorHAnsi" w:hAnsiTheme="minorHAnsi" w:cstheme="minorHAnsi"/>
          <w:b/>
          <w:bCs/>
          <w:sz w:val="24"/>
          <w:szCs w:val="24"/>
        </w:rPr>
        <w:t>Note:</w:t>
      </w:r>
      <w:r>
        <w:rPr>
          <w:rFonts w:asciiTheme="minorHAnsi" w:hAnsiTheme="minorHAnsi" w:cstheme="minorHAnsi"/>
          <w:sz w:val="24"/>
          <w:szCs w:val="24"/>
        </w:rPr>
        <w:t xml:space="preserve"> Not all first-place winners will be selected to perform their solo/group entry in the show.  Due to time constraints, the Festival show directors will choose approximately 25 dance, drama, and music first-place entries to perform in the show. The remaining first-place attendees will be invited to participate in the Festival chorus.</w:t>
      </w:r>
    </w:p>
    <w:p w14:paraId="37F5A198" w14:textId="77777777" w:rsidR="00F4299D" w:rsidRPr="00B84E68" w:rsidRDefault="00F4299D" w:rsidP="00F4299D">
      <w:pPr>
        <w:pStyle w:val="Header"/>
        <w:tabs>
          <w:tab w:val="clear" w:pos="4320"/>
          <w:tab w:val="clear" w:pos="8640"/>
          <w:tab w:val="left" w:pos="360"/>
        </w:tabs>
        <w:spacing w:after="240"/>
        <w:rPr>
          <w:rFonts w:asciiTheme="minorHAnsi" w:hAnsiTheme="minorHAnsi" w:cstheme="minorHAnsi"/>
          <w:sz w:val="22"/>
          <w:szCs w:val="22"/>
        </w:rPr>
      </w:pPr>
      <w:r w:rsidRPr="00C94DF3">
        <w:rPr>
          <w:rFonts w:asciiTheme="minorHAnsi" w:hAnsiTheme="minorHAnsi" w:cstheme="minorHAnsi"/>
          <w:szCs w:val="24"/>
        </w:rPr>
        <w:t xml:space="preserve">Veterans who are invited to the Festival must be prepared (either themselves or through their </w:t>
      </w:r>
      <w:r>
        <w:rPr>
          <w:rFonts w:asciiTheme="minorHAnsi" w:hAnsiTheme="minorHAnsi" w:cstheme="minorHAnsi"/>
          <w:szCs w:val="24"/>
          <w:lang w:val="en-US"/>
        </w:rPr>
        <w:t xml:space="preserve">VA </w:t>
      </w:r>
      <w:r w:rsidRPr="00C94DF3">
        <w:rPr>
          <w:rFonts w:asciiTheme="minorHAnsi" w:hAnsiTheme="minorHAnsi" w:cstheme="minorHAnsi"/>
          <w:szCs w:val="24"/>
        </w:rPr>
        <w:t>staff contact person) to send an E-mail including the</w:t>
      </w:r>
      <w:r w:rsidRPr="00C94DF3">
        <w:rPr>
          <w:rFonts w:asciiTheme="minorHAnsi" w:hAnsiTheme="minorHAnsi" w:cstheme="minorHAnsi"/>
          <w:szCs w:val="24"/>
          <w:lang w:val="en-US"/>
        </w:rPr>
        <w:t xml:space="preserve"> lyrics for music and dance and words/narration for drama entries</w:t>
      </w:r>
      <w:r w:rsidRPr="00C94DF3">
        <w:rPr>
          <w:rFonts w:asciiTheme="minorHAnsi" w:hAnsiTheme="minorHAnsi" w:cstheme="minorHAnsi"/>
          <w:szCs w:val="24"/>
        </w:rPr>
        <w:t xml:space="preserve"> for </w:t>
      </w:r>
      <w:r w:rsidRPr="00C94DF3">
        <w:rPr>
          <w:rFonts w:asciiTheme="minorHAnsi" w:hAnsiTheme="minorHAnsi" w:cstheme="minorHAnsi"/>
          <w:szCs w:val="24"/>
          <w:lang w:val="en-US"/>
        </w:rPr>
        <w:t xml:space="preserve">this </w:t>
      </w:r>
      <w:r>
        <w:rPr>
          <w:rFonts w:asciiTheme="minorHAnsi" w:hAnsiTheme="minorHAnsi" w:cstheme="minorHAnsi"/>
          <w:szCs w:val="24"/>
          <w:lang w:val="en-US"/>
        </w:rPr>
        <w:t xml:space="preserve">text </w:t>
      </w:r>
      <w:r w:rsidRPr="00C94DF3">
        <w:rPr>
          <w:rFonts w:asciiTheme="minorHAnsi" w:hAnsiTheme="minorHAnsi" w:cstheme="minorHAnsi"/>
          <w:szCs w:val="24"/>
        </w:rPr>
        <w:t>to be placed in the show script.</w:t>
      </w:r>
      <w:r>
        <w:rPr>
          <w:rFonts w:asciiTheme="minorHAnsi" w:hAnsiTheme="minorHAnsi" w:cstheme="minorHAnsi"/>
          <w:szCs w:val="24"/>
          <w:lang w:val="en-US"/>
        </w:rPr>
        <w:t xml:space="preserve"> </w:t>
      </w:r>
    </w:p>
    <w:p w14:paraId="65451FEE" w14:textId="77777777" w:rsidR="00F4299D" w:rsidRPr="00D375B8" w:rsidRDefault="00F4299D" w:rsidP="00F4299D">
      <w:pPr>
        <w:pStyle w:val="Header"/>
        <w:tabs>
          <w:tab w:val="clear" w:pos="4320"/>
          <w:tab w:val="clear" w:pos="8640"/>
          <w:tab w:val="left" w:pos="360"/>
        </w:tabs>
        <w:spacing w:after="240"/>
        <w:rPr>
          <w:rFonts w:asciiTheme="minorHAnsi" w:hAnsiTheme="minorHAnsi" w:cstheme="minorHAnsi"/>
          <w:b/>
          <w:bCs/>
          <w:szCs w:val="24"/>
        </w:rPr>
      </w:pPr>
      <w:r w:rsidRPr="00D375B8">
        <w:rPr>
          <w:rFonts w:asciiTheme="minorHAnsi" w:hAnsiTheme="minorHAnsi" w:cstheme="minorHAnsi"/>
          <w:b/>
          <w:bCs/>
          <w:szCs w:val="24"/>
          <w:lang w:val="en-US"/>
        </w:rPr>
        <w:t xml:space="preserve">Performance </w:t>
      </w:r>
      <w:r w:rsidRPr="00D375B8">
        <w:rPr>
          <w:rFonts w:asciiTheme="minorHAnsi" w:hAnsiTheme="minorHAnsi" w:cstheme="minorHAnsi"/>
          <w:b/>
          <w:bCs/>
          <w:szCs w:val="24"/>
        </w:rPr>
        <w:t xml:space="preserve">costumes are the Veteran’s responsibility. </w:t>
      </w:r>
    </w:p>
    <w:p w14:paraId="27E6D3E4" w14:textId="77777777" w:rsidR="00F4299D" w:rsidRDefault="00F4299D" w:rsidP="00F4299D">
      <w:pPr>
        <w:pStyle w:val="Footer"/>
        <w:tabs>
          <w:tab w:val="clear" w:pos="4320"/>
          <w:tab w:val="clear" w:pos="8640"/>
        </w:tabs>
        <w:spacing w:after="240"/>
        <w:ind w:right="18"/>
        <w:rPr>
          <w:rFonts w:asciiTheme="minorHAnsi" w:hAnsiTheme="minorHAnsi" w:cstheme="minorHAnsi"/>
          <w:sz w:val="24"/>
          <w:szCs w:val="24"/>
        </w:rPr>
      </w:pPr>
      <w:r>
        <w:rPr>
          <w:rFonts w:asciiTheme="minorHAnsi" w:hAnsiTheme="minorHAnsi" w:cstheme="minorHAnsi"/>
          <w:b/>
          <w:bCs/>
          <w:sz w:val="24"/>
          <w:szCs w:val="24"/>
        </w:rPr>
        <w:t xml:space="preserve">First-Place National Winning </w:t>
      </w:r>
      <w:r w:rsidRPr="006541A5">
        <w:rPr>
          <w:rFonts w:asciiTheme="minorHAnsi" w:hAnsiTheme="minorHAnsi" w:cstheme="minorHAnsi"/>
          <w:b/>
          <w:bCs/>
          <w:sz w:val="24"/>
          <w:szCs w:val="24"/>
        </w:rPr>
        <w:t>Veterans</w:t>
      </w:r>
      <w:r>
        <w:rPr>
          <w:rFonts w:asciiTheme="minorHAnsi" w:hAnsiTheme="minorHAnsi" w:cstheme="minorHAnsi"/>
          <w:sz w:val="24"/>
          <w:szCs w:val="24"/>
        </w:rPr>
        <w:t xml:space="preserve"> </w:t>
      </w:r>
      <w:r w:rsidRPr="006541A5">
        <w:rPr>
          <w:rFonts w:asciiTheme="minorHAnsi" w:hAnsiTheme="minorHAnsi" w:cstheme="minorHAnsi"/>
          <w:b/>
          <w:bCs/>
          <w:sz w:val="24"/>
          <w:szCs w:val="24"/>
        </w:rPr>
        <w:t>Invited to the Festival</w:t>
      </w:r>
      <w:r>
        <w:rPr>
          <w:rFonts w:asciiTheme="minorHAnsi" w:hAnsiTheme="minorHAnsi" w:cstheme="minorHAnsi"/>
          <w:sz w:val="24"/>
          <w:szCs w:val="24"/>
        </w:rPr>
        <w:t xml:space="preserve"> - Veterans </w:t>
      </w:r>
      <w:r w:rsidRPr="003F4A59">
        <w:rPr>
          <w:rFonts w:asciiTheme="minorHAnsi" w:hAnsiTheme="minorHAnsi" w:cstheme="minorHAnsi"/>
          <w:sz w:val="24"/>
          <w:szCs w:val="24"/>
        </w:rPr>
        <w:t xml:space="preserve">invited to the Festival and </w:t>
      </w:r>
      <w:r>
        <w:rPr>
          <w:rFonts w:asciiTheme="minorHAnsi" w:hAnsiTheme="minorHAnsi" w:cstheme="minorHAnsi"/>
          <w:sz w:val="24"/>
          <w:szCs w:val="24"/>
        </w:rPr>
        <w:t xml:space="preserve">who </w:t>
      </w:r>
      <w:r w:rsidRPr="003F4A59">
        <w:rPr>
          <w:rFonts w:asciiTheme="minorHAnsi" w:hAnsiTheme="minorHAnsi" w:cstheme="minorHAnsi"/>
          <w:sz w:val="24"/>
          <w:szCs w:val="24"/>
        </w:rPr>
        <w:t xml:space="preserve">accept the invitation to attend must commit to participating fully in the Festival week to the best of their ability.  The Festival week is structured with daily workshops, seminars, rehearsals, exhibitions, and the stage show performance.  Veterans should not view their attendance at the Festival as a vacation experience.  </w:t>
      </w:r>
      <w:r>
        <w:rPr>
          <w:rFonts w:asciiTheme="minorHAnsi" w:hAnsiTheme="minorHAnsi" w:cstheme="minorHAnsi"/>
          <w:sz w:val="24"/>
          <w:szCs w:val="24"/>
        </w:rPr>
        <w:t>A</w:t>
      </w:r>
      <w:r w:rsidRPr="003F4A59">
        <w:rPr>
          <w:rFonts w:asciiTheme="minorHAnsi" w:hAnsiTheme="minorHAnsi" w:cstheme="minorHAnsi"/>
          <w:sz w:val="24"/>
          <w:szCs w:val="24"/>
        </w:rPr>
        <w:t>ttendance and participation are required at all scheduled events.</w:t>
      </w:r>
    </w:p>
    <w:p w14:paraId="5D5B90EB" w14:textId="3FEDDFB3" w:rsidR="00F4299D" w:rsidRPr="00C07359" w:rsidRDefault="00F4299D" w:rsidP="00F4299D">
      <w:pPr>
        <w:pStyle w:val="Heading2"/>
        <w:rPr>
          <w:rFonts w:asciiTheme="minorHAnsi" w:hAnsiTheme="minorHAnsi" w:cstheme="minorHAnsi"/>
          <w:sz w:val="24"/>
          <w:szCs w:val="18"/>
          <w:lang w:val="en-US"/>
        </w:rPr>
      </w:pPr>
      <w:r w:rsidRPr="00C07359">
        <w:rPr>
          <w:rFonts w:asciiTheme="minorHAnsi" w:hAnsiTheme="minorHAnsi" w:cstheme="minorHAnsi"/>
          <w:sz w:val="24"/>
          <w:szCs w:val="18"/>
          <w:lang w:val="en-US"/>
        </w:rPr>
        <w:t>Veteran Artists, Writers, Performers who are also VA Employees</w:t>
      </w:r>
      <w:r w:rsidR="00D81FC5">
        <w:rPr>
          <w:rFonts w:asciiTheme="minorHAnsi" w:hAnsiTheme="minorHAnsi" w:cstheme="minorHAnsi"/>
          <w:sz w:val="24"/>
          <w:szCs w:val="18"/>
          <w:lang w:val="en-US"/>
        </w:rPr>
        <w:t xml:space="preserve"> </w:t>
      </w:r>
    </w:p>
    <w:p w14:paraId="1CD35EF7" w14:textId="77777777" w:rsidR="00F4299D" w:rsidRDefault="00F4299D" w:rsidP="00F4299D">
      <w:pPr>
        <w:pStyle w:val="Header"/>
        <w:tabs>
          <w:tab w:val="clear" w:pos="4320"/>
          <w:tab w:val="clear" w:pos="8640"/>
          <w:tab w:val="left" w:pos="360"/>
        </w:tabs>
        <w:spacing w:after="240"/>
        <w:rPr>
          <w:rFonts w:asciiTheme="minorHAnsi" w:hAnsiTheme="minorHAnsi" w:cstheme="minorHAnsi"/>
          <w:szCs w:val="24"/>
        </w:rPr>
      </w:pPr>
      <w:r w:rsidRPr="005C6EC4">
        <w:rPr>
          <w:rFonts w:asciiTheme="minorHAnsi" w:hAnsiTheme="minorHAnsi" w:cstheme="minorHAnsi"/>
          <w:szCs w:val="24"/>
          <w:lang w:val="en-US"/>
        </w:rPr>
        <w:t>VA employees who are</w:t>
      </w:r>
      <w:r w:rsidRPr="005C6EC4">
        <w:rPr>
          <w:rFonts w:asciiTheme="minorHAnsi" w:hAnsiTheme="minorHAnsi" w:cstheme="minorHAnsi"/>
          <w:szCs w:val="24"/>
        </w:rPr>
        <w:t xml:space="preserve"> </w:t>
      </w:r>
      <w:r>
        <w:rPr>
          <w:rFonts w:asciiTheme="minorHAnsi" w:hAnsiTheme="minorHAnsi" w:cstheme="minorHAnsi"/>
          <w:szCs w:val="24"/>
        </w:rPr>
        <w:t xml:space="preserve">also Veterans </w:t>
      </w:r>
      <w:r w:rsidRPr="005C6EC4">
        <w:rPr>
          <w:rFonts w:asciiTheme="minorHAnsi" w:hAnsiTheme="minorHAnsi" w:cstheme="minorHAnsi"/>
          <w:szCs w:val="24"/>
        </w:rPr>
        <w:t xml:space="preserve">eligible to compete </w:t>
      </w:r>
      <w:r>
        <w:rPr>
          <w:rFonts w:asciiTheme="minorHAnsi" w:hAnsiTheme="minorHAnsi" w:cstheme="minorHAnsi"/>
          <w:szCs w:val="24"/>
        </w:rPr>
        <w:t xml:space="preserve">in the competition </w:t>
      </w:r>
      <w:r w:rsidRPr="005C6EC4">
        <w:rPr>
          <w:rFonts w:asciiTheme="minorHAnsi" w:hAnsiTheme="minorHAnsi" w:cstheme="minorHAnsi"/>
          <w:szCs w:val="24"/>
          <w:lang w:val="en-US"/>
        </w:rPr>
        <w:t xml:space="preserve">and if invited to attend the Festival event, </w:t>
      </w:r>
      <w:r w:rsidRPr="005C6EC4">
        <w:rPr>
          <w:rFonts w:asciiTheme="minorHAnsi" w:hAnsiTheme="minorHAnsi" w:cstheme="minorHAnsi"/>
          <w:szCs w:val="24"/>
        </w:rPr>
        <w:t>must use annual leave (AL), compensatory time off (CT), sick leave (SL) or disabled veteran leave (DVL) (SL and DVL are only appropriate when the individual’s participation is part of their required medical treatment/ordered by their provider), travel CT, or, leave without pay (LWOP). Normal leave approval procedures and rules, as outlined in VA Handbook 5017 and applicable labor agreements, apply.</w:t>
      </w:r>
    </w:p>
    <w:bookmarkEnd w:id="19"/>
    <w:p w14:paraId="6926B6D2" w14:textId="70DBB891" w:rsidR="0025388D" w:rsidRPr="002B4E54" w:rsidRDefault="0025388D" w:rsidP="003B5F28">
      <w:pPr>
        <w:pStyle w:val="IntenseQuote"/>
        <w:spacing w:before="0"/>
        <w:ind w:left="-90" w:right="18"/>
        <w:jc w:val="left"/>
        <w:rPr>
          <w:color w:val="auto"/>
          <w:sz w:val="44"/>
          <w:szCs w:val="40"/>
        </w:rPr>
      </w:pPr>
      <w:r w:rsidRPr="002B4E54">
        <w:rPr>
          <w:color w:val="auto"/>
          <w:sz w:val="44"/>
          <w:szCs w:val="40"/>
        </w:rPr>
        <w:lastRenderedPageBreak/>
        <w:t xml:space="preserve">Drama Division Entry Form    </w:t>
      </w:r>
    </w:p>
    <w:tbl>
      <w:tblPr>
        <w:tblStyle w:val="TableGrid"/>
        <w:tblW w:w="9805" w:type="dxa"/>
        <w:tblLook w:val="04A0" w:firstRow="1" w:lastRow="0" w:firstColumn="1" w:lastColumn="0" w:noHBand="0" w:noVBand="1"/>
      </w:tblPr>
      <w:tblGrid>
        <w:gridCol w:w="2515"/>
        <w:gridCol w:w="2520"/>
        <w:gridCol w:w="4770"/>
      </w:tblGrid>
      <w:tr w:rsidR="00923813" w:rsidRPr="00923813" w14:paraId="77EC18E2" w14:textId="77777777" w:rsidTr="00923813">
        <w:trPr>
          <w:trHeight w:val="403"/>
        </w:trPr>
        <w:tc>
          <w:tcPr>
            <w:tcW w:w="2515" w:type="dxa"/>
            <w:vAlign w:val="center"/>
          </w:tcPr>
          <w:p w14:paraId="211EECD3" w14:textId="104E425F" w:rsidR="00923813" w:rsidRPr="00923813" w:rsidRDefault="00923813" w:rsidP="00596597">
            <w:pPr>
              <w:rPr>
                <w:rFonts w:asciiTheme="minorHAnsi" w:hAnsiTheme="minorHAnsi" w:cstheme="minorHAnsi"/>
                <w:szCs w:val="22"/>
              </w:rPr>
            </w:pPr>
            <w:r w:rsidRPr="00923813">
              <w:rPr>
                <w:rFonts w:asciiTheme="minorHAnsi" w:hAnsiTheme="minorHAnsi" w:cstheme="minorHAnsi"/>
                <w:szCs w:val="22"/>
              </w:rPr>
              <w:t xml:space="preserve">Category </w:t>
            </w:r>
            <w:r>
              <w:rPr>
                <w:rFonts w:asciiTheme="minorHAnsi" w:hAnsiTheme="minorHAnsi" w:cstheme="minorHAnsi"/>
                <w:szCs w:val="22"/>
              </w:rPr>
              <w:t>#</w:t>
            </w:r>
            <w:r w:rsidRPr="00923813">
              <w:rPr>
                <w:rFonts w:asciiTheme="minorHAnsi" w:hAnsiTheme="minorHAnsi" w:cstheme="minorHAnsi"/>
                <w:szCs w:val="22"/>
              </w:rPr>
              <w:t xml:space="preserve"> and Name:</w:t>
            </w:r>
          </w:p>
        </w:tc>
        <w:tc>
          <w:tcPr>
            <w:tcW w:w="7290" w:type="dxa"/>
            <w:gridSpan w:val="2"/>
            <w:vAlign w:val="center"/>
          </w:tcPr>
          <w:p w14:paraId="3A700E94" w14:textId="77777777" w:rsidR="00923813" w:rsidRPr="00923813" w:rsidRDefault="00923813" w:rsidP="00596597">
            <w:pPr>
              <w:rPr>
                <w:rFonts w:asciiTheme="minorHAnsi" w:hAnsiTheme="minorHAnsi" w:cstheme="minorHAnsi"/>
                <w:szCs w:val="22"/>
              </w:rPr>
            </w:pPr>
          </w:p>
        </w:tc>
      </w:tr>
      <w:tr w:rsidR="00923813" w:rsidRPr="00923813" w14:paraId="7FE70AB8" w14:textId="77777777" w:rsidTr="00923813">
        <w:trPr>
          <w:trHeight w:val="403"/>
        </w:trPr>
        <w:tc>
          <w:tcPr>
            <w:tcW w:w="2515" w:type="dxa"/>
            <w:vAlign w:val="center"/>
          </w:tcPr>
          <w:p w14:paraId="37837D21" w14:textId="77777777" w:rsidR="00923813" w:rsidRPr="00923813" w:rsidRDefault="00923813" w:rsidP="00596597">
            <w:pPr>
              <w:rPr>
                <w:rFonts w:asciiTheme="minorHAnsi" w:hAnsiTheme="minorHAnsi" w:cstheme="minorHAnsi"/>
                <w:szCs w:val="22"/>
              </w:rPr>
            </w:pPr>
            <w:r w:rsidRPr="00923813">
              <w:rPr>
                <w:rFonts w:asciiTheme="minorHAnsi" w:hAnsiTheme="minorHAnsi" w:cstheme="minorHAnsi"/>
                <w:szCs w:val="22"/>
              </w:rPr>
              <w:t>Title of Entry:</w:t>
            </w:r>
          </w:p>
        </w:tc>
        <w:tc>
          <w:tcPr>
            <w:tcW w:w="7290" w:type="dxa"/>
            <w:gridSpan w:val="2"/>
            <w:vAlign w:val="center"/>
          </w:tcPr>
          <w:p w14:paraId="4A642B89" w14:textId="77777777" w:rsidR="00923813" w:rsidRPr="00923813" w:rsidRDefault="00923813" w:rsidP="00596597">
            <w:pPr>
              <w:rPr>
                <w:rFonts w:asciiTheme="minorHAnsi" w:hAnsiTheme="minorHAnsi" w:cstheme="minorHAnsi"/>
                <w:szCs w:val="22"/>
              </w:rPr>
            </w:pPr>
          </w:p>
        </w:tc>
      </w:tr>
      <w:tr w:rsidR="00923813" w:rsidRPr="00923813" w14:paraId="5BFF49E4" w14:textId="77777777" w:rsidTr="00923813">
        <w:trPr>
          <w:trHeight w:val="403"/>
        </w:trPr>
        <w:tc>
          <w:tcPr>
            <w:tcW w:w="5035" w:type="dxa"/>
            <w:gridSpan w:val="2"/>
            <w:vAlign w:val="center"/>
          </w:tcPr>
          <w:p w14:paraId="5D9340E2" w14:textId="77777777" w:rsidR="00923813" w:rsidRPr="00923813" w:rsidRDefault="00923813" w:rsidP="00596597">
            <w:pPr>
              <w:rPr>
                <w:rFonts w:asciiTheme="minorHAnsi" w:hAnsiTheme="minorHAnsi" w:cstheme="minorHAnsi"/>
                <w:szCs w:val="22"/>
              </w:rPr>
            </w:pPr>
            <w:r w:rsidRPr="00923813">
              <w:rPr>
                <w:rFonts w:asciiTheme="minorHAnsi" w:hAnsiTheme="minorHAnsi" w:cstheme="minorHAnsi"/>
                <w:szCs w:val="22"/>
              </w:rPr>
              <w:t>Is the entry an original script written the Veteran(s)?</w:t>
            </w:r>
          </w:p>
        </w:tc>
        <w:tc>
          <w:tcPr>
            <w:tcW w:w="4770" w:type="dxa"/>
            <w:vAlign w:val="center"/>
          </w:tcPr>
          <w:p w14:paraId="752D0AAB" w14:textId="77777777" w:rsidR="00923813" w:rsidRPr="00923813" w:rsidRDefault="00923813" w:rsidP="00596597">
            <w:pPr>
              <w:rPr>
                <w:rFonts w:asciiTheme="minorHAnsi" w:hAnsiTheme="minorHAnsi" w:cstheme="minorHAnsi"/>
                <w:b/>
                <w:szCs w:val="22"/>
              </w:rPr>
            </w:pPr>
            <w:r w:rsidRPr="00923813">
              <w:rPr>
                <w:rFonts w:asciiTheme="minorHAnsi" w:hAnsiTheme="minorHAnsi" w:cstheme="minorHAnsi"/>
                <w:b/>
                <w:szCs w:val="22"/>
              </w:rPr>
              <w:t xml:space="preserve">  YES   or   NO</w:t>
            </w:r>
          </w:p>
        </w:tc>
      </w:tr>
    </w:tbl>
    <w:p w14:paraId="20F18DC1" w14:textId="77777777" w:rsidR="005B6444" w:rsidRDefault="005B6444" w:rsidP="00D53574">
      <w:pPr>
        <w:ind w:right="-432"/>
        <w:rPr>
          <w:rFonts w:asciiTheme="minorHAnsi" w:hAnsiTheme="minorHAnsi" w:cstheme="minorHAnsi"/>
          <w:szCs w:val="22"/>
        </w:rPr>
      </w:pPr>
      <w:bookmarkStart w:id="20" w:name="_Toc286396785"/>
      <w:bookmarkEnd w:id="18"/>
    </w:p>
    <w:p w14:paraId="6DD7F79B" w14:textId="702EEAAB" w:rsidR="00923813" w:rsidRDefault="00923813" w:rsidP="00923813">
      <w:r w:rsidRPr="00C94DF3">
        <w:rPr>
          <w:rFonts w:asciiTheme="minorHAnsi" w:hAnsiTheme="minorHAnsi" w:cstheme="minorHAnsi"/>
          <w:b/>
          <w:sz w:val="24"/>
        </w:rPr>
        <w:t xml:space="preserve">Individual Entry </w:t>
      </w:r>
    </w:p>
    <w:tbl>
      <w:tblPr>
        <w:tblStyle w:val="TableGrid"/>
        <w:tblW w:w="9805" w:type="dxa"/>
        <w:tblLook w:val="04A0" w:firstRow="1" w:lastRow="0" w:firstColumn="1" w:lastColumn="0" w:noHBand="0" w:noVBand="1"/>
      </w:tblPr>
      <w:tblGrid>
        <w:gridCol w:w="1574"/>
        <w:gridCol w:w="4091"/>
        <w:gridCol w:w="1530"/>
        <w:gridCol w:w="2610"/>
      </w:tblGrid>
      <w:tr w:rsidR="00923813" w:rsidRPr="009D15C2" w14:paraId="2BE39EF0" w14:textId="77777777" w:rsidTr="00596597">
        <w:trPr>
          <w:trHeight w:val="403"/>
        </w:trPr>
        <w:tc>
          <w:tcPr>
            <w:tcW w:w="1574" w:type="dxa"/>
          </w:tcPr>
          <w:p w14:paraId="1142F4FD"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Veteran Name:</w:t>
            </w:r>
          </w:p>
        </w:tc>
        <w:tc>
          <w:tcPr>
            <w:tcW w:w="4091" w:type="dxa"/>
          </w:tcPr>
          <w:p w14:paraId="50BD552B" w14:textId="77777777" w:rsidR="00923813" w:rsidRPr="00D804DF" w:rsidRDefault="00923813" w:rsidP="00596597">
            <w:pPr>
              <w:spacing w:before="60"/>
              <w:rPr>
                <w:rFonts w:asciiTheme="minorHAnsi" w:hAnsiTheme="minorHAnsi" w:cstheme="minorHAnsi"/>
                <w:szCs w:val="22"/>
              </w:rPr>
            </w:pPr>
          </w:p>
        </w:tc>
        <w:tc>
          <w:tcPr>
            <w:tcW w:w="1530" w:type="dxa"/>
          </w:tcPr>
          <w:p w14:paraId="0A792280"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Male/Female:</w:t>
            </w:r>
          </w:p>
        </w:tc>
        <w:tc>
          <w:tcPr>
            <w:tcW w:w="2610" w:type="dxa"/>
          </w:tcPr>
          <w:p w14:paraId="642D2DBD" w14:textId="77777777" w:rsidR="00923813" w:rsidRDefault="00923813"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34409011" w14:textId="77777777" w:rsidR="00923813" w:rsidRPr="009D15C2" w:rsidRDefault="00923813"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923813" w:rsidRPr="00D804DF" w14:paraId="5885E786" w14:textId="77777777" w:rsidTr="00596597">
        <w:trPr>
          <w:trHeight w:val="403"/>
        </w:trPr>
        <w:tc>
          <w:tcPr>
            <w:tcW w:w="1574" w:type="dxa"/>
          </w:tcPr>
          <w:p w14:paraId="565530F5" w14:textId="77777777" w:rsidR="00923813" w:rsidRDefault="00923813"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1D4403B1" w14:textId="77777777" w:rsidR="00923813" w:rsidRPr="00D804DF" w:rsidRDefault="00923813" w:rsidP="00596597">
            <w:pPr>
              <w:spacing w:before="60"/>
              <w:rPr>
                <w:rFonts w:asciiTheme="minorHAnsi" w:hAnsiTheme="minorHAnsi" w:cstheme="minorHAnsi"/>
                <w:szCs w:val="22"/>
              </w:rPr>
            </w:pPr>
          </w:p>
        </w:tc>
        <w:tc>
          <w:tcPr>
            <w:tcW w:w="1530" w:type="dxa"/>
          </w:tcPr>
          <w:p w14:paraId="554E6B3A"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Phone #:</w:t>
            </w:r>
          </w:p>
        </w:tc>
        <w:tc>
          <w:tcPr>
            <w:tcW w:w="2610" w:type="dxa"/>
          </w:tcPr>
          <w:p w14:paraId="3C746650" w14:textId="77777777" w:rsidR="00923813" w:rsidRPr="00D804DF" w:rsidRDefault="00923813" w:rsidP="00596597">
            <w:pPr>
              <w:spacing w:before="60"/>
              <w:rPr>
                <w:rFonts w:asciiTheme="minorHAnsi" w:hAnsiTheme="minorHAnsi" w:cstheme="minorHAnsi"/>
                <w:szCs w:val="22"/>
              </w:rPr>
            </w:pPr>
          </w:p>
        </w:tc>
      </w:tr>
    </w:tbl>
    <w:p w14:paraId="240FDF11" w14:textId="77777777" w:rsidR="00923813" w:rsidRPr="001B2E5D" w:rsidRDefault="00923813" w:rsidP="00923813">
      <w:pPr>
        <w:rPr>
          <w:sz w:val="20"/>
          <w:szCs w:val="18"/>
        </w:rPr>
      </w:pPr>
    </w:p>
    <w:p w14:paraId="0FED4B6C" w14:textId="1EFB36B8" w:rsidR="00923813" w:rsidRPr="00C94DF3" w:rsidRDefault="00923813" w:rsidP="00923813">
      <w:pPr>
        <w:ind w:right="-702"/>
        <w:rPr>
          <w:rFonts w:asciiTheme="minorHAnsi" w:hAnsiTheme="minorHAnsi" w:cstheme="minorHAnsi"/>
          <w:b/>
          <w:sz w:val="24"/>
          <w:szCs w:val="22"/>
        </w:rPr>
      </w:pPr>
      <w:r w:rsidRPr="00C94DF3">
        <w:rPr>
          <w:rFonts w:asciiTheme="minorHAnsi" w:hAnsiTheme="minorHAnsi" w:cstheme="minorHAnsi"/>
          <w:b/>
          <w:sz w:val="24"/>
        </w:rPr>
        <w:t>Group</w:t>
      </w:r>
      <w:r>
        <w:rPr>
          <w:rFonts w:asciiTheme="minorHAnsi" w:hAnsiTheme="minorHAnsi" w:cstheme="minorHAnsi"/>
          <w:b/>
          <w:sz w:val="24"/>
        </w:rPr>
        <w:t>/Ensemble</w:t>
      </w:r>
      <w:r w:rsidRPr="00C94DF3">
        <w:rPr>
          <w:rFonts w:asciiTheme="minorHAnsi" w:hAnsiTheme="minorHAnsi" w:cstheme="minorHAnsi"/>
          <w:b/>
          <w:sz w:val="24"/>
        </w:rPr>
        <w:t xml:space="preserve"> Entry </w:t>
      </w:r>
    </w:p>
    <w:tbl>
      <w:tblPr>
        <w:tblStyle w:val="TableGrid"/>
        <w:tblW w:w="9805" w:type="dxa"/>
        <w:tblLook w:val="04A0" w:firstRow="1" w:lastRow="0" w:firstColumn="1" w:lastColumn="0" w:noHBand="0" w:noVBand="1"/>
      </w:tblPr>
      <w:tblGrid>
        <w:gridCol w:w="1705"/>
        <w:gridCol w:w="4091"/>
        <w:gridCol w:w="1530"/>
        <w:gridCol w:w="2479"/>
      </w:tblGrid>
      <w:tr w:rsidR="00923813" w:rsidRPr="009D15C2" w14:paraId="75650CB3" w14:textId="77777777" w:rsidTr="00596597">
        <w:trPr>
          <w:trHeight w:val="403"/>
        </w:trPr>
        <w:tc>
          <w:tcPr>
            <w:tcW w:w="1705" w:type="dxa"/>
          </w:tcPr>
          <w:p w14:paraId="1D732336" w14:textId="77777777" w:rsidR="00923813" w:rsidRPr="004B4435" w:rsidRDefault="00923813" w:rsidP="00596597">
            <w:pPr>
              <w:spacing w:before="60"/>
              <w:rPr>
                <w:rFonts w:asciiTheme="minorHAnsi" w:hAnsiTheme="minorHAnsi" w:cstheme="minorHAnsi"/>
                <w:szCs w:val="22"/>
              </w:rPr>
            </w:pPr>
            <w:r>
              <w:rPr>
                <w:rFonts w:asciiTheme="minorHAnsi" w:hAnsiTheme="minorHAnsi" w:cstheme="minorHAnsi"/>
                <w:szCs w:val="22"/>
              </w:rPr>
              <w:t>1.</w:t>
            </w:r>
            <w:r w:rsidRPr="004B4435">
              <w:rPr>
                <w:rFonts w:asciiTheme="minorHAnsi" w:hAnsiTheme="minorHAnsi" w:cstheme="minorHAnsi"/>
                <w:szCs w:val="22"/>
              </w:rPr>
              <w:t>Veteran Name</w:t>
            </w:r>
          </w:p>
        </w:tc>
        <w:tc>
          <w:tcPr>
            <w:tcW w:w="4091" w:type="dxa"/>
          </w:tcPr>
          <w:p w14:paraId="651A9233" w14:textId="77777777" w:rsidR="00923813" w:rsidRPr="00D804DF" w:rsidRDefault="00923813" w:rsidP="00596597">
            <w:pPr>
              <w:spacing w:before="60"/>
              <w:rPr>
                <w:rFonts w:asciiTheme="minorHAnsi" w:hAnsiTheme="minorHAnsi" w:cstheme="minorHAnsi"/>
                <w:szCs w:val="22"/>
              </w:rPr>
            </w:pPr>
          </w:p>
        </w:tc>
        <w:tc>
          <w:tcPr>
            <w:tcW w:w="1530" w:type="dxa"/>
          </w:tcPr>
          <w:p w14:paraId="4767A896"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6EBB5835" w14:textId="77777777" w:rsidR="00923813" w:rsidRDefault="00923813"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2433E1AA" w14:textId="77777777" w:rsidR="00923813" w:rsidRPr="009D15C2" w:rsidRDefault="00923813"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923813" w:rsidRPr="00D804DF" w14:paraId="36EDB7EC" w14:textId="77777777" w:rsidTr="00596597">
        <w:trPr>
          <w:trHeight w:val="403"/>
        </w:trPr>
        <w:tc>
          <w:tcPr>
            <w:tcW w:w="1705" w:type="dxa"/>
          </w:tcPr>
          <w:p w14:paraId="40A515FB" w14:textId="77777777" w:rsidR="00923813" w:rsidRDefault="00923813"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184907D7" w14:textId="77777777" w:rsidR="00923813" w:rsidRPr="00D804DF" w:rsidRDefault="00923813" w:rsidP="00596597">
            <w:pPr>
              <w:spacing w:before="60"/>
              <w:rPr>
                <w:rFonts w:asciiTheme="minorHAnsi" w:hAnsiTheme="minorHAnsi" w:cstheme="minorHAnsi"/>
                <w:szCs w:val="22"/>
              </w:rPr>
            </w:pPr>
          </w:p>
        </w:tc>
        <w:tc>
          <w:tcPr>
            <w:tcW w:w="1530" w:type="dxa"/>
          </w:tcPr>
          <w:p w14:paraId="44BE8BC9"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5D057F33" w14:textId="77777777" w:rsidR="00923813" w:rsidRPr="00D804DF" w:rsidRDefault="00923813" w:rsidP="00596597">
            <w:pPr>
              <w:spacing w:before="60"/>
              <w:rPr>
                <w:rFonts w:asciiTheme="minorHAnsi" w:hAnsiTheme="minorHAnsi" w:cstheme="minorHAnsi"/>
                <w:szCs w:val="22"/>
              </w:rPr>
            </w:pPr>
          </w:p>
        </w:tc>
      </w:tr>
    </w:tbl>
    <w:p w14:paraId="58B59DE4" w14:textId="77777777" w:rsidR="00923813" w:rsidRPr="00BB3430" w:rsidRDefault="00923813" w:rsidP="00923813">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923813" w:rsidRPr="009D15C2" w14:paraId="2EA8BDF9" w14:textId="77777777" w:rsidTr="00596597">
        <w:trPr>
          <w:trHeight w:val="403"/>
        </w:trPr>
        <w:tc>
          <w:tcPr>
            <w:tcW w:w="1705" w:type="dxa"/>
          </w:tcPr>
          <w:p w14:paraId="4A7726C5"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2.Veteran Name</w:t>
            </w:r>
          </w:p>
        </w:tc>
        <w:tc>
          <w:tcPr>
            <w:tcW w:w="4091" w:type="dxa"/>
          </w:tcPr>
          <w:p w14:paraId="58171F78" w14:textId="77777777" w:rsidR="00923813" w:rsidRPr="00D804DF" w:rsidRDefault="00923813" w:rsidP="00596597">
            <w:pPr>
              <w:spacing w:before="60"/>
              <w:rPr>
                <w:rFonts w:asciiTheme="minorHAnsi" w:hAnsiTheme="minorHAnsi" w:cstheme="minorHAnsi"/>
                <w:szCs w:val="22"/>
              </w:rPr>
            </w:pPr>
          </w:p>
        </w:tc>
        <w:tc>
          <w:tcPr>
            <w:tcW w:w="1530" w:type="dxa"/>
          </w:tcPr>
          <w:p w14:paraId="0A1F1883"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65FC0BDD" w14:textId="77777777" w:rsidR="00923813" w:rsidRDefault="00923813"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116018EC" w14:textId="77777777" w:rsidR="00923813" w:rsidRPr="009D15C2" w:rsidRDefault="00923813"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923813" w:rsidRPr="00D804DF" w14:paraId="102AB009" w14:textId="77777777" w:rsidTr="00596597">
        <w:trPr>
          <w:trHeight w:val="403"/>
        </w:trPr>
        <w:tc>
          <w:tcPr>
            <w:tcW w:w="1705" w:type="dxa"/>
          </w:tcPr>
          <w:p w14:paraId="1A8CC1B1" w14:textId="77777777" w:rsidR="00923813" w:rsidRDefault="00923813"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24EF5AAD" w14:textId="77777777" w:rsidR="00923813" w:rsidRPr="00D804DF" w:rsidRDefault="00923813" w:rsidP="00596597">
            <w:pPr>
              <w:spacing w:before="60"/>
              <w:rPr>
                <w:rFonts w:asciiTheme="minorHAnsi" w:hAnsiTheme="minorHAnsi" w:cstheme="minorHAnsi"/>
                <w:szCs w:val="22"/>
              </w:rPr>
            </w:pPr>
          </w:p>
        </w:tc>
        <w:tc>
          <w:tcPr>
            <w:tcW w:w="1530" w:type="dxa"/>
          </w:tcPr>
          <w:p w14:paraId="0D765B3E"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10971C70" w14:textId="77777777" w:rsidR="00923813" w:rsidRPr="00D804DF" w:rsidRDefault="00923813" w:rsidP="00596597">
            <w:pPr>
              <w:spacing w:before="60"/>
              <w:rPr>
                <w:rFonts w:asciiTheme="minorHAnsi" w:hAnsiTheme="minorHAnsi" w:cstheme="minorHAnsi"/>
                <w:szCs w:val="22"/>
              </w:rPr>
            </w:pPr>
          </w:p>
        </w:tc>
      </w:tr>
    </w:tbl>
    <w:p w14:paraId="50AFF75A" w14:textId="77777777" w:rsidR="00923813" w:rsidRPr="00BB3430" w:rsidRDefault="00923813" w:rsidP="00923813">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923813" w:rsidRPr="009D15C2" w14:paraId="6FC2DBC6" w14:textId="77777777" w:rsidTr="00596597">
        <w:trPr>
          <w:trHeight w:val="403"/>
        </w:trPr>
        <w:tc>
          <w:tcPr>
            <w:tcW w:w="1705" w:type="dxa"/>
          </w:tcPr>
          <w:p w14:paraId="09B10660"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3.Veteran Name</w:t>
            </w:r>
          </w:p>
        </w:tc>
        <w:tc>
          <w:tcPr>
            <w:tcW w:w="4091" w:type="dxa"/>
          </w:tcPr>
          <w:p w14:paraId="674E39B5" w14:textId="77777777" w:rsidR="00923813" w:rsidRPr="00D804DF" w:rsidRDefault="00923813" w:rsidP="00596597">
            <w:pPr>
              <w:spacing w:before="60"/>
              <w:rPr>
                <w:rFonts w:asciiTheme="minorHAnsi" w:hAnsiTheme="minorHAnsi" w:cstheme="minorHAnsi"/>
                <w:szCs w:val="22"/>
              </w:rPr>
            </w:pPr>
          </w:p>
        </w:tc>
        <w:tc>
          <w:tcPr>
            <w:tcW w:w="1530" w:type="dxa"/>
          </w:tcPr>
          <w:p w14:paraId="3F08D4BB"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50D5ED10" w14:textId="77777777" w:rsidR="00923813" w:rsidRDefault="00923813"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39F46491" w14:textId="77777777" w:rsidR="00923813" w:rsidRPr="009D15C2" w:rsidRDefault="00923813"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923813" w:rsidRPr="00D804DF" w14:paraId="715DB92F" w14:textId="77777777" w:rsidTr="00596597">
        <w:trPr>
          <w:trHeight w:val="403"/>
        </w:trPr>
        <w:tc>
          <w:tcPr>
            <w:tcW w:w="1705" w:type="dxa"/>
          </w:tcPr>
          <w:p w14:paraId="2176379D" w14:textId="77777777" w:rsidR="00923813" w:rsidRDefault="00923813"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4F403F1A" w14:textId="77777777" w:rsidR="00923813" w:rsidRPr="00D804DF" w:rsidRDefault="00923813" w:rsidP="00596597">
            <w:pPr>
              <w:spacing w:before="60"/>
              <w:rPr>
                <w:rFonts w:asciiTheme="minorHAnsi" w:hAnsiTheme="minorHAnsi" w:cstheme="minorHAnsi"/>
                <w:szCs w:val="22"/>
              </w:rPr>
            </w:pPr>
          </w:p>
        </w:tc>
        <w:tc>
          <w:tcPr>
            <w:tcW w:w="1530" w:type="dxa"/>
          </w:tcPr>
          <w:p w14:paraId="6EC1A3B5" w14:textId="77777777" w:rsidR="00923813" w:rsidRPr="00D804DF" w:rsidRDefault="00923813"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15B239BD" w14:textId="77777777" w:rsidR="00923813" w:rsidRPr="00D804DF" w:rsidRDefault="00923813" w:rsidP="00596597">
            <w:pPr>
              <w:spacing w:before="60"/>
              <w:rPr>
                <w:rFonts w:asciiTheme="minorHAnsi" w:hAnsiTheme="minorHAnsi" w:cstheme="minorHAnsi"/>
                <w:szCs w:val="22"/>
              </w:rPr>
            </w:pPr>
          </w:p>
        </w:tc>
      </w:tr>
    </w:tbl>
    <w:p w14:paraId="339642C0" w14:textId="77777777" w:rsidR="00923813" w:rsidRDefault="00923813" w:rsidP="00923813">
      <w:pPr>
        <w:rPr>
          <w:sz w:val="24"/>
          <w:szCs w:val="22"/>
        </w:rPr>
      </w:pPr>
    </w:p>
    <w:tbl>
      <w:tblPr>
        <w:tblStyle w:val="TableGrid"/>
        <w:tblW w:w="9805" w:type="dxa"/>
        <w:tblLook w:val="04A0" w:firstRow="1" w:lastRow="0" w:firstColumn="1" w:lastColumn="0" w:noHBand="0" w:noVBand="1"/>
      </w:tblPr>
      <w:tblGrid>
        <w:gridCol w:w="1435"/>
        <w:gridCol w:w="5580"/>
        <w:gridCol w:w="1710"/>
        <w:gridCol w:w="1080"/>
      </w:tblGrid>
      <w:tr w:rsidR="00876F23" w:rsidRPr="00C94DF3" w14:paraId="45907038" w14:textId="77777777" w:rsidTr="00A361F4">
        <w:trPr>
          <w:trHeight w:val="432"/>
        </w:trPr>
        <w:tc>
          <w:tcPr>
            <w:tcW w:w="1435" w:type="dxa"/>
            <w:vAlign w:val="center"/>
          </w:tcPr>
          <w:p w14:paraId="3D5CD7AE" w14:textId="77777777" w:rsidR="00876F23" w:rsidRPr="00505ABC" w:rsidRDefault="00876F23" w:rsidP="00A361F4">
            <w:pPr>
              <w:rPr>
                <w:rFonts w:asciiTheme="minorHAnsi" w:hAnsiTheme="minorHAnsi" w:cstheme="minorHAnsi"/>
                <w:szCs w:val="18"/>
              </w:rPr>
            </w:pPr>
            <w:r w:rsidRPr="00505ABC">
              <w:rPr>
                <w:rFonts w:asciiTheme="minorHAnsi" w:hAnsiTheme="minorHAnsi" w:cstheme="minorHAnsi"/>
                <w:szCs w:val="18"/>
              </w:rPr>
              <w:t>Group Name:</w:t>
            </w:r>
          </w:p>
        </w:tc>
        <w:tc>
          <w:tcPr>
            <w:tcW w:w="5580" w:type="dxa"/>
            <w:vAlign w:val="center"/>
          </w:tcPr>
          <w:p w14:paraId="2DCAF10D" w14:textId="77777777" w:rsidR="00876F23" w:rsidRDefault="00876F23" w:rsidP="00A361F4">
            <w:pPr>
              <w:rPr>
                <w:rFonts w:asciiTheme="minorHAnsi" w:hAnsiTheme="minorHAnsi" w:cstheme="minorHAnsi"/>
                <w:szCs w:val="18"/>
              </w:rPr>
            </w:pPr>
          </w:p>
          <w:p w14:paraId="5D8E3F8F" w14:textId="77777777" w:rsidR="00876F23" w:rsidRDefault="00876F23" w:rsidP="00A361F4">
            <w:pPr>
              <w:rPr>
                <w:rFonts w:asciiTheme="minorHAnsi" w:hAnsiTheme="minorHAnsi" w:cstheme="minorHAnsi"/>
                <w:szCs w:val="18"/>
              </w:rPr>
            </w:pPr>
          </w:p>
          <w:p w14:paraId="352947DD" w14:textId="77777777" w:rsidR="00876F23" w:rsidRPr="00505ABC" w:rsidRDefault="00876F23" w:rsidP="00A361F4">
            <w:pPr>
              <w:rPr>
                <w:rFonts w:asciiTheme="minorHAnsi" w:hAnsiTheme="minorHAnsi" w:cstheme="minorHAnsi"/>
                <w:szCs w:val="18"/>
              </w:rPr>
            </w:pPr>
          </w:p>
        </w:tc>
        <w:tc>
          <w:tcPr>
            <w:tcW w:w="1710" w:type="dxa"/>
            <w:vAlign w:val="center"/>
          </w:tcPr>
          <w:p w14:paraId="0BB6A6E1" w14:textId="77777777" w:rsidR="00876F23" w:rsidRPr="00505ABC" w:rsidRDefault="00876F23" w:rsidP="00A361F4">
            <w:pPr>
              <w:rPr>
                <w:rFonts w:asciiTheme="minorHAnsi" w:hAnsiTheme="minorHAnsi" w:cstheme="minorHAnsi"/>
                <w:szCs w:val="18"/>
              </w:rPr>
            </w:pPr>
            <w:r>
              <w:rPr>
                <w:rFonts w:asciiTheme="minorHAnsi" w:hAnsiTheme="minorHAnsi" w:cstheme="minorHAnsi"/>
                <w:szCs w:val="18"/>
              </w:rPr>
              <w:t xml:space="preserve"># </w:t>
            </w:r>
            <w:r w:rsidRPr="00505ABC">
              <w:rPr>
                <w:rFonts w:asciiTheme="minorHAnsi" w:hAnsiTheme="minorHAnsi" w:cstheme="minorHAnsi"/>
                <w:szCs w:val="18"/>
              </w:rPr>
              <w:t xml:space="preserve">of Veterans in </w:t>
            </w:r>
            <w:r>
              <w:rPr>
                <w:rFonts w:asciiTheme="minorHAnsi" w:hAnsiTheme="minorHAnsi" w:cstheme="minorHAnsi"/>
                <w:szCs w:val="18"/>
              </w:rPr>
              <w:t xml:space="preserve">the </w:t>
            </w:r>
            <w:r w:rsidRPr="00505ABC">
              <w:rPr>
                <w:rFonts w:asciiTheme="minorHAnsi" w:hAnsiTheme="minorHAnsi" w:cstheme="minorHAnsi"/>
                <w:szCs w:val="18"/>
              </w:rPr>
              <w:t>Group:</w:t>
            </w:r>
          </w:p>
        </w:tc>
        <w:tc>
          <w:tcPr>
            <w:tcW w:w="1080" w:type="dxa"/>
            <w:vAlign w:val="center"/>
          </w:tcPr>
          <w:p w14:paraId="792CC50D" w14:textId="77777777" w:rsidR="00876F23" w:rsidRPr="00505ABC" w:rsidRDefault="00876F23" w:rsidP="00A361F4">
            <w:pPr>
              <w:rPr>
                <w:rFonts w:asciiTheme="minorHAnsi" w:hAnsiTheme="minorHAnsi" w:cstheme="minorHAnsi"/>
                <w:szCs w:val="18"/>
              </w:rPr>
            </w:pPr>
          </w:p>
        </w:tc>
      </w:tr>
    </w:tbl>
    <w:p w14:paraId="229EA6B2" w14:textId="77777777" w:rsidR="00923813" w:rsidRPr="004B4435" w:rsidRDefault="00923813" w:rsidP="00923813">
      <w:pPr>
        <w:rPr>
          <w:sz w:val="16"/>
          <w:szCs w:val="14"/>
        </w:rPr>
      </w:pPr>
    </w:p>
    <w:p w14:paraId="3B6DCF69" w14:textId="77777777" w:rsidR="00923813" w:rsidRPr="00F8696D" w:rsidRDefault="00923813" w:rsidP="00923813">
      <w:pPr>
        <w:rPr>
          <w:rFonts w:asciiTheme="minorHAnsi" w:hAnsiTheme="minorHAnsi" w:cstheme="minorHAnsi"/>
          <w:b/>
          <w:bCs/>
          <w:sz w:val="8"/>
          <w:szCs w:val="8"/>
        </w:rPr>
      </w:pPr>
    </w:p>
    <w:p w14:paraId="7EBAB353" w14:textId="77777777" w:rsidR="00923813" w:rsidRDefault="00923813" w:rsidP="00923813">
      <w:pPr>
        <w:rPr>
          <w:rFonts w:asciiTheme="minorHAnsi" w:hAnsiTheme="minorHAnsi" w:cstheme="minorHAnsi"/>
          <w:szCs w:val="22"/>
        </w:rPr>
      </w:pPr>
      <w:r w:rsidRPr="00C16FE2">
        <w:rPr>
          <w:rFonts w:asciiTheme="minorHAnsi" w:hAnsiTheme="minorHAnsi" w:cstheme="minorHAnsi"/>
          <w:b/>
          <w:bCs/>
          <w:szCs w:val="22"/>
        </w:rPr>
        <w:t>Veterans:</w:t>
      </w:r>
      <w:r w:rsidRPr="00F8696D">
        <w:rPr>
          <w:rFonts w:asciiTheme="minorHAnsi" w:hAnsiTheme="minorHAnsi" w:cstheme="minorHAnsi"/>
          <w:b/>
          <w:bCs/>
          <w:szCs w:val="22"/>
        </w:rPr>
        <w:t xml:space="preserve"> </w:t>
      </w:r>
      <w:r w:rsidRPr="00F8696D">
        <w:rPr>
          <w:rFonts w:asciiTheme="minorHAnsi" w:hAnsiTheme="minorHAnsi" w:cstheme="minorHAnsi"/>
          <w:szCs w:val="22"/>
        </w:rPr>
        <w:t>By entering</w:t>
      </w:r>
      <w:r>
        <w:rPr>
          <w:rFonts w:asciiTheme="minorHAnsi" w:hAnsiTheme="minorHAnsi" w:cstheme="minorHAnsi"/>
          <w:szCs w:val="22"/>
        </w:rPr>
        <w:t xml:space="preserve"> and signing the entry form</w:t>
      </w:r>
      <w:r w:rsidRPr="00F8696D">
        <w:rPr>
          <w:rFonts w:asciiTheme="minorHAnsi" w:hAnsiTheme="minorHAnsi" w:cstheme="minorHAnsi"/>
          <w:szCs w:val="22"/>
        </w:rPr>
        <w:t>, you acknowledge that your name, email, phone number, entry, and entry detail information may be uploaded into the VA Arts4Vets/Salesforce Application for the purpose of collecting and organizing competition entries.</w:t>
      </w:r>
    </w:p>
    <w:p w14:paraId="5B7E8298" w14:textId="77777777" w:rsidR="00923813" w:rsidRPr="004B4435" w:rsidRDefault="00923813" w:rsidP="00923813">
      <w:pPr>
        <w:rPr>
          <w:rFonts w:asciiTheme="minorHAnsi" w:hAnsiTheme="minorHAnsi" w:cstheme="minorHAnsi"/>
          <w:sz w:val="16"/>
          <w:szCs w:val="16"/>
        </w:rPr>
      </w:pPr>
    </w:p>
    <w:p w14:paraId="5B24897E" w14:textId="6F2432E9" w:rsidR="00C3358A" w:rsidRPr="004B4435" w:rsidRDefault="00C3358A" w:rsidP="00C3358A">
      <w:pPr>
        <w:rPr>
          <w:rFonts w:asciiTheme="minorHAnsi" w:hAnsiTheme="minorHAnsi" w:cstheme="minorHAnsi"/>
          <w:i/>
          <w:iCs/>
          <w:szCs w:val="22"/>
        </w:rPr>
      </w:pPr>
      <w:r w:rsidRPr="004B4435">
        <w:rPr>
          <w:rFonts w:asciiTheme="minorHAnsi" w:hAnsiTheme="minorHAnsi" w:cstheme="minorHAnsi"/>
          <w:i/>
          <w:iCs/>
          <w:szCs w:val="22"/>
        </w:rPr>
        <w:t>By signing,</w:t>
      </w:r>
      <w:r w:rsidRPr="004B4435">
        <w:rPr>
          <w:rFonts w:asciiTheme="minorHAnsi" w:hAnsiTheme="minorHAnsi" w:cstheme="minorHAnsi"/>
          <w:b/>
          <w:bCs/>
          <w:i/>
          <w:iCs/>
          <w:szCs w:val="22"/>
        </w:rPr>
        <w:t xml:space="preserve"> </w:t>
      </w:r>
      <w:r w:rsidRPr="004B4435">
        <w:rPr>
          <w:rFonts w:asciiTheme="minorHAnsi" w:hAnsiTheme="minorHAnsi" w:cstheme="minorHAnsi"/>
          <w:bCs/>
          <w:i/>
          <w:iCs/>
          <w:szCs w:val="22"/>
        </w:rPr>
        <w:t xml:space="preserve">I/we confirm </w:t>
      </w:r>
      <w:r w:rsidRPr="00244B55">
        <w:rPr>
          <w:rFonts w:asciiTheme="minorHAnsi" w:hAnsiTheme="minorHAnsi" w:cstheme="minorHAnsi"/>
          <w:bCs/>
          <w:i/>
          <w:iCs/>
          <w:szCs w:val="22"/>
        </w:rPr>
        <w:t>I/we have read all the rules</w:t>
      </w:r>
      <w:r w:rsidR="00C25E52">
        <w:rPr>
          <w:rFonts w:asciiTheme="minorHAnsi" w:hAnsiTheme="minorHAnsi" w:cstheme="minorHAnsi"/>
          <w:bCs/>
          <w:i/>
          <w:iCs/>
          <w:szCs w:val="22"/>
        </w:rPr>
        <w:t xml:space="preserve"> and additional information </w:t>
      </w:r>
      <w:r w:rsidRPr="00244B55">
        <w:rPr>
          <w:rFonts w:asciiTheme="minorHAnsi" w:hAnsiTheme="minorHAnsi" w:cstheme="minorHAnsi"/>
          <w:bCs/>
          <w:i/>
          <w:iCs/>
          <w:szCs w:val="22"/>
        </w:rPr>
        <w:t xml:space="preserve">for the division in which I/we am/are entering. If </w:t>
      </w:r>
      <w:r w:rsidR="00876F23">
        <w:rPr>
          <w:rFonts w:asciiTheme="minorHAnsi" w:hAnsiTheme="minorHAnsi" w:cstheme="minorHAnsi"/>
          <w:bCs/>
          <w:i/>
          <w:iCs/>
          <w:szCs w:val="22"/>
        </w:rPr>
        <w:t xml:space="preserve">the </w:t>
      </w:r>
      <w:r w:rsidRPr="00244B55">
        <w:rPr>
          <w:rFonts w:asciiTheme="minorHAnsi" w:hAnsiTheme="minorHAnsi" w:cstheme="minorHAnsi"/>
          <w:bCs/>
          <w:i/>
          <w:iCs/>
          <w:szCs w:val="22"/>
        </w:rPr>
        <w:t xml:space="preserve">entry places first at the national level, I/we understand that I/we will be invited to attend the National Veterans Creative Arts Festival. </w:t>
      </w:r>
      <w:r>
        <w:rPr>
          <w:rFonts w:asciiTheme="minorHAnsi" w:hAnsiTheme="minorHAnsi" w:cstheme="minorHAnsi"/>
          <w:i/>
          <w:iCs/>
          <w:szCs w:val="22"/>
        </w:rPr>
        <w:t>I/w</w:t>
      </w:r>
      <w:r w:rsidRPr="00F8696D">
        <w:rPr>
          <w:rFonts w:asciiTheme="minorHAnsi" w:hAnsiTheme="minorHAnsi" w:cstheme="minorHAnsi"/>
          <w:i/>
          <w:iCs/>
          <w:szCs w:val="22"/>
        </w:rPr>
        <w:t xml:space="preserve">e have signed the required </w:t>
      </w:r>
      <w:r>
        <w:rPr>
          <w:rFonts w:asciiTheme="minorHAnsi" w:hAnsiTheme="minorHAnsi" w:cstheme="minorHAnsi"/>
          <w:i/>
          <w:iCs/>
          <w:szCs w:val="22"/>
        </w:rPr>
        <w:t xml:space="preserve">VA </w:t>
      </w:r>
      <w:r w:rsidRPr="00F8696D">
        <w:rPr>
          <w:rFonts w:asciiTheme="minorHAnsi" w:hAnsiTheme="minorHAnsi" w:cstheme="minorHAnsi"/>
          <w:i/>
          <w:iCs/>
          <w:szCs w:val="22"/>
        </w:rPr>
        <w:t>Consent</w:t>
      </w:r>
      <w:r>
        <w:rPr>
          <w:rFonts w:asciiTheme="minorHAnsi" w:hAnsiTheme="minorHAnsi" w:cstheme="minorHAnsi"/>
          <w:i/>
          <w:iCs/>
          <w:szCs w:val="22"/>
        </w:rPr>
        <w:t xml:space="preserve"> form(s)s (</w:t>
      </w:r>
      <w:r w:rsidRPr="00F8696D">
        <w:rPr>
          <w:rFonts w:asciiTheme="minorHAnsi" w:hAnsiTheme="minorHAnsi" w:cstheme="minorHAnsi"/>
          <w:i/>
          <w:iCs/>
          <w:szCs w:val="22"/>
        </w:rPr>
        <w:t>10-3203</w:t>
      </w:r>
      <w:r>
        <w:rPr>
          <w:rFonts w:asciiTheme="minorHAnsi" w:hAnsiTheme="minorHAnsi" w:cstheme="minorHAnsi"/>
          <w:i/>
          <w:iCs/>
          <w:szCs w:val="22"/>
        </w:rPr>
        <w:t xml:space="preserve"> and if necessary, 10-5345).</w:t>
      </w:r>
    </w:p>
    <w:p w14:paraId="7B685DCA" w14:textId="77777777" w:rsidR="00923813" w:rsidRPr="00CC46F8" w:rsidRDefault="00923813" w:rsidP="00923813">
      <w:pPr>
        <w:rPr>
          <w:rFonts w:asciiTheme="minorHAnsi" w:hAnsiTheme="minorHAnsi" w:cstheme="minorHAnsi"/>
          <w:i/>
          <w:iCs/>
          <w:sz w:val="14"/>
          <w:szCs w:val="14"/>
        </w:rPr>
      </w:pPr>
    </w:p>
    <w:tbl>
      <w:tblPr>
        <w:tblStyle w:val="TableGrid"/>
        <w:tblW w:w="9805" w:type="dxa"/>
        <w:tblLook w:val="04A0" w:firstRow="1" w:lastRow="0" w:firstColumn="1" w:lastColumn="0" w:noHBand="0" w:noVBand="1"/>
      </w:tblPr>
      <w:tblGrid>
        <w:gridCol w:w="7465"/>
        <w:gridCol w:w="2340"/>
      </w:tblGrid>
      <w:tr w:rsidR="00923813" w14:paraId="4A99102D" w14:textId="77777777" w:rsidTr="00596597">
        <w:tc>
          <w:tcPr>
            <w:tcW w:w="7465" w:type="dxa"/>
          </w:tcPr>
          <w:p w14:paraId="6DE310AE" w14:textId="77777777" w:rsidR="00923813" w:rsidRPr="00EC735F" w:rsidRDefault="00923813" w:rsidP="00596597">
            <w:pPr>
              <w:rPr>
                <w:rFonts w:asciiTheme="minorHAnsi" w:hAnsiTheme="minorHAnsi" w:cstheme="minorHAnsi"/>
                <w:i/>
                <w:iCs/>
                <w:szCs w:val="22"/>
              </w:rPr>
            </w:pPr>
            <w:r w:rsidRPr="00EC735F">
              <w:rPr>
                <w:rFonts w:asciiTheme="minorHAnsi" w:hAnsiTheme="minorHAnsi" w:cstheme="minorHAnsi"/>
                <w:i/>
                <w:iCs/>
                <w:szCs w:val="22"/>
              </w:rPr>
              <w:t>Veteran</w:t>
            </w:r>
            <w:r>
              <w:rPr>
                <w:rFonts w:asciiTheme="minorHAnsi" w:hAnsiTheme="minorHAnsi" w:cstheme="minorHAnsi"/>
                <w:i/>
                <w:iCs/>
                <w:szCs w:val="22"/>
              </w:rPr>
              <w:t xml:space="preserve"> </w:t>
            </w:r>
            <w:r w:rsidRPr="00EC735F">
              <w:rPr>
                <w:rFonts w:asciiTheme="minorHAnsi" w:hAnsiTheme="minorHAnsi" w:cstheme="minorHAnsi"/>
                <w:i/>
                <w:iCs/>
                <w:szCs w:val="22"/>
              </w:rPr>
              <w:t>Signature</w:t>
            </w:r>
            <w:r>
              <w:rPr>
                <w:rFonts w:asciiTheme="minorHAnsi" w:hAnsiTheme="minorHAnsi" w:cstheme="minorHAnsi"/>
                <w:i/>
                <w:iCs/>
                <w:szCs w:val="22"/>
              </w:rPr>
              <w:t>(s)</w:t>
            </w:r>
            <w:r w:rsidRPr="00EC735F">
              <w:rPr>
                <w:rFonts w:asciiTheme="minorHAnsi" w:hAnsiTheme="minorHAnsi" w:cstheme="minorHAnsi"/>
                <w:i/>
                <w:iCs/>
                <w:szCs w:val="22"/>
              </w:rPr>
              <w:t xml:space="preserve">: </w:t>
            </w:r>
          </w:p>
          <w:p w14:paraId="3B03DE9E" w14:textId="77777777" w:rsidR="00923813" w:rsidRDefault="00923813" w:rsidP="00596597">
            <w:pPr>
              <w:rPr>
                <w:rFonts w:asciiTheme="minorHAnsi" w:hAnsiTheme="minorHAnsi" w:cstheme="minorHAnsi"/>
                <w:szCs w:val="22"/>
              </w:rPr>
            </w:pPr>
          </w:p>
          <w:p w14:paraId="1E803389" w14:textId="77777777" w:rsidR="00923813" w:rsidRDefault="00923813" w:rsidP="00596597">
            <w:pPr>
              <w:rPr>
                <w:rFonts w:asciiTheme="minorHAnsi" w:hAnsiTheme="minorHAnsi" w:cstheme="minorHAnsi"/>
                <w:szCs w:val="22"/>
              </w:rPr>
            </w:pPr>
          </w:p>
          <w:p w14:paraId="3745C3F8" w14:textId="77777777" w:rsidR="00923813" w:rsidRDefault="00923813" w:rsidP="00596597">
            <w:pPr>
              <w:rPr>
                <w:rFonts w:asciiTheme="minorHAnsi" w:hAnsiTheme="minorHAnsi" w:cstheme="minorHAnsi"/>
                <w:szCs w:val="22"/>
              </w:rPr>
            </w:pPr>
          </w:p>
          <w:p w14:paraId="0A7BD996" w14:textId="77777777" w:rsidR="00923813" w:rsidRDefault="00923813" w:rsidP="00596597">
            <w:pPr>
              <w:rPr>
                <w:rFonts w:asciiTheme="minorHAnsi" w:hAnsiTheme="minorHAnsi" w:cstheme="minorHAnsi"/>
                <w:szCs w:val="22"/>
              </w:rPr>
            </w:pPr>
          </w:p>
        </w:tc>
        <w:tc>
          <w:tcPr>
            <w:tcW w:w="2340" w:type="dxa"/>
          </w:tcPr>
          <w:p w14:paraId="4C5716D3" w14:textId="77777777" w:rsidR="00923813" w:rsidRDefault="00923813" w:rsidP="00596597">
            <w:pPr>
              <w:rPr>
                <w:rFonts w:asciiTheme="minorHAnsi" w:hAnsiTheme="minorHAnsi" w:cstheme="minorHAnsi"/>
                <w:i/>
                <w:iCs/>
                <w:szCs w:val="22"/>
              </w:rPr>
            </w:pPr>
            <w:r w:rsidRPr="00EC735F">
              <w:rPr>
                <w:rFonts w:asciiTheme="minorHAnsi" w:hAnsiTheme="minorHAnsi" w:cstheme="minorHAnsi"/>
                <w:i/>
                <w:iCs/>
                <w:szCs w:val="22"/>
              </w:rPr>
              <w:t>Date</w:t>
            </w:r>
            <w:r>
              <w:rPr>
                <w:rFonts w:asciiTheme="minorHAnsi" w:hAnsiTheme="minorHAnsi" w:cstheme="minorHAnsi"/>
                <w:i/>
                <w:iCs/>
                <w:szCs w:val="22"/>
              </w:rPr>
              <w:t xml:space="preserve"> Signed:</w:t>
            </w:r>
          </w:p>
          <w:p w14:paraId="4413737F" w14:textId="77777777" w:rsidR="00923813" w:rsidRDefault="00923813" w:rsidP="00596597">
            <w:pPr>
              <w:rPr>
                <w:rFonts w:asciiTheme="minorHAnsi" w:hAnsiTheme="minorHAnsi" w:cstheme="minorHAnsi"/>
                <w:i/>
                <w:iCs/>
                <w:szCs w:val="22"/>
              </w:rPr>
            </w:pPr>
          </w:p>
          <w:p w14:paraId="3942969E" w14:textId="77777777" w:rsidR="00923813" w:rsidRPr="00EC735F" w:rsidRDefault="00923813" w:rsidP="00596597">
            <w:pPr>
              <w:rPr>
                <w:rFonts w:asciiTheme="minorHAnsi" w:hAnsiTheme="minorHAnsi" w:cstheme="minorHAnsi"/>
                <w:i/>
                <w:iCs/>
                <w:szCs w:val="22"/>
              </w:rPr>
            </w:pPr>
          </w:p>
        </w:tc>
      </w:tr>
    </w:tbl>
    <w:p w14:paraId="5841E9EB" w14:textId="3102B30A" w:rsidR="00923813" w:rsidRDefault="00923813" w:rsidP="00D53574">
      <w:pPr>
        <w:ind w:right="-432"/>
        <w:rPr>
          <w:rFonts w:asciiTheme="minorHAnsi" w:hAnsiTheme="minorHAnsi" w:cstheme="minorHAnsi"/>
          <w:szCs w:val="22"/>
        </w:rPr>
        <w:sectPr w:rsidR="00923813" w:rsidSect="003B5F28">
          <w:headerReference w:type="default" r:id="rId34"/>
          <w:footerReference w:type="default" r:id="rId35"/>
          <w:type w:val="continuous"/>
          <w:pgSz w:w="12240" w:h="15840" w:code="1"/>
          <w:pgMar w:top="1008" w:right="1296" w:bottom="1008" w:left="1296" w:header="720" w:footer="720" w:gutter="0"/>
          <w:cols w:space="720"/>
        </w:sectPr>
      </w:pPr>
    </w:p>
    <w:bookmarkEnd w:id="20"/>
    <w:p w14:paraId="5080B912" w14:textId="03D42978" w:rsidR="00C8701A" w:rsidRPr="00A723F0" w:rsidRDefault="00C8701A" w:rsidP="00F4299D">
      <w:pPr>
        <w:pStyle w:val="IntenseQuote"/>
        <w:spacing w:before="0"/>
        <w:ind w:left="-90" w:right="18"/>
        <w:jc w:val="left"/>
        <w:rPr>
          <w:color w:val="auto"/>
          <w:sz w:val="44"/>
          <w:szCs w:val="40"/>
        </w:rPr>
      </w:pPr>
      <w:r>
        <w:rPr>
          <w:color w:val="auto"/>
          <w:sz w:val="44"/>
          <w:szCs w:val="40"/>
        </w:rPr>
        <w:lastRenderedPageBreak/>
        <w:t>Music Division Rules</w:t>
      </w:r>
    </w:p>
    <w:p w14:paraId="19AF350B" w14:textId="77777777" w:rsidR="009E226F" w:rsidRPr="009E226F" w:rsidRDefault="009E226F" w:rsidP="009E226F">
      <w:pPr>
        <w:spacing w:after="280"/>
        <w:rPr>
          <w:rFonts w:asciiTheme="minorHAnsi" w:hAnsiTheme="minorHAnsi" w:cstheme="minorHAnsi"/>
          <w:b/>
          <w:bCs/>
          <w:sz w:val="24"/>
          <w:szCs w:val="24"/>
        </w:rPr>
      </w:pPr>
      <w:r w:rsidRPr="009E226F">
        <w:rPr>
          <w:rFonts w:asciiTheme="minorHAnsi" w:hAnsiTheme="minorHAnsi" w:cstheme="minorHAnsi"/>
          <w:b/>
          <w:bCs/>
          <w:sz w:val="24"/>
          <w:szCs w:val="24"/>
        </w:rPr>
        <w:t>Veterans should communicate with their local VA facility (as early as January 2025) to find out their local competition deadline date.</w:t>
      </w:r>
    </w:p>
    <w:p w14:paraId="1B92EFD5" w14:textId="544A6C37" w:rsidR="00A56470" w:rsidRDefault="00A56470" w:rsidP="009E226F">
      <w:pPr>
        <w:spacing w:after="280"/>
        <w:rPr>
          <w:rFonts w:asciiTheme="minorHAnsi" w:hAnsiTheme="minorHAnsi" w:cstheme="minorBidi"/>
          <w:sz w:val="24"/>
          <w:szCs w:val="24"/>
        </w:rPr>
      </w:pPr>
      <w:r w:rsidRPr="00A40AA8">
        <w:rPr>
          <w:rFonts w:asciiTheme="minorHAnsi" w:hAnsiTheme="minorHAnsi" w:cstheme="minorBidi"/>
          <w:sz w:val="24"/>
          <w:szCs w:val="24"/>
        </w:rPr>
        <w:t xml:space="preserve">The </w:t>
      </w:r>
      <w:r>
        <w:rPr>
          <w:rFonts w:asciiTheme="minorHAnsi" w:hAnsiTheme="minorHAnsi" w:cstheme="minorBidi"/>
          <w:sz w:val="24"/>
          <w:szCs w:val="24"/>
        </w:rPr>
        <w:t xml:space="preserve">Music </w:t>
      </w:r>
      <w:r w:rsidRPr="00A40AA8">
        <w:rPr>
          <w:rFonts w:asciiTheme="minorHAnsi" w:hAnsiTheme="minorHAnsi" w:cstheme="minorBidi"/>
          <w:sz w:val="24"/>
          <w:szCs w:val="24"/>
        </w:rPr>
        <w:t xml:space="preserve">Division rules apply to </w:t>
      </w:r>
      <w:r w:rsidRPr="00A40AA8">
        <w:rPr>
          <w:rFonts w:asciiTheme="minorHAnsi" w:hAnsiTheme="minorHAnsi" w:cstheme="minorBidi"/>
          <w:sz w:val="24"/>
          <w:szCs w:val="24"/>
          <w:u w:val="single"/>
        </w:rPr>
        <w:t>ALL</w:t>
      </w:r>
      <w:r w:rsidRPr="00A40AA8">
        <w:rPr>
          <w:rFonts w:asciiTheme="minorHAnsi" w:hAnsiTheme="minorHAnsi" w:cstheme="minorBidi"/>
          <w:sz w:val="24"/>
          <w:szCs w:val="24"/>
        </w:rPr>
        <w:t xml:space="preserve"> </w:t>
      </w:r>
      <w:r w:rsidR="00241FEE">
        <w:rPr>
          <w:rFonts w:asciiTheme="minorHAnsi" w:hAnsiTheme="minorHAnsi" w:cstheme="minorBidi"/>
          <w:sz w:val="24"/>
          <w:szCs w:val="24"/>
        </w:rPr>
        <w:t>Music</w:t>
      </w:r>
      <w:r w:rsidRPr="00A40AA8">
        <w:rPr>
          <w:rFonts w:asciiTheme="minorHAnsi" w:hAnsiTheme="minorHAnsi" w:cstheme="minorBidi"/>
          <w:sz w:val="24"/>
          <w:szCs w:val="24"/>
        </w:rPr>
        <w:t xml:space="preserve"> categories, unless noted in a category description. </w:t>
      </w:r>
    </w:p>
    <w:p w14:paraId="6F078D20" w14:textId="019FF6EB" w:rsidR="00A56470" w:rsidRDefault="00A56470" w:rsidP="009E226F">
      <w:pPr>
        <w:pStyle w:val="ListParagraph"/>
        <w:numPr>
          <w:ilvl w:val="0"/>
          <w:numId w:val="12"/>
        </w:numPr>
        <w:spacing w:after="280"/>
        <w:ind w:left="360"/>
        <w:rPr>
          <w:rFonts w:asciiTheme="minorHAnsi" w:hAnsiTheme="minorHAnsi" w:cstheme="minorBidi"/>
          <w:sz w:val="24"/>
          <w:szCs w:val="24"/>
        </w:rPr>
      </w:pPr>
      <w:r w:rsidRPr="00923813">
        <w:rPr>
          <w:rFonts w:asciiTheme="minorHAnsi" w:hAnsiTheme="minorHAnsi" w:cstheme="minorBidi"/>
          <w:sz w:val="24"/>
          <w:szCs w:val="24"/>
        </w:rPr>
        <w:t xml:space="preserve">Failure to comply with the </w:t>
      </w:r>
      <w:r>
        <w:rPr>
          <w:rFonts w:asciiTheme="minorHAnsi" w:hAnsiTheme="minorHAnsi" w:cstheme="minorBidi"/>
          <w:sz w:val="24"/>
          <w:szCs w:val="24"/>
        </w:rPr>
        <w:t xml:space="preserve">Music </w:t>
      </w:r>
      <w:r w:rsidRPr="00923813">
        <w:rPr>
          <w:rFonts w:asciiTheme="minorHAnsi" w:hAnsiTheme="minorHAnsi" w:cstheme="minorBidi"/>
          <w:sz w:val="24"/>
          <w:szCs w:val="24"/>
        </w:rPr>
        <w:t xml:space="preserve">Division rules and category descriptions may result in the entry being moved to a more appropriate category or the entry being disqualified. </w:t>
      </w:r>
    </w:p>
    <w:p w14:paraId="0FBE0129" w14:textId="77777777" w:rsidR="00A56470" w:rsidRPr="00923813" w:rsidRDefault="00A56470" w:rsidP="009E226F">
      <w:pPr>
        <w:pStyle w:val="ListParagraph"/>
        <w:numPr>
          <w:ilvl w:val="0"/>
          <w:numId w:val="12"/>
        </w:numPr>
        <w:spacing w:after="280"/>
        <w:ind w:left="360"/>
        <w:rPr>
          <w:rFonts w:asciiTheme="minorHAnsi" w:hAnsiTheme="minorHAnsi" w:cstheme="minorBidi"/>
          <w:sz w:val="24"/>
          <w:szCs w:val="24"/>
        </w:rPr>
      </w:pPr>
      <w:r w:rsidRPr="00923813">
        <w:rPr>
          <w:rFonts w:asciiTheme="minorHAnsi" w:hAnsiTheme="minorHAnsi" w:cstheme="minorHAnsi"/>
          <w:bCs/>
          <w:sz w:val="24"/>
          <w:szCs w:val="24"/>
        </w:rPr>
        <w:t xml:space="preserve">All entries in the dance, drama and music divisions must be recorded after </w:t>
      </w:r>
      <w:r w:rsidRPr="00923813">
        <w:rPr>
          <w:rFonts w:asciiTheme="minorHAnsi" w:hAnsiTheme="minorHAnsi" w:cstheme="minorHAnsi"/>
          <w:sz w:val="24"/>
          <w:szCs w:val="24"/>
        </w:rPr>
        <w:t>October</w:t>
      </w:r>
      <w:r w:rsidRPr="00923813">
        <w:rPr>
          <w:rFonts w:asciiTheme="minorHAnsi" w:hAnsiTheme="minorHAnsi" w:cstheme="minorHAnsi"/>
          <w:bCs/>
          <w:sz w:val="24"/>
          <w:szCs w:val="24"/>
        </w:rPr>
        <w:t xml:space="preserve"> 1, 2024.</w:t>
      </w:r>
    </w:p>
    <w:p w14:paraId="48F0E6A1" w14:textId="7EA22369" w:rsidR="0063088C" w:rsidRDefault="0063088C" w:rsidP="009E226F">
      <w:pPr>
        <w:numPr>
          <w:ilvl w:val="0"/>
          <w:numId w:val="12"/>
        </w:numPr>
        <w:spacing w:after="280"/>
        <w:ind w:left="360"/>
        <w:rPr>
          <w:rFonts w:asciiTheme="minorHAnsi" w:hAnsiTheme="minorHAnsi" w:cstheme="minorHAnsi"/>
          <w:b/>
          <w:bCs/>
          <w:sz w:val="24"/>
          <w:szCs w:val="24"/>
        </w:rPr>
      </w:pPr>
      <w:r w:rsidRPr="0063088C">
        <w:rPr>
          <w:rFonts w:asciiTheme="minorHAnsi" w:hAnsiTheme="minorHAnsi" w:cstheme="minorHAnsi"/>
          <w:b/>
          <w:sz w:val="24"/>
          <w:szCs w:val="24"/>
        </w:rPr>
        <w:t xml:space="preserve">Music entries must be video recorded live. </w:t>
      </w:r>
      <w:r w:rsidR="00DB4818">
        <w:rPr>
          <w:rFonts w:asciiTheme="minorHAnsi" w:hAnsiTheme="minorHAnsi" w:cstheme="minorHAnsi"/>
          <w:b/>
          <w:sz w:val="24"/>
          <w:szCs w:val="24"/>
        </w:rPr>
        <w:t xml:space="preserve"> </w:t>
      </w:r>
      <w:r w:rsidRPr="0063088C">
        <w:rPr>
          <w:rFonts w:asciiTheme="minorHAnsi" w:hAnsiTheme="minorHAnsi" w:cstheme="minorHAnsi"/>
          <w:bCs/>
          <w:sz w:val="24"/>
          <w:szCs w:val="24"/>
        </w:rPr>
        <w:t xml:space="preserve">No </w:t>
      </w:r>
      <w:r w:rsidRPr="003642C6">
        <w:rPr>
          <w:rFonts w:asciiTheme="minorHAnsi" w:hAnsiTheme="minorHAnsi" w:cstheme="minorHAnsi"/>
          <w:bCs/>
          <w:sz w:val="24"/>
          <w:szCs w:val="24"/>
        </w:rPr>
        <w:t>voice</w:t>
      </w:r>
      <w:r w:rsidRPr="00C94DF3">
        <w:rPr>
          <w:rFonts w:asciiTheme="minorHAnsi" w:hAnsiTheme="minorHAnsi" w:cstheme="minorHAnsi"/>
          <w:sz w:val="24"/>
          <w:szCs w:val="24"/>
        </w:rPr>
        <w:t>-over dubbing will be allowed.  No lip syncing to a pre-recorded track will be allowed.</w:t>
      </w:r>
      <w:r>
        <w:rPr>
          <w:rFonts w:asciiTheme="minorHAnsi" w:hAnsiTheme="minorHAnsi" w:cstheme="minorHAnsi"/>
          <w:sz w:val="24"/>
          <w:szCs w:val="24"/>
        </w:rPr>
        <w:t xml:space="preserve"> </w:t>
      </w:r>
      <w:r w:rsidRPr="0063088C">
        <w:rPr>
          <w:rFonts w:asciiTheme="minorHAnsi" w:hAnsiTheme="minorHAnsi" w:cstheme="minorHAnsi"/>
          <w:b/>
          <w:bCs/>
          <w:sz w:val="24"/>
          <w:szCs w:val="24"/>
        </w:rPr>
        <w:t>MP3 files (audio recordings without video) will not be accepted.</w:t>
      </w:r>
    </w:p>
    <w:p w14:paraId="65908BEF" w14:textId="77777777" w:rsidR="00C25E52" w:rsidRDefault="00C25E52" w:rsidP="009E226F">
      <w:pPr>
        <w:numPr>
          <w:ilvl w:val="0"/>
          <w:numId w:val="12"/>
        </w:numPr>
        <w:tabs>
          <w:tab w:val="left" w:pos="360"/>
        </w:tabs>
        <w:spacing w:after="280"/>
        <w:ind w:left="360"/>
        <w:rPr>
          <w:rFonts w:asciiTheme="minorHAnsi" w:hAnsiTheme="minorHAnsi" w:cstheme="minorHAnsi"/>
          <w:sz w:val="24"/>
          <w:szCs w:val="24"/>
        </w:rPr>
      </w:pPr>
      <w:r w:rsidRPr="00C25E52">
        <w:rPr>
          <w:rFonts w:asciiTheme="minorHAnsi" w:hAnsiTheme="minorHAnsi" w:cstheme="minorHAnsi"/>
          <w:sz w:val="24"/>
          <w:szCs w:val="24"/>
        </w:rPr>
        <w:t>Submissions created with artificial intelligence, including ChatGPT, will not be accepted in the competition.</w:t>
      </w:r>
    </w:p>
    <w:p w14:paraId="4CD988E9" w14:textId="3EE15542" w:rsidR="00346161" w:rsidRDefault="00346161" w:rsidP="009E226F">
      <w:pPr>
        <w:numPr>
          <w:ilvl w:val="0"/>
          <w:numId w:val="12"/>
        </w:numPr>
        <w:tabs>
          <w:tab w:val="left" w:pos="360"/>
        </w:tabs>
        <w:spacing w:after="280"/>
        <w:ind w:left="360"/>
        <w:rPr>
          <w:rFonts w:asciiTheme="minorHAnsi" w:hAnsiTheme="minorHAnsi" w:cstheme="minorHAnsi"/>
          <w:sz w:val="24"/>
          <w:szCs w:val="24"/>
        </w:rPr>
      </w:pPr>
      <w:r w:rsidRPr="00C94DF3">
        <w:rPr>
          <w:rFonts w:asciiTheme="minorHAnsi" w:hAnsiTheme="minorHAnsi" w:cstheme="minorHAnsi"/>
          <w:sz w:val="24"/>
          <w:szCs w:val="24"/>
        </w:rPr>
        <w:t>Veteran</w:t>
      </w:r>
      <w:r>
        <w:rPr>
          <w:rFonts w:asciiTheme="minorHAnsi" w:hAnsiTheme="minorHAnsi" w:cstheme="minorHAnsi"/>
          <w:sz w:val="24"/>
          <w:szCs w:val="24"/>
        </w:rPr>
        <w:t>s</w:t>
      </w:r>
      <w:r w:rsidRPr="00C94DF3">
        <w:rPr>
          <w:rFonts w:asciiTheme="minorHAnsi" w:hAnsiTheme="minorHAnsi" w:cstheme="minorHAnsi"/>
          <w:sz w:val="24"/>
          <w:szCs w:val="24"/>
        </w:rPr>
        <w:t xml:space="preserve"> </w:t>
      </w:r>
      <w:r>
        <w:rPr>
          <w:rFonts w:asciiTheme="minorHAnsi" w:hAnsiTheme="minorHAnsi" w:cstheme="minorHAnsi"/>
          <w:sz w:val="24"/>
          <w:szCs w:val="24"/>
        </w:rPr>
        <w:t xml:space="preserve">may submit entries in up to </w:t>
      </w:r>
      <w:r w:rsidRPr="00C94DF3">
        <w:rPr>
          <w:rFonts w:asciiTheme="minorHAnsi" w:hAnsiTheme="minorHAnsi" w:cstheme="minorHAnsi"/>
          <w:sz w:val="24"/>
          <w:szCs w:val="24"/>
        </w:rPr>
        <w:t xml:space="preserve">three solo categories and three group categories in the </w:t>
      </w:r>
      <w:r w:rsidRPr="00E91FCD">
        <w:rPr>
          <w:rFonts w:asciiTheme="minorHAnsi" w:hAnsiTheme="minorHAnsi" w:cstheme="minorHAnsi"/>
          <w:sz w:val="24"/>
          <w:szCs w:val="24"/>
        </w:rPr>
        <w:t xml:space="preserve">dance, </w:t>
      </w:r>
      <w:r w:rsidR="00162462" w:rsidRPr="00E91FCD">
        <w:rPr>
          <w:rFonts w:asciiTheme="minorHAnsi" w:hAnsiTheme="minorHAnsi" w:cstheme="minorHAnsi"/>
          <w:sz w:val="24"/>
          <w:szCs w:val="24"/>
        </w:rPr>
        <w:t>drama,</w:t>
      </w:r>
      <w:r w:rsidRPr="00E91FCD">
        <w:rPr>
          <w:rFonts w:asciiTheme="minorHAnsi" w:hAnsiTheme="minorHAnsi" w:cstheme="minorHAnsi"/>
          <w:sz w:val="24"/>
          <w:szCs w:val="24"/>
        </w:rPr>
        <w:t xml:space="preserve"> and music divisions</w:t>
      </w:r>
      <w:r>
        <w:rPr>
          <w:rFonts w:asciiTheme="minorHAnsi" w:hAnsiTheme="minorHAnsi" w:cstheme="minorHAnsi"/>
          <w:sz w:val="24"/>
          <w:szCs w:val="24"/>
        </w:rPr>
        <w:t>,</w:t>
      </w:r>
      <w:r w:rsidRPr="00E91FCD">
        <w:rPr>
          <w:rFonts w:asciiTheme="minorHAnsi" w:hAnsiTheme="minorHAnsi" w:cstheme="minorHAnsi"/>
          <w:sz w:val="24"/>
          <w:szCs w:val="24"/>
        </w:rPr>
        <w:t xml:space="preserve"> however they may only submit</w:t>
      </w:r>
      <w:r>
        <w:rPr>
          <w:rFonts w:asciiTheme="minorHAnsi" w:hAnsiTheme="minorHAnsi" w:cstheme="minorHAnsi"/>
          <w:sz w:val="24"/>
          <w:szCs w:val="24"/>
        </w:rPr>
        <w:t>/be a part of</w:t>
      </w:r>
      <w:r w:rsidRPr="00E91FCD">
        <w:rPr>
          <w:rFonts w:asciiTheme="minorHAnsi" w:hAnsiTheme="minorHAnsi" w:cstheme="minorHAnsi"/>
          <w:sz w:val="24"/>
          <w:szCs w:val="24"/>
        </w:rPr>
        <w:t xml:space="preserve"> one entry </w:t>
      </w:r>
      <w:r>
        <w:rPr>
          <w:rFonts w:asciiTheme="minorHAnsi" w:hAnsiTheme="minorHAnsi" w:cstheme="minorHAnsi"/>
          <w:sz w:val="24"/>
          <w:szCs w:val="24"/>
        </w:rPr>
        <w:t xml:space="preserve">per </w:t>
      </w:r>
      <w:r w:rsidRPr="00E91FCD">
        <w:rPr>
          <w:rFonts w:asciiTheme="minorHAnsi" w:hAnsiTheme="minorHAnsi" w:cstheme="minorHAnsi"/>
          <w:sz w:val="24"/>
          <w:szCs w:val="24"/>
        </w:rPr>
        <w:t>category.</w:t>
      </w:r>
      <w:r>
        <w:rPr>
          <w:rFonts w:asciiTheme="minorHAnsi" w:hAnsiTheme="minorHAnsi" w:cstheme="minorHAnsi"/>
          <w:sz w:val="24"/>
          <w:szCs w:val="24"/>
        </w:rPr>
        <w:t xml:space="preserve">  Each entry must be different. The same entry cannot be submitted into two categories within a division.</w:t>
      </w:r>
    </w:p>
    <w:p w14:paraId="5066327A" w14:textId="2D355DB2" w:rsidR="00346161" w:rsidRPr="00346161" w:rsidRDefault="00346161" w:rsidP="009E226F">
      <w:pPr>
        <w:pStyle w:val="Footer"/>
        <w:numPr>
          <w:ilvl w:val="0"/>
          <w:numId w:val="12"/>
        </w:numPr>
        <w:tabs>
          <w:tab w:val="clear" w:pos="4320"/>
          <w:tab w:val="clear" w:pos="8640"/>
        </w:tabs>
        <w:spacing w:after="280"/>
        <w:ind w:left="360" w:right="18"/>
        <w:rPr>
          <w:rFonts w:asciiTheme="minorHAnsi" w:hAnsiTheme="minorHAnsi" w:cstheme="minorHAnsi"/>
          <w:color w:val="000000"/>
          <w:sz w:val="24"/>
          <w:szCs w:val="24"/>
        </w:rPr>
      </w:pPr>
      <w:r w:rsidRPr="00C86B73">
        <w:rPr>
          <w:rFonts w:asciiTheme="minorHAnsi" w:hAnsiTheme="minorHAnsi" w:cstheme="minorHAnsi"/>
          <w:b/>
          <w:bCs/>
          <w:sz w:val="24"/>
          <w:szCs w:val="24"/>
        </w:rPr>
        <w:t xml:space="preserve">Veterans may only submit one entry per category. </w:t>
      </w:r>
      <w:r w:rsidR="00DB4818">
        <w:rPr>
          <w:rFonts w:asciiTheme="minorHAnsi" w:hAnsiTheme="minorHAnsi" w:cstheme="minorHAnsi"/>
          <w:b/>
          <w:bCs/>
          <w:sz w:val="24"/>
          <w:szCs w:val="24"/>
        </w:rPr>
        <w:t xml:space="preserve"> </w:t>
      </w:r>
      <w:r w:rsidRPr="00C86B73">
        <w:rPr>
          <w:rFonts w:asciiTheme="minorHAnsi" w:hAnsiTheme="minorHAnsi" w:cstheme="minorHAnsi"/>
          <w:sz w:val="24"/>
          <w:szCs w:val="24"/>
        </w:rPr>
        <w:t xml:space="preserve">A Veteran </w:t>
      </w:r>
      <w:r w:rsidRPr="00C86B73">
        <w:rPr>
          <w:rFonts w:asciiTheme="minorHAnsi" w:hAnsiTheme="minorHAnsi" w:cstheme="minorHAnsi"/>
          <w:sz w:val="24"/>
          <w:szCs w:val="24"/>
          <w:u w:val="single"/>
        </w:rPr>
        <w:t>may not</w:t>
      </w:r>
      <w:r w:rsidRPr="00C86B73">
        <w:rPr>
          <w:rFonts w:asciiTheme="minorHAnsi" w:hAnsiTheme="minorHAnsi" w:cstheme="minorHAnsi"/>
          <w:sz w:val="24"/>
          <w:szCs w:val="24"/>
        </w:rPr>
        <w:t xml:space="preserve"> have more than one entry in a category moving forward to the national level of the competition.</w:t>
      </w:r>
    </w:p>
    <w:p w14:paraId="2C5FA0C8" w14:textId="73583487" w:rsidR="002D26A6" w:rsidRPr="00FF34F8" w:rsidRDefault="002D26A6" w:rsidP="009E226F">
      <w:pPr>
        <w:numPr>
          <w:ilvl w:val="0"/>
          <w:numId w:val="12"/>
        </w:numPr>
        <w:spacing w:after="280"/>
        <w:ind w:left="360"/>
        <w:rPr>
          <w:rFonts w:asciiTheme="minorHAnsi" w:hAnsiTheme="minorHAnsi" w:cstheme="minorHAnsi"/>
          <w:bCs/>
          <w:sz w:val="24"/>
          <w:szCs w:val="24"/>
        </w:rPr>
      </w:pPr>
      <w:r w:rsidRPr="002D26A6">
        <w:rPr>
          <w:rFonts w:asciiTheme="minorHAnsi" w:hAnsiTheme="minorHAnsi" w:cstheme="minorHAnsi"/>
          <w:sz w:val="24"/>
          <w:szCs w:val="24"/>
        </w:rPr>
        <w:t xml:space="preserve">Veterans who have received a gold medal in the same category from any of the 5 divisions (art, creative writing, dance, drama, and music) for two consecutive years must enter a different category the third year. </w:t>
      </w:r>
      <w:r w:rsidR="00DB4818">
        <w:rPr>
          <w:rFonts w:asciiTheme="minorHAnsi" w:hAnsiTheme="minorHAnsi" w:cstheme="minorHAnsi"/>
          <w:sz w:val="24"/>
          <w:szCs w:val="24"/>
        </w:rPr>
        <w:t xml:space="preserve"> </w:t>
      </w:r>
      <w:r w:rsidRPr="002D26A6">
        <w:rPr>
          <w:rFonts w:asciiTheme="minorHAnsi" w:hAnsiTheme="minorHAnsi" w:cstheme="minorHAnsi"/>
          <w:sz w:val="24"/>
          <w:szCs w:val="24"/>
        </w:rPr>
        <w:t>Failure to comply with this rule will result in the entry being disqualified.</w:t>
      </w:r>
    </w:p>
    <w:p w14:paraId="193DBD48" w14:textId="77777777" w:rsidR="00185244" w:rsidRDefault="00185244" w:rsidP="009E226F">
      <w:pPr>
        <w:numPr>
          <w:ilvl w:val="0"/>
          <w:numId w:val="12"/>
        </w:numPr>
        <w:spacing w:after="280"/>
        <w:ind w:left="360"/>
        <w:rPr>
          <w:rFonts w:asciiTheme="minorHAnsi" w:hAnsiTheme="minorHAnsi" w:cstheme="minorHAnsi"/>
          <w:sz w:val="24"/>
          <w:szCs w:val="24"/>
        </w:rPr>
      </w:pPr>
      <w:r w:rsidRPr="001338C9">
        <w:rPr>
          <w:rFonts w:asciiTheme="minorHAnsi" w:hAnsiTheme="minorHAnsi" w:cstheme="minorHAnsi"/>
          <w:sz w:val="24"/>
          <w:szCs w:val="24"/>
        </w:rPr>
        <w:t>Judges reserve the right to move an entry to the appropriate category or disqualify the entry if rules are not followed.</w:t>
      </w:r>
    </w:p>
    <w:p w14:paraId="3184C388" w14:textId="19E40818" w:rsidR="006E49BD" w:rsidRDefault="006E49BD" w:rsidP="009E226F">
      <w:pPr>
        <w:numPr>
          <w:ilvl w:val="0"/>
          <w:numId w:val="12"/>
        </w:numPr>
        <w:spacing w:after="280"/>
        <w:ind w:left="360"/>
        <w:rPr>
          <w:rFonts w:asciiTheme="minorHAnsi" w:hAnsiTheme="minorHAnsi" w:cstheme="minorHAnsi"/>
          <w:sz w:val="24"/>
          <w:szCs w:val="24"/>
        </w:rPr>
      </w:pPr>
      <w:r w:rsidRPr="00C94DF3">
        <w:rPr>
          <w:rFonts w:asciiTheme="minorHAnsi" w:hAnsiTheme="minorHAnsi" w:cstheme="minorHAnsi"/>
          <w:sz w:val="24"/>
          <w:szCs w:val="24"/>
        </w:rPr>
        <w:t xml:space="preserve">A medley of songs in an entry must be continuous/overlapping. </w:t>
      </w:r>
      <w:r w:rsidR="00DB4818">
        <w:rPr>
          <w:rFonts w:asciiTheme="minorHAnsi" w:hAnsiTheme="minorHAnsi" w:cstheme="minorHAnsi"/>
          <w:sz w:val="24"/>
          <w:szCs w:val="24"/>
        </w:rPr>
        <w:t xml:space="preserve"> </w:t>
      </w:r>
      <w:r w:rsidRPr="00C94DF3">
        <w:rPr>
          <w:rFonts w:asciiTheme="minorHAnsi" w:hAnsiTheme="minorHAnsi" w:cstheme="minorHAnsi"/>
          <w:sz w:val="24"/>
          <w:szCs w:val="24"/>
        </w:rPr>
        <w:t>Editing video</w:t>
      </w:r>
      <w:r w:rsidR="005A50DC">
        <w:rPr>
          <w:rFonts w:asciiTheme="minorHAnsi" w:hAnsiTheme="minorHAnsi" w:cstheme="minorHAnsi"/>
          <w:sz w:val="24"/>
          <w:szCs w:val="24"/>
        </w:rPr>
        <w:t xml:space="preserve"> compilations</w:t>
      </w:r>
      <w:r w:rsidRPr="00C94DF3">
        <w:rPr>
          <w:rFonts w:asciiTheme="minorHAnsi" w:hAnsiTheme="minorHAnsi" w:cstheme="minorHAnsi"/>
          <w:sz w:val="24"/>
          <w:szCs w:val="24"/>
        </w:rPr>
        <w:t xml:space="preserve"> or starting/stopping songs to combine multiple songs as one entry will not be allowed</w:t>
      </w:r>
      <w:r w:rsidR="00FF34F8">
        <w:rPr>
          <w:rFonts w:asciiTheme="minorHAnsi" w:hAnsiTheme="minorHAnsi" w:cstheme="minorHAnsi"/>
          <w:sz w:val="24"/>
          <w:szCs w:val="24"/>
        </w:rPr>
        <w:t>.</w:t>
      </w:r>
    </w:p>
    <w:p w14:paraId="53A15F04" w14:textId="5C174DAB" w:rsidR="006E49BD" w:rsidRDefault="000A062E" w:rsidP="009E226F">
      <w:pPr>
        <w:numPr>
          <w:ilvl w:val="0"/>
          <w:numId w:val="12"/>
        </w:numPr>
        <w:spacing w:after="280"/>
        <w:ind w:left="360"/>
        <w:rPr>
          <w:rFonts w:asciiTheme="minorHAnsi" w:hAnsiTheme="minorHAnsi" w:cstheme="minorHAnsi"/>
          <w:bCs/>
          <w:sz w:val="24"/>
          <w:szCs w:val="24"/>
        </w:rPr>
      </w:pPr>
      <w:r w:rsidRPr="003642C6">
        <w:rPr>
          <w:rFonts w:asciiTheme="minorHAnsi" w:hAnsiTheme="minorHAnsi" w:cstheme="minorHAnsi"/>
          <w:bCs/>
          <w:sz w:val="24"/>
          <w:szCs w:val="24"/>
        </w:rPr>
        <w:t xml:space="preserve">Once an entry has placed first in the music division at the national level of competition, it is not eligible to be entered again. (Example:  </w:t>
      </w:r>
      <w:r w:rsidR="00FA6F06" w:rsidRPr="003642C6">
        <w:rPr>
          <w:rFonts w:asciiTheme="minorHAnsi" w:hAnsiTheme="minorHAnsi" w:cstheme="minorHAnsi"/>
          <w:bCs/>
          <w:sz w:val="24"/>
          <w:szCs w:val="24"/>
        </w:rPr>
        <w:t>I</w:t>
      </w:r>
      <w:r w:rsidRPr="003642C6">
        <w:rPr>
          <w:rFonts w:asciiTheme="minorHAnsi" w:hAnsiTheme="minorHAnsi" w:cstheme="minorHAnsi"/>
          <w:bCs/>
          <w:sz w:val="24"/>
          <w:szCs w:val="24"/>
        </w:rPr>
        <w:t xml:space="preserve">f a Veteran or group places first with a music selection in a category one year at the national level, the Veteran or group may not enter that specific music selection again in the </w:t>
      </w:r>
      <w:r w:rsidR="00162462" w:rsidRPr="003642C6">
        <w:rPr>
          <w:rFonts w:asciiTheme="minorHAnsi" w:hAnsiTheme="minorHAnsi" w:cstheme="minorHAnsi"/>
          <w:bCs/>
          <w:sz w:val="24"/>
          <w:szCs w:val="24"/>
        </w:rPr>
        <w:t>competition,</w:t>
      </w:r>
      <w:r w:rsidRPr="003642C6">
        <w:rPr>
          <w:rFonts w:asciiTheme="minorHAnsi" w:hAnsiTheme="minorHAnsi" w:cstheme="minorHAnsi"/>
          <w:bCs/>
          <w:sz w:val="24"/>
          <w:szCs w:val="24"/>
        </w:rPr>
        <w:t xml:space="preserve"> but he may enter that category again with a different music selection.)</w:t>
      </w:r>
      <w:r w:rsidR="00DB4818">
        <w:rPr>
          <w:rFonts w:asciiTheme="minorHAnsi" w:hAnsiTheme="minorHAnsi" w:cstheme="minorHAnsi"/>
          <w:bCs/>
          <w:sz w:val="24"/>
          <w:szCs w:val="24"/>
        </w:rPr>
        <w:t xml:space="preserve"> </w:t>
      </w:r>
      <w:r w:rsidRPr="003642C6">
        <w:rPr>
          <w:rFonts w:asciiTheme="minorHAnsi" w:hAnsiTheme="minorHAnsi" w:cstheme="minorHAnsi"/>
          <w:bCs/>
          <w:sz w:val="24"/>
          <w:szCs w:val="24"/>
        </w:rPr>
        <w:t xml:space="preserve"> Music entries that have not placed first at the national level of competition should not be entered more than two consecutive years</w:t>
      </w:r>
      <w:r w:rsidR="00FA6F06" w:rsidRPr="003642C6">
        <w:rPr>
          <w:rFonts w:asciiTheme="minorHAnsi" w:hAnsiTheme="minorHAnsi" w:cstheme="minorHAnsi"/>
          <w:bCs/>
          <w:sz w:val="24"/>
          <w:szCs w:val="24"/>
        </w:rPr>
        <w:t>.</w:t>
      </w:r>
    </w:p>
    <w:p w14:paraId="70C6EE59" w14:textId="266814F6" w:rsidR="006E49BD" w:rsidRPr="00FF34F8" w:rsidRDefault="006A3420" w:rsidP="009E226F">
      <w:pPr>
        <w:numPr>
          <w:ilvl w:val="0"/>
          <w:numId w:val="12"/>
        </w:numPr>
        <w:spacing w:after="280"/>
        <w:ind w:left="360"/>
        <w:rPr>
          <w:rFonts w:asciiTheme="minorHAnsi" w:hAnsiTheme="minorHAnsi" w:cstheme="minorHAnsi"/>
          <w:bCs/>
          <w:sz w:val="24"/>
          <w:szCs w:val="24"/>
        </w:rPr>
      </w:pPr>
      <w:r w:rsidRPr="00FF34F8">
        <w:rPr>
          <w:rFonts w:asciiTheme="minorHAnsi" w:hAnsiTheme="minorHAnsi" w:cstheme="minorHAnsi"/>
          <w:bCs/>
          <w:sz w:val="24"/>
          <w:szCs w:val="24"/>
        </w:rPr>
        <w:lastRenderedPageBreak/>
        <w:t xml:space="preserve">If </w:t>
      </w:r>
      <w:r w:rsidR="005A064E" w:rsidRPr="00FF34F8">
        <w:rPr>
          <w:rFonts w:asciiTheme="minorHAnsi" w:hAnsiTheme="minorHAnsi" w:cstheme="minorHAnsi"/>
          <w:bCs/>
          <w:sz w:val="24"/>
          <w:szCs w:val="24"/>
        </w:rPr>
        <w:t xml:space="preserve">an accompanist is </w:t>
      </w:r>
      <w:r w:rsidRPr="00FF34F8">
        <w:rPr>
          <w:rFonts w:asciiTheme="minorHAnsi" w:hAnsiTheme="minorHAnsi" w:cstheme="minorHAnsi"/>
          <w:bCs/>
          <w:sz w:val="24"/>
          <w:szCs w:val="24"/>
        </w:rPr>
        <w:t>needed</w:t>
      </w:r>
      <w:r w:rsidR="005A064E" w:rsidRPr="00FF34F8">
        <w:rPr>
          <w:rFonts w:asciiTheme="minorHAnsi" w:hAnsiTheme="minorHAnsi" w:cstheme="minorHAnsi"/>
          <w:bCs/>
          <w:sz w:val="24"/>
          <w:szCs w:val="24"/>
        </w:rPr>
        <w:t xml:space="preserve"> for an entry</w:t>
      </w:r>
      <w:r w:rsidRPr="00FF34F8">
        <w:rPr>
          <w:rFonts w:asciiTheme="minorHAnsi" w:hAnsiTheme="minorHAnsi" w:cstheme="minorHAnsi"/>
          <w:bCs/>
          <w:sz w:val="24"/>
          <w:szCs w:val="24"/>
        </w:rPr>
        <w:t xml:space="preserve">, </w:t>
      </w:r>
      <w:r w:rsidR="005A064E" w:rsidRPr="00FF34F8">
        <w:rPr>
          <w:rFonts w:asciiTheme="minorHAnsi" w:hAnsiTheme="minorHAnsi" w:cstheme="minorHAnsi"/>
          <w:bCs/>
          <w:sz w:val="24"/>
          <w:szCs w:val="24"/>
        </w:rPr>
        <w:t xml:space="preserve">they </w:t>
      </w:r>
      <w:r w:rsidR="000A062E" w:rsidRPr="00FF34F8">
        <w:rPr>
          <w:rFonts w:asciiTheme="minorHAnsi" w:hAnsiTheme="minorHAnsi" w:cstheme="minorHAnsi"/>
          <w:bCs/>
          <w:sz w:val="24"/>
          <w:szCs w:val="24"/>
        </w:rPr>
        <w:t xml:space="preserve">may only </w:t>
      </w:r>
      <w:r w:rsidRPr="00FF34F8">
        <w:rPr>
          <w:rFonts w:asciiTheme="minorHAnsi" w:hAnsiTheme="minorHAnsi" w:cstheme="minorHAnsi"/>
          <w:bCs/>
          <w:sz w:val="24"/>
          <w:szCs w:val="24"/>
        </w:rPr>
        <w:t xml:space="preserve">provide background accompaniment </w:t>
      </w:r>
      <w:r w:rsidR="000A062E" w:rsidRPr="00FF34F8">
        <w:rPr>
          <w:rFonts w:asciiTheme="minorHAnsi" w:hAnsiTheme="minorHAnsi" w:cstheme="minorHAnsi"/>
          <w:bCs/>
          <w:sz w:val="24"/>
          <w:szCs w:val="24"/>
        </w:rPr>
        <w:t xml:space="preserve">and not take instrumental leads or solos. </w:t>
      </w:r>
      <w:r w:rsidR="00DB4818">
        <w:rPr>
          <w:rFonts w:asciiTheme="minorHAnsi" w:hAnsiTheme="minorHAnsi" w:cstheme="minorHAnsi"/>
          <w:bCs/>
          <w:sz w:val="24"/>
          <w:szCs w:val="24"/>
        </w:rPr>
        <w:t xml:space="preserve"> </w:t>
      </w:r>
      <w:r w:rsidR="000A062E" w:rsidRPr="00FF34F8">
        <w:rPr>
          <w:rFonts w:asciiTheme="minorHAnsi" w:hAnsiTheme="minorHAnsi" w:cstheme="minorHAnsi"/>
          <w:sz w:val="24"/>
          <w:szCs w:val="24"/>
        </w:rPr>
        <w:t xml:space="preserve">(Example: </w:t>
      </w:r>
      <w:r w:rsidR="00FA6F06" w:rsidRPr="00FF34F8">
        <w:rPr>
          <w:rFonts w:asciiTheme="minorHAnsi" w:hAnsiTheme="minorHAnsi" w:cstheme="minorHAnsi"/>
          <w:sz w:val="24"/>
          <w:szCs w:val="24"/>
        </w:rPr>
        <w:t>A</w:t>
      </w:r>
      <w:r w:rsidR="000A062E" w:rsidRPr="00FF34F8">
        <w:rPr>
          <w:rFonts w:asciiTheme="minorHAnsi" w:hAnsiTheme="minorHAnsi" w:cstheme="minorHAnsi"/>
          <w:sz w:val="24"/>
          <w:szCs w:val="24"/>
        </w:rPr>
        <w:t xml:space="preserve">n </w:t>
      </w:r>
      <w:r w:rsidR="00FA6F06" w:rsidRPr="00FF34F8">
        <w:rPr>
          <w:rFonts w:asciiTheme="minorHAnsi" w:hAnsiTheme="minorHAnsi" w:cstheme="minorHAnsi"/>
          <w:sz w:val="24"/>
          <w:szCs w:val="24"/>
        </w:rPr>
        <w:t xml:space="preserve">instrumental group entry may consist </w:t>
      </w:r>
      <w:r w:rsidR="000A062E" w:rsidRPr="00FF34F8">
        <w:rPr>
          <w:rFonts w:asciiTheme="minorHAnsi" w:hAnsiTheme="minorHAnsi" w:cstheme="minorHAnsi"/>
          <w:sz w:val="24"/>
          <w:szCs w:val="24"/>
        </w:rPr>
        <w:t>of eligible Veteran</w:t>
      </w:r>
      <w:r w:rsidR="00FA6F06" w:rsidRPr="00FF34F8">
        <w:rPr>
          <w:rFonts w:asciiTheme="minorHAnsi" w:hAnsiTheme="minorHAnsi" w:cstheme="minorHAnsi"/>
          <w:sz w:val="24"/>
          <w:szCs w:val="24"/>
        </w:rPr>
        <w:t>s</w:t>
      </w:r>
      <w:r w:rsidR="000A062E" w:rsidRPr="00FF34F8">
        <w:rPr>
          <w:rFonts w:asciiTheme="minorHAnsi" w:hAnsiTheme="minorHAnsi" w:cstheme="minorHAnsi"/>
          <w:sz w:val="24"/>
          <w:szCs w:val="24"/>
        </w:rPr>
        <w:t xml:space="preserve"> taking leads on saxophone, trumpet and guitar accompanied </w:t>
      </w:r>
      <w:r w:rsidR="005A064E" w:rsidRPr="00FF34F8">
        <w:rPr>
          <w:rFonts w:asciiTheme="minorHAnsi" w:hAnsiTheme="minorHAnsi" w:cstheme="minorHAnsi"/>
          <w:sz w:val="24"/>
          <w:szCs w:val="24"/>
        </w:rPr>
        <w:t xml:space="preserve">by </w:t>
      </w:r>
      <w:r w:rsidR="00FA6F06" w:rsidRPr="00FF34F8">
        <w:rPr>
          <w:rFonts w:asciiTheme="minorHAnsi" w:hAnsiTheme="minorHAnsi" w:cstheme="minorHAnsi"/>
          <w:sz w:val="24"/>
          <w:szCs w:val="24"/>
        </w:rPr>
        <w:t xml:space="preserve">VA </w:t>
      </w:r>
      <w:r w:rsidR="000A062E" w:rsidRPr="00FF34F8">
        <w:rPr>
          <w:rFonts w:asciiTheme="minorHAnsi" w:hAnsiTheme="minorHAnsi" w:cstheme="minorHAnsi"/>
          <w:sz w:val="24"/>
          <w:szCs w:val="24"/>
        </w:rPr>
        <w:t>staff or volunteers on piano, drums</w:t>
      </w:r>
      <w:r w:rsidR="005A064E" w:rsidRPr="00FF34F8">
        <w:rPr>
          <w:rFonts w:asciiTheme="minorHAnsi" w:hAnsiTheme="minorHAnsi" w:cstheme="minorHAnsi"/>
          <w:sz w:val="24"/>
          <w:szCs w:val="24"/>
        </w:rPr>
        <w:t xml:space="preserve">, </w:t>
      </w:r>
      <w:r w:rsidR="000A062E" w:rsidRPr="00FF34F8">
        <w:rPr>
          <w:rFonts w:asciiTheme="minorHAnsi" w:hAnsiTheme="minorHAnsi" w:cstheme="minorHAnsi"/>
          <w:sz w:val="24"/>
          <w:szCs w:val="24"/>
        </w:rPr>
        <w:t>and bass.</w:t>
      </w:r>
      <w:r w:rsidR="005A064E" w:rsidRPr="00FF34F8">
        <w:rPr>
          <w:rFonts w:asciiTheme="minorHAnsi" w:hAnsiTheme="minorHAnsi" w:cstheme="minorHAnsi"/>
          <w:sz w:val="24"/>
          <w:szCs w:val="24"/>
        </w:rPr>
        <w:t xml:space="preserve"> </w:t>
      </w:r>
      <w:r w:rsidR="00DB4818">
        <w:rPr>
          <w:rFonts w:asciiTheme="minorHAnsi" w:hAnsiTheme="minorHAnsi" w:cstheme="minorHAnsi"/>
          <w:sz w:val="24"/>
          <w:szCs w:val="24"/>
        </w:rPr>
        <w:t xml:space="preserve"> </w:t>
      </w:r>
      <w:r w:rsidR="005A064E" w:rsidRPr="00FF34F8">
        <w:rPr>
          <w:rFonts w:asciiTheme="minorHAnsi" w:hAnsiTheme="minorHAnsi" w:cstheme="minorHAnsi"/>
          <w:sz w:val="24"/>
          <w:szCs w:val="24"/>
        </w:rPr>
        <w:t xml:space="preserve">The VA staff or volunteer </w:t>
      </w:r>
      <w:r w:rsidR="00FF34F8">
        <w:rPr>
          <w:rFonts w:asciiTheme="minorHAnsi" w:hAnsiTheme="minorHAnsi" w:cstheme="minorHAnsi"/>
          <w:sz w:val="24"/>
          <w:szCs w:val="24"/>
        </w:rPr>
        <w:t xml:space="preserve">accompanying the entry </w:t>
      </w:r>
      <w:r w:rsidR="005A064E" w:rsidRPr="00FF34F8">
        <w:rPr>
          <w:rFonts w:asciiTheme="minorHAnsi" w:hAnsiTheme="minorHAnsi" w:cstheme="minorHAnsi"/>
          <w:sz w:val="24"/>
          <w:szCs w:val="24"/>
          <w:u w:val="single"/>
        </w:rPr>
        <w:t>may not</w:t>
      </w:r>
      <w:r w:rsidR="005A064E" w:rsidRPr="00FF34F8">
        <w:rPr>
          <w:rFonts w:asciiTheme="minorHAnsi" w:hAnsiTheme="minorHAnsi" w:cstheme="minorHAnsi"/>
          <w:sz w:val="24"/>
          <w:szCs w:val="24"/>
        </w:rPr>
        <w:t xml:space="preserve"> take a lead or solo.</w:t>
      </w:r>
      <w:r w:rsidR="000A062E" w:rsidRPr="00FF34F8">
        <w:rPr>
          <w:rFonts w:asciiTheme="minorHAnsi" w:hAnsiTheme="minorHAnsi" w:cstheme="minorHAnsi"/>
          <w:sz w:val="24"/>
          <w:szCs w:val="24"/>
        </w:rPr>
        <w:t>)</w:t>
      </w:r>
    </w:p>
    <w:p w14:paraId="0D41F9A2" w14:textId="0B1F6D6C" w:rsidR="005A064E" w:rsidRDefault="005A064E" w:rsidP="009E226F">
      <w:pPr>
        <w:numPr>
          <w:ilvl w:val="0"/>
          <w:numId w:val="12"/>
        </w:numPr>
        <w:spacing w:after="280"/>
        <w:ind w:left="360"/>
        <w:rPr>
          <w:rFonts w:asciiTheme="minorHAnsi" w:hAnsiTheme="minorHAnsi" w:cstheme="minorHAnsi"/>
          <w:sz w:val="24"/>
          <w:szCs w:val="24"/>
        </w:rPr>
      </w:pPr>
      <w:r w:rsidRPr="00C94DF3">
        <w:rPr>
          <w:rFonts w:asciiTheme="minorHAnsi" w:hAnsiTheme="minorHAnsi" w:cstheme="minorHAnsi"/>
          <w:sz w:val="24"/>
          <w:szCs w:val="24"/>
        </w:rPr>
        <w:t xml:space="preserve">An original composition </w:t>
      </w:r>
      <w:r>
        <w:rPr>
          <w:rFonts w:asciiTheme="minorHAnsi" w:hAnsiTheme="minorHAnsi" w:cstheme="minorHAnsi"/>
          <w:sz w:val="24"/>
          <w:szCs w:val="24"/>
          <w:u w:val="single"/>
        </w:rPr>
        <w:t>may</w:t>
      </w:r>
      <w:r w:rsidRPr="00FA6F06">
        <w:rPr>
          <w:rFonts w:asciiTheme="minorHAnsi" w:hAnsiTheme="minorHAnsi" w:cstheme="minorHAnsi"/>
          <w:sz w:val="24"/>
          <w:szCs w:val="24"/>
        </w:rPr>
        <w:t xml:space="preserve"> </w:t>
      </w:r>
      <w:r w:rsidRPr="00C94DF3">
        <w:rPr>
          <w:rFonts w:asciiTheme="minorHAnsi" w:hAnsiTheme="minorHAnsi" w:cstheme="minorHAnsi"/>
          <w:sz w:val="24"/>
          <w:szCs w:val="24"/>
        </w:rPr>
        <w:t>be placed in categories other than original</w:t>
      </w:r>
      <w:r>
        <w:rPr>
          <w:rFonts w:asciiTheme="minorHAnsi" w:hAnsiTheme="minorHAnsi" w:cstheme="minorHAnsi"/>
          <w:sz w:val="24"/>
          <w:szCs w:val="24"/>
        </w:rPr>
        <w:t>.</w:t>
      </w:r>
      <w:r w:rsidRPr="00C94DF3">
        <w:rPr>
          <w:rFonts w:asciiTheme="minorHAnsi" w:hAnsiTheme="minorHAnsi" w:cstheme="minorHAnsi"/>
          <w:sz w:val="24"/>
          <w:szCs w:val="24"/>
        </w:rPr>
        <w:t xml:space="preserve">  </w:t>
      </w:r>
    </w:p>
    <w:p w14:paraId="00B2BDE5" w14:textId="01F8D585" w:rsidR="005A064E" w:rsidRPr="00FF34F8" w:rsidRDefault="005A064E" w:rsidP="009E226F">
      <w:pPr>
        <w:pStyle w:val="ListParagraph"/>
        <w:numPr>
          <w:ilvl w:val="0"/>
          <w:numId w:val="12"/>
        </w:numPr>
        <w:spacing w:after="280"/>
        <w:ind w:left="360"/>
        <w:rPr>
          <w:rFonts w:asciiTheme="minorHAnsi" w:hAnsiTheme="minorHAnsi" w:cstheme="minorHAnsi"/>
          <w:b/>
          <w:sz w:val="24"/>
          <w:szCs w:val="24"/>
          <w:u w:val="single"/>
        </w:rPr>
      </w:pPr>
      <w:r>
        <w:rPr>
          <w:rFonts w:asciiTheme="minorHAnsi" w:hAnsiTheme="minorHAnsi" w:cstheme="minorHAnsi"/>
          <w:bCs/>
          <w:sz w:val="24"/>
          <w:szCs w:val="24"/>
        </w:rPr>
        <w:t xml:space="preserve">Entries submitted into the original </w:t>
      </w:r>
      <w:r w:rsidR="004821F6">
        <w:rPr>
          <w:rFonts w:asciiTheme="minorHAnsi" w:hAnsiTheme="minorHAnsi" w:cstheme="minorHAnsi"/>
          <w:bCs/>
          <w:sz w:val="24"/>
          <w:szCs w:val="24"/>
        </w:rPr>
        <w:t xml:space="preserve">vocal </w:t>
      </w:r>
      <w:r>
        <w:rPr>
          <w:rFonts w:asciiTheme="minorHAnsi" w:hAnsiTheme="minorHAnsi" w:cstheme="minorHAnsi"/>
          <w:bCs/>
          <w:sz w:val="24"/>
          <w:szCs w:val="24"/>
        </w:rPr>
        <w:t>categor</w:t>
      </w:r>
      <w:r w:rsidR="004821F6">
        <w:rPr>
          <w:rFonts w:asciiTheme="minorHAnsi" w:hAnsiTheme="minorHAnsi" w:cstheme="minorHAnsi"/>
          <w:bCs/>
          <w:sz w:val="24"/>
          <w:szCs w:val="24"/>
        </w:rPr>
        <w:t xml:space="preserve">ies </w:t>
      </w:r>
      <w:r>
        <w:rPr>
          <w:rFonts w:asciiTheme="minorHAnsi" w:hAnsiTheme="minorHAnsi" w:cstheme="minorHAnsi"/>
          <w:bCs/>
          <w:sz w:val="24"/>
          <w:szCs w:val="24"/>
        </w:rPr>
        <w:t xml:space="preserve">must include the </w:t>
      </w:r>
      <w:r w:rsidRPr="005A064E">
        <w:rPr>
          <w:rFonts w:asciiTheme="minorHAnsi" w:hAnsiTheme="minorHAnsi" w:cstheme="minorHAnsi"/>
          <w:bCs/>
          <w:sz w:val="24"/>
          <w:szCs w:val="24"/>
        </w:rPr>
        <w:t xml:space="preserve">typed lyrics. </w:t>
      </w:r>
      <w:r w:rsidR="00DB4818">
        <w:rPr>
          <w:rFonts w:asciiTheme="minorHAnsi" w:hAnsiTheme="minorHAnsi" w:cstheme="minorHAnsi"/>
          <w:bCs/>
          <w:sz w:val="24"/>
          <w:szCs w:val="24"/>
        </w:rPr>
        <w:t xml:space="preserve"> </w:t>
      </w:r>
      <w:r w:rsidRPr="005A064E">
        <w:rPr>
          <w:rFonts w:asciiTheme="minorHAnsi" w:hAnsiTheme="minorHAnsi" w:cstheme="minorHAnsi"/>
          <w:b/>
          <w:bCs/>
          <w:sz w:val="24"/>
          <w:szCs w:val="24"/>
        </w:rPr>
        <w:t xml:space="preserve">Entries submitted without a copy of the lyrics will be disqualified.  </w:t>
      </w:r>
    </w:p>
    <w:p w14:paraId="20B26D93" w14:textId="72090CA5" w:rsidR="006E49BD" w:rsidRPr="00FF34F8" w:rsidRDefault="000A062E" w:rsidP="009E226F">
      <w:pPr>
        <w:numPr>
          <w:ilvl w:val="0"/>
          <w:numId w:val="12"/>
        </w:numPr>
        <w:spacing w:after="280"/>
        <w:ind w:left="360"/>
        <w:rPr>
          <w:rFonts w:asciiTheme="minorHAnsi" w:hAnsiTheme="minorHAnsi" w:cstheme="minorHAnsi"/>
          <w:sz w:val="24"/>
          <w:szCs w:val="24"/>
        </w:rPr>
      </w:pPr>
      <w:r w:rsidRPr="00C94DF3">
        <w:rPr>
          <w:rFonts w:asciiTheme="minorHAnsi" w:hAnsiTheme="minorHAnsi" w:cstheme="minorHAnsi"/>
          <w:sz w:val="24"/>
          <w:szCs w:val="24"/>
        </w:rPr>
        <w:t xml:space="preserve">Only </w:t>
      </w:r>
      <w:r w:rsidRPr="00C94DF3">
        <w:rPr>
          <w:rFonts w:asciiTheme="minorHAnsi" w:hAnsiTheme="minorHAnsi" w:cstheme="minorHAnsi"/>
          <w:sz w:val="24"/>
          <w:szCs w:val="24"/>
          <w:u w:val="single"/>
        </w:rPr>
        <w:t>one voice</w:t>
      </w:r>
      <w:r w:rsidRPr="00C94DF3">
        <w:rPr>
          <w:rFonts w:asciiTheme="minorHAnsi" w:hAnsiTheme="minorHAnsi" w:cstheme="minorHAnsi"/>
          <w:sz w:val="24"/>
          <w:szCs w:val="24"/>
        </w:rPr>
        <w:t xml:space="preserve"> may be present to be considered a solo. </w:t>
      </w:r>
      <w:r w:rsidR="00DB4818">
        <w:rPr>
          <w:rFonts w:asciiTheme="minorHAnsi" w:hAnsiTheme="minorHAnsi" w:cstheme="minorHAnsi"/>
          <w:sz w:val="24"/>
          <w:szCs w:val="24"/>
        </w:rPr>
        <w:t xml:space="preserve"> </w:t>
      </w:r>
      <w:r w:rsidRPr="00C94DF3">
        <w:rPr>
          <w:rFonts w:asciiTheme="minorHAnsi" w:hAnsiTheme="minorHAnsi" w:cstheme="minorHAnsi"/>
          <w:sz w:val="24"/>
          <w:szCs w:val="24"/>
        </w:rPr>
        <w:t xml:space="preserve">Once a second voice is added the </w:t>
      </w:r>
      <w:r w:rsidRPr="00C94DF3">
        <w:rPr>
          <w:rFonts w:asciiTheme="minorHAnsi" w:hAnsiTheme="minorHAnsi" w:cstheme="minorHAnsi"/>
          <w:b/>
          <w:sz w:val="24"/>
          <w:szCs w:val="24"/>
        </w:rPr>
        <w:t>entry becomes a group entry and singers must meet eligibility requirements.</w:t>
      </w:r>
      <w:r w:rsidR="00DB4818">
        <w:rPr>
          <w:rFonts w:asciiTheme="minorHAnsi" w:hAnsiTheme="minorHAnsi" w:cstheme="minorHAnsi"/>
          <w:b/>
          <w:sz w:val="24"/>
          <w:szCs w:val="24"/>
        </w:rPr>
        <w:t xml:space="preserve"> </w:t>
      </w:r>
      <w:r w:rsidRPr="00C94DF3">
        <w:rPr>
          <w:rFonts w:asciiTheme="minorHAnsi" w:hAnsiTheme="minorHAnsi" w:cstheme="minorHAnsi"/>
          <w:b/>
          <w:sz w:val="24"/>
          <w:szCs w:val="24"/>
        </w:rPr>
        <w:t xml:space="preserve"> </w:t>
      </w:r>
      <w:r w:rsidRPr="00C94DF3">
        <w:rPr>
          <w:rFonts w:asciiTheme="minorHAnsi" w:hAnsiTheme="minorHAnsi" w:cstheme="minorHAnsi"/>
          <w:sz w:val="24"/>
          <w:szCs w:val="24"/>
        </w:rPr>
        <w:t xml:space="preserve">If back-up voices are present, they </w:t>
      </w:r>
      <w:r w:rsidRPr="00C94DF3">
        <w:rPr>
          <w:rFonts w:asciiTheme="minorHAnsi" w:hAnsiTheme="minorHAnsi" w:cstheme="minorHAnsi"/>
          <w:sz w:val="24"/>
          <w:szCs w:val="24"/>
          <w:u w:val="single"/>
        </w:rPr>
        <w:t>must be eligible Veteran</w:t>
      </w:r>
      <w:r w:rsidR="005A064E">
        <w:rPr>
          <w:rFonts w:asciiTheme="minorHAnsi" w:hAnsiTheme="minorHAnsi" w:cstheme="minorHAnsi"/>
          <w:sz w:val="24"/>
          <w:szCs w:val="24"/>
          <w:u w:val="single"/>
        </w:rPr>
        <w:t>s</w:t>
      </w:r>
      <w:r w:rsidRPr="005A064E">
        <w:rPr>
          <w:rFonts w:asciiTheme="minorHAnsi" w:hAnsiTheme="minorHAnsi" w:cstheme="minorHAnsi"/>
          <w:sz w:val="24"/>
          <w:szCs w:val="24"/>
        </w:rPr>
        <w:t xml:space="preserve"> </w:t>
      </w:r>
      <w:r w:rsidRPr="00C94DF3">
        <w:rPr>
          <w:rFonts w:asciiTheme="minorHAnsi" w:hAnsiTheme="minorHAnsi" w:cstheme="minorHAnsi"/>
          <w:sz w:val="24"/>
          <w:szCs w:val="24"/>
        </w:rPr>
        <w:t xml:space="preserve">and their inclusion would make the entry a </w:t>
      </w:r>
      <w:r w:rsidRPr="00C94DF3">
        <w:rPr>
          <w:rFonts w:asciiTheme="minorHAnsi" w:hAnsiTheme="minorHAnsi" w:cstheme="minorHAnsi"/>
          <w:b/>
          <w:sz w:val="24"/>
          <w:szCs w:val="24"/>
        </w:rPr>
        <w:t xml:space="preserve">Vocal Group. </w:t>
      </w:r>
      <w:r w:rsidRPr="00C94DF3">
        <w:rPr>
          <w:rFonts w:asciiTheme="minorHAnsi" w:hAnsiTheme="minorHAnsi" w:cstheme="minorHAnsi"/>
          <w:sz w:val="24"/>
          <w:szCs w:val="24"/>
        </w:rPr>
        <w:t xml:space="preserve">Back-up singing by </w:t>
      </w:r>
      <w:r w:rsidR="005A064E">
        <w:rPr>
          <w:rFonts w:asciiTheme="minorHAnsi" w:hAnsiTheme="minorHAnsi" w:cstheme="minorHAnsi"/>
          <w:sz w:val="24"/>
          <w:szCs w:val="24"/>
        </w:rPr>
        <w:t xml:space="preserve">VA </w:t>
      </w:r>
      <w:r w:rsidRPr="00C94DF3">
        <w:rPr>
          <w:rFonts w:asciiTheme="minorHAnsi" w:hAnsiTheme="minorHAnsi" w:cstheme="minorHAnsi"/>
          <w:sz w:val="24"/>
          <w:szCs w:val="24"/>
        </w:rPr>
        <w:t xml:space="preserve">staff, volunteers, </w:t>
      </w:r>
      <w:r w:rsidR="00614BE5">
        <w:rPr>
          <w:rFonts w:asciiTheme="minorHAnsi" w:hAnsiTheme="minorHAnsi" w:cstheme="minorHAnsi"/>
          <w:sz w:val="24"/>
          <w:szCs w:val="24"/>
        </w:rPr>
        <w:t xml:space="preserve">and </w:t>
      </w:r>
      <w:r w:rsidRPr="00C94DF3">
        <w:rPr>
          <w:rFonts w:asciiTheme="minorHAnsi" w:hAnsiTheme="minorHAnsi" w:cstheme="minorHAnsi"/>
          <w:sz w:val="24"/>
          <w:szCs w:val="24"/>
        </w:rPr>
        <w:t>ineligible Veterans</w:t>
      </w:r>
      <w:r w:rsidR="00614BE5">
        <w:rPr>
          <w:rFonts w:asciiTheme="minorHAnsi" w:hAnsiTheme="minorHAnsi" w:cstheme="minorHAnsi"/>
          <w:sz w:val="24"/>
          <w:szCs w:val="24"/>
        </w:rPr>
        <w:t xml:space="preserve"> </w:t>
      </w:r>
      <w:r w:rsidRPr="00C94DF3">
        <w:rPr>
          <w:rFonts w:asciiTheme="minorHAnsi" w:hAnsiTheme="minorHAnsi" w:cstheme="minorHAnsi"/>
          <w:sz w:val="24"/>
          <w:szCs w:val="24"/>
        </w:rPr>
        <w:t xml:space="preserve">will result in disqualification. </w:t>
      </w:r>
      <w:r w:rsidR="00DB4818">
        <w:rPr>
          <w:rFonts w:asciiTheme="minorHAnsi" w:hAnsiTheme="minorHAnsi" w:cstheme="minorHAnsi"/>
          <w:sz w:val="24"/>
          <w:szCs w:val="24"/>
        </w:rPr>
        <w:t xml:space="preserve"> </w:t>
      </w:r>
      <w:r w:rsidR="00352136" w:rsidRPr="00C94DF3">
        <w:rPr>
          <w:rFonts w:asciiTheme="minorHAnsi" w:hAnsiTheme="minorHAnsi" w:cstheme="minorHAnsi"/>
          <w:b/>
          <w:sz w:val="24"/>
          <w:szCs w:val="24"/>
        </w:rPr>
        <w:t>B</w:t>
      </w:r>
      <w:r w:rsidRPr="00C94DF3">
        <w:rPr>
          <w:rFonts w:asciiTheme="minorHAnsi" w:hAnsiTheme="minorHAnsi" w:cstheme="minorHAnsi"/>
          <w:b/>
          <w:sz w:val="24"/>
          <w:szCs w:val="24"/>
        </w:rPr>
        <w:t xml:space="preserve">ack-up tracks that have </w:t>
      </w:r>
      <w:r w:rsidR="00352136" w:rsidRPr="00C94DF3">
        <w:rPr>
          <w:rFonts w:asciiTheme="minorHAnsi" w:hAnsiTheme="minorHAnsi" w:cstheme="minorHAnsi"/>
          <w:b/>
          <w:sz w:val="24"/>
          <w:szCs w:val="24"/>
        </w:rPr>
        <w:t>the Veteran’s voice dubbed in, vocalizers, and harmonizers</w:t>
      </w:r>
      <w:r w:rsidRPr="00C94DF3">
        <w:rPr>
          <w:rFonts w:asciiTheme="minorHAnsi" w:hAnsiTheme="minorHAnsi" w:cstheme="minorHAnsi"/>
          <w:b/>
          <w:sz w:val="24"/>
          <w:szCs w:val="24"/>
        </w:rPr>
        <w:t xml:space="preserve"> </w:t>
      </w:r>
      <w:r w:rsidR="00352136" w:rsidRPr="00C94DF3">
        <w:rPr>
          <w:rFonts w:asciiTheme="minorHAnsi" w:hAnsiTheme="minorHAnsi" w:cstheme="minorHAnsi"/>
          <w:b/>
          <w:sz w:val="24"/>
          <w:szCs w:val="24"/>
        </w:rPr>
        <w:t>are not allowed.</w:t>
      </w:r>
    </w:p>
    <w:p w14:paraId="782261D0" w14:textId="48DCBF59" w:rsidR="006E49BD" w:rsidRDefault="000A062E" w:rsidP="009E226F">
      <w:pPr>
        <w:numPr>
          <w:ilvl w:val="0"/>
          <w:numId w:val="12"/>
        </w:numPr>
        <w:spacing w:after="280"/>
        <w:ind w:left="360"/>
        <w:rPr>
          <w:rFonts w:asciiTheme="minorHAnsi" w:hAnsiTheme="minorHAnsi" w:cstheme="minorHAnsi"/>
          <w:bCs/>
          <w:sz w:val="24"/>
          <w:szCs w:val="24"/>
        </w:rPr>
      </w:pPr>
      <w:r w:rsidRPr="00FA6F06">
        <w:rPr>
          <w:rFonts w:asciiTheme="minorHAnsi" w:hAnsiTheme="minorHAnsi" w:cstheme="minorHAnsi"/>
          <w:bCs/>
          <w:sz w:val="24"/>
          <w:szCs w:val="24"/>
        </w:rPr>
        <w:t>The presence of any vocal</w:t>
      </w:r>
      <w:r w:rsidR="0015705B" w:rsidRPr="00FA6F06">
        <w:rPr>
          <w:rFonts w:asciiTheme="minorHAnsi" w:hAnsiTheme="minorHAnsi" w:cstheme="minorHAnsi"/>
          <w:bCs/>
          <w:sz w:val="24"/>
          <w:szCs w:val="24"/>
        </w:rPr>
        <w:t xml:space="preserve">izations in an instrumental entry </w:t>
      </w:r>
      <w:r w:rsidRPr="00FA6F06">
        <w:rPr>
          <w:rFonts w:asciiTheme="minorHAnsi" w:hAnsiTheme="minorHAnsi" w:cstheme="minorHAnsi"/>
          <w:bCs/>
          <w:sz w:val="24"/>
          <w:szCs w:val="24"/>
        </w:rPr>
        <w:t xml:space="preserve">will eliminate that </w:t>
      </w:r>
      <w:r w:rsidR="0015705B" w:rsidRPr="00FA6F06">
        <w:rPr>
          <w:rFonts w:asciiTheme="minorHAnsi" w:hAnsiTheme="minorHAnsi" w:cstheme="minorHAnsi"/>
          <w:bCs/>
          <w:sz w:val="24"/>
          <w:szCs w:val="24"/>
        </w:rPr>
        <w:t xml:space="preserve">entry </w:t>
      </w:r>
      <w:r w:rsidRPr="00FA6F06">
        <w:rPr>
          <w:rFonts w:asciiTheme="minorHAnsi" w:hAnsiTheme="minorHAnsi" w:cstheme="minorHAnsi"/>
          <w:bCs/>
          <w:sz w:val="24"/>
          <w:szCs w:val="24"/>
        </w:rPr>
        <w:t>from com</w:t>
      </w:r>
      <w:r w:rsidR="00173B83" w:rsidRPr="00FA6F06">
        <w:rPr>
          <w:rFonts w:asciiTheme="minorHAnsi" w:hAnsiTheme="minorHAnsi" w:cstheme="minorHAnsi"/>
          <w:bCs/>
          <w:sz w:val="24"/>
          <w:szCs w:val="24"/>
        </w:rPr>
        <w:t xml:space="preserve">peting in the instrumental </w:t>
      </w:r>
      <w:r w:rsidR="0015705B" w:rsidRPr="00FA6F06">
        <w:rPr>
          <w:rFonts w:asciiTheme="minorHAnsi" w:hAnsiTheme="minorHAnsi" w:cstheme="minorHAnsi"/>
          <w:bCs/>
          <w:sz w:val="24"/>
          <w:szCs w:val="24"/>
        </w:rPr>
        <w:t xml:space="preserve">category </w:t>
      </w:r>
      <w:r w:rsidR="00162462" w:rsidRPr="00FA6F06">
        <w:rPr>
          <w:rFonts w:asciiTheme="minorHAnsi" w:hAnsiTheme="minorHAnsi" w:cstheme="minorHAnsi"/>
          <w:bCs/>
          <w:sz w:val="24"/>
          <w:szCs w:val="24"/>
        </w:rPr>
        <w:t>except for</w:t>
      </w:r>
      <w:r w:rsidR="00173B83" w:rsidRPr="00FA6F06">
        <w:rPr>
          <w:rFonts w:asciiTheme="minorHAnsi" w:hAnsiTheme="minorHAnsi" w:cstheme="minorHAnsi"/>
          <w:bCs/>
          <w:sz w:val="24"/>
          <w:szCs w:val="24"/>
        </w:rPr>
        <w:t xml:space="preserve"> </w:t>
      </w:r>
      <w:r w:rsidR="0015705B" w:rsidRPr="00FA6F06">
        <w:rPr>
          <w:rFonts w:asciiTheme="minorHAnsi" w:hAnsiTheme="minorHAnsi" w:cstheme="minorHAnsi"/>
          <w:bCs/>
          <w:sz w:val="24"/>
          <w:szCs w:val="24"/>
        </w:rPr>
        <w:t>Instrumental</w:t>
      </w:r>
      <w:r w:rsidR="002405D4" w:rsidRPr="00FA6F06">
        <w:rPr>
          <w:rFonts w:asciiTheme="minorHAnsi" w:hAnsiTheme="minorHAnsi" w:cstheme="minorHAnsi"/>
          <w:bCs/>
          <w:sz w:val="24"/>
          <w:szCs w:val="24"/>
        </w:rPr>
        <w:t xml:space="preserve"> Drums/Percussion and </w:t>
      </w:r>
      <w:r w:rsidR="004079E0" w:rsidRPr="00FA6F06">
        <w:rPr>
          <w:rFonts w:asciiTheme="minorHAnsi" w:hAnsiTheme="minorHAnsi" w:cstheme="minorHAnsi"/>
          <w:bCs/>
          <w:sz w:val="24"/>
          <w:szCs w:val="24"/>
        </w:rPr>
        <w:t>the Band</w:t>
      </w:r>
      <w:r w:rsidR="00614BE5">
        <w:rPr>
          <w:rFonts w:asciiTheme="minorHAnsi" w:hAnsiTheme="minorHAnsi" w:cstheme="minorHAnsi"/>
          <w:bCs/>
          <w:sz w:val="24"/>
          <w:szCs w:val="24"/>
        </w:rPr>
        <w:t xml:space="preserve">/Ensemble </w:t>
      </w:r>
      <w:r w:rsidR="00FA6F06">
        <w:rPr>
          <w:rFonts w:asciiTheme="minorHAnsi" w:hAnsiTheme="minorHAnsi" w:cstheme="minorHAnsi"/>
          <w:bCs/>
          <w:sz w:val="24"/>
          <w:szCs w:val="24"/>
        </w:rPr>
        <w:t>c</w:t>
      </w:r>
      <w:r w:rsidR="004079E0" w:rsidRPr="00FA6F06">
        <w:rPr>
          <w:rFonts w:asciiTheme="minorHAnsi" w:hAnsiTheme="minorHAnsi" w:cstheme="minorHAnsi"/>
          <w:bCs/>
          <w:sz w:val="24"/>
          <w:szCs w:val="24"/>
        </w:rPr>
        <w:t>ategories</w:t>
      </w:r>
      <w:r w:rsidR="00FA6F06">
        <w:rPr>
          <w:rFonts w:asciiTheme="minorHAnsi" w:hAnsiTheme="minorHAnsi" w:cstheme="minorHAnsi"/>
          <w:bCs/>
          <w:sz w:val="24"/>
          <w:szCs w:val="24"/>
        </w:rPr>
        <w:t>.</w:t>
      </w:r>
      <w:r w:rsidR="0058731B" w:rsidRPr="00FA6F06">
        <w:rPr>
          <w:rFonts w:asciiTheme="minorHAnsi" w:hAnsiTheme="minorHAnsi" w:cstheme="minorHAnsi"/>
          <w:bCs/>
          <w:sz w:val="24"/>
          <w:szCs w:val="24"/>
        </w:rPr>
        <w:t xml:space="preserve"> </w:t>
      </w:r>
    </w:p>
    <w:p w14:paraId="7253FAF7" w14:textId="76C8F726" w:rsidR="002A4A73" w:rsidRDefault="002A4A73" w:rsidP="009E226F">
      <w:pPr>
        <w:numPr>
          <w:ilvl w:val="0"/>
          <w:numId w:val="12"/>
        </w:numPr>
        <w:spacing w:after="280"/>
        <w:ind w:left="360"/>
        <w:rPr>
          <w:rFonts w:asciiTheme="minorHAnsi" w:hAnsiTheme="minorHAnsi" w:cstheme="minorHAnsi"/>
          <w:bCs/>
          <w:sz w:val="24"/>
          <w:szCs w:val="24"/>
        </w:rPr>
      </w:pPr>
      <w:r w:rsidRPr="002A4A73">
        <w:rPr>
          <w:rFonts w:asciiTheme="minorHAnsi" w:hAnsiTheme="minorHAnsi" w:cstheme="minorHAnsi"/>
          <w:sz w:val="24"/>
          <w:szCs w:val="24"/>
        </w:rPr>
        <w:t xml:space="preserve">Veterans who are invited to the Festival and accept the invitation to attend must commit to participating fully in the Festival week to the best of their ability.  The Festival week is structured with daily workshops, seminars, rehearsals </w:t>
      </w:r>
      <w:r>
        <w:rPr>
          <w:rFonts w:asciiTheme="minorHAnsi" w:hAnsiTheme="minorHAnsi" w:cstheme="minorHAnsi"/>
          <w:sz w:val="24"/>
          <w:szCs w:val="24"/>
        </w:rPr>
        <w:t xml:space="preserve">and </w:t>
      </w:r>
      <w:r w:rsidRPr="002A4A73">
        <w:rPr>
          <w:rFonts w:asciiTheme="minorHAnsi" w:hAnsiTheme="minorHAnsi" w:cstheme="minorHAnsi"/>
          <w:sz w:val="24"/>
          <w:szCs w:val="24"/>
        </w:rPr>
        <w:t>exhibitions.  Veterans should not view their attendance at the Festival as a vacation experience.  Attendance and participation are required at all scheduled events.</w:t>
      </w:r>
    </w:p>
    <w:p w14:paraId="1445ECB6" w14:textId="7E5BA63F" w:rsidR="000A062E" w:rsidRPr="00C94DF3" w:rsidRDefault="000A062E" w:rsidP="009E226F">
      <w:pPr>
        <w:spacing w:after="280"/>
        <w:rPr>
          <w:rFonts w:asciiTheme="minorHAnsi" w:hAnsiTheme="minorHAnsi" w:cstheme="minorHAnsi"/>
          <w:i/>
          <w:sz w:val="24"/>
          <w:szCs w:val="24"/>
        </w:rPr>
      </w:pPr>
    </w:p>
    <w:p w14:paraId="5996CB05" w14:textId="77777777" w:rsidR="00B44CAA" w:rsidRPr="00C94DF3" w:rsidRDefault="00B44CAA" w:rsidP="00FF34F8">
      <w:pPr>
        <w:rPr>
          <w:rFonts w:asciiTheme="minorHAnsi" w:hAnsiTheme="minorHAnsi" w:cstheme="minorHAnsi"/>
          <w:b/>
          <w:bCs/>
          <w:kern w:val="32"/>
          <w:sz w:val="36"/>
          <w:szCs w:val="32"/>
          <w:lang w:val="x-none" w:eastAsia="x-none"/>
        </w:rPr>
      </w:pPr>
      <w:r w:rsidRPr="00C94DF3">
        <w:rPr>
          <w:rFonts w:asciiTheme="minorHAnsi" w:hAnsiTheme="minorHAnsi" w:cstheme="minorHAnsi"/>
        </w:rPr>
        <w:br w:type="page"/>
      </w:r>
    </w:p>
    <w:p w14:paraId="7D9B21F7" w14:textId="77777777" w:rsidR="005A50DC" w:rsidRDefault="005A50DC" w:rsidP="003642C6">
      <w:pPr>
        <w:pStyle w:val="IntenseQuote"/>
        <w:ind w:left="-90" w:right="18"/>
        <w:jc w:val="left"/>
        <w:rPr>
          <w:color w:val="auto"/>
          <w:sz w:val="44"/>
          <w:szCs w:val="40"/>
        </w:rPr>
        <w:sectPr w:rsidR="005A50DC" w:rsidSect="00FE0F2A">
          <w:headerReference w:type="default" r:id="rId36"/>
          <w:footerReference w:type="default" r:id="rId37"/>
          <w:type w:val="nextColumn"/>
          <w:pgSz w:w="12240" w:h="15840" w:code="1"/>
          <w:pgMar w:top="1008" w:right="1296" w:bottom="1008" w:left="1296" w:header="720" w:footer="720" w:gutter="0"/>
          <w:cols w:space="720"/>
        </w:sectPr>
      </w:pPr>
      <w:bookmarkStart w:id="21" w:name="_Hlk53435614"/>
    </w:p>
    <w:p w14:paraId="6E76836F" w14:textId="20BA2CCE" w:rsidR="00A4312E" w:rsidRPr="003642C6" w:rsidRDefault="003642C6" w:rsidP="003642C6">
      <w:pPr>
        <w:pStyle w:val="IntenseQuote"/>
        <w:ind w:left="-90" w:right="18"/>
        <w:jc w:val="left"/>
        <w:rPr>
          <w:color w:val="auto"/>
          <w:sz w:val="44"/>
          <w:szCs w:val="40"/>
        </w:rPr>
      </w:pPr>
      <w:r w:rsidRPr="00E90DF3">
        <w:rPr>
          <w:color w:val="auto"/>
          <w:sz w:val="44"/>
          <w:szCs w:val="40"/>
        </w:rPr>
        <w:lastRenderedPageBreak/>
        <w:t xml:space="preserve">Vocal </w:t>
      </w:r>
      <w:r w:rsidR="00A4312E" w:rsidRPr="00E90DF3">
        <w:rPr>
          <w:color w:val="auto"/>
          <w:sz w:val="44"/>
          <w:szCs w:val="40"/>
        </w:rPr>
        <w:t>Music Categories</w:t>
      </w:r>
      <w:r w:rsidR="00A4312E" w:rsidRPr="003642C6">
        <w:rPr>
          <w:color w:val="auto"/>
          <w:sz w:val="44"/>
          <w:szCs w:val="40"/>
        </w:rPr>
        <w:t xml:space="preserve"> </w:t>
      </w:r>
    </w:p>
    <w:p w14:paraId="2F88EB07" w14:textId="77777777" w:rsidR="003642C6" w:rsidRDefault="003642C6" w:rsidP="003642C6">
      <w:pPr>
        <w:spacing w:line="280" w:lineRule="exact"/>
        <w:rPr>
          <w:rFonts w:asciiTheme="minorHAnsi" w:hAnsiTheme="minorHAnsi" w:cstheme="minorHAnsi"/>
          <w:b/>
          <w:szCs w:val="22"/>
        </w:rPr>
        <w:sectPr w:rsidR="003642C6" w:rsidSect="005A50DC">
          <w:type w:val="continuous"/>
          <w:pgSz w:w="12240" w:h="15840" w:code="1"/>
          <w:pgMar w:top="1008" w:right="1296" w:bottom="1008" w:left="1296" w:header="720" w:footer="720" w:gutter="0"/>
          <w:cols w:space="720"/>
        </w:sectPr>
      </w:pPr>
    </w:p>
    <w:p w14:paraId="172BFE59" w14:textId="326C9023" w:rsidR="002B208E" w:rsidRDefault="002B208E" w:rsidP="00FD70D3">
      <w:pPr>
        <w:pStyle w:val="ListParagraph"/>
        <w:numPr>
          <w:ilvl w:val="0"/>
          <w:numId w:val="20"/>
        </w:numPr>
        <w:tabs>
          <w:tab w:val="left" w:pos="389"/>
        </w:tabs>
        <w:spacing w:after="120"/>
        <w:rPr>
          <w:rFonts w:asciiTheme="minorHAnsi" w:hAnsiTheme="minorHAnsi" w:cs="Arial"/>
          <w:sz w:val="24"/>
          <w:szCs w:val="24"/>
        </w:rPr>
      </w:pPr>
      <w:r w:rsidRPr="005A50DC">
        <w:rPr>
          <w:rFonts w:asciiTheme="minorHAnsi" w:hAnsiTheme="minorHAnsi" w:cs="Arial"/>
          <w:b/>
          <w:sz w:val="28"/>
          <w:szCs w:val="24"/>
        </w:rPr>
        <w:t>Vocal Solo:</w:t>
      </w:r>
      <w:r w:rsidRPr="005A50DC">
        <w:rPr>
          <w:rFonts w:asciiTheme="minorHAnsi" w:hAnsiTheme="minorHAnsi" w:cs="Arial"/>
          <w:sz w:val="28"/>
          <w:szCs w:val="24"/>
        </w:rPr>
        <w:t xml:space="preserve">  </w:t>
      </w:r>
      <w:r w:rsidRPr="005A50DC">
        <w:rPr>
          <w:rFonts w:asciiTheme="minorHAnsi" w:hAnsiTheme="minorHAnsi" w:cs="Arial"/>
          <w:sz w:val="24"/>
          <w:szCs w:val="24"/>
        </w:rPr>
        <w:t>One Veteran singing.</w:t>
      </w:r>
    </w:p>
    <w:p w14:paraId="0DC9628B" w14:textId="7FE8026E" w:rsidR="002B208E" w:rsidRPr="005A50DC" w:rsidRDefault="002B208E" w:rsidP="00FD70D3">
      <w:pPr>
        <w:pStyle w:val="ListParagraph"/>
        <w:numPr>
          <w:ilvl w:val="0"/>
          <w:numId w:val="20"/>
        </w:numPr>
        <w:tabs>
          <w:tab w:val="left" w:pos="389"/>
        </w:tabs>
        <w:spacing w:after="120"/>
        <w:rPr>
          <w:rFonts w:asciiTheme="minorHAnsi" w:hAnsiTheme="minorHAnsi" w:cs="Arial"/>
          <w:sz w:val="24"/>
          <w:szCs w:val="24"/>
        </w:rPr>
      </w:pPr>
      <w:r w:rsidRPr="005A50DC">
        <w:rPr>
          <w:rFonts w:asciiTheme="minorHAnsi" w:hAnsiTheme="minorHAnsi" w:cs="Arial"/>
          <w:b/>
          <w:sz w:val="28"/>
          <w:szCs w:val="24"/>
        </w:rPr>
        <w:t>Vocal Group:</w:t>
      </w:r>
      <w:r w:rsidRPr="005A50DC">
        <w:rPr>
          <w:rFonts w:asciiTheme="minorHAnsi" w:hAnsiTheme="minorHAnsi" w:cs="Arial"/>
          <w:sz w:val="24"/>
          <w:szCs w:val="24"/>
        </w:rPr>
        <w:t xml:space="preserve">  To meet the intent of the categories for </w:t>
      </w:r>
      <w:r w:rsidRPr="005A50DC">
        <w:rPr>
          <w:rFonts w:asciiTheme="minorHAnsi" w:hAnsiTheme="minorHAnsi" w:cs="Arial"/>
          <w:b/>
          <w:sz w:val="24"/>
          <w:szCs w:val="24"/>
        </w:rPr>
        <w:t>Vocal Group</w:t>
      </w:r>
      <w:r w:rsidRPr="005A50DC">
        <w:rPr>
          <w:rFonts w:asciiTheme="minorHAnsi" w:hAnsiTheme="minorHAnsi" w:cs="Arial"/>
          <w:sz w:val="24"/>
          <w:szCs w:val="24"/>
        </w:rPr>
        <w:t xml:space="preserve">, the group must have </w:t>
      </w:r>
      <w:r w:rsidRPr="005A50DC">
        <w:rPr>
          <w:rFonts w:asciiTheme="minorHAnsi" w:hAnsiTheme="minorHAnsi" w:cs="Arial"/>
          <w:b/>
          <w:sz w:val="24"/>
          <w:szCs w:val="24"/>
        </w:rPr>
        <w:t xml:space="preserve">more than one eligible Veteran </w:t>
      </w:r>
      <w:r w:rsidRPr="005A50DC">
        <w:rPr>
          <w:rFonts w:asciiTheme="minorHAnsi" w:hAnsiTheme="minorHAnsi" w:cs="Arial"/>
          <w:b/>
          <w:sz w:val="24"/>
          <w:szCs w:val="24"/>
          <w:u w:val="single"/>
        </w:rPr>
        <w:t>singing</w:t>
      </w:r>
      <w:r w:rsidRPr="005A50DC">
        <w:rPr>
          <w:rFonts w:asciiTheme="minorHAnsi" w:hAnsiTheme="minorHAnsi" w:cs="Arial"/>
          <w:b/>
          <w:sz w:val="24"/>
          <w:szCs w:val="24"/>
        </w:rPr>
        <w:t>.</w:t>
      </w:r>
      <w:r w:rsidRPr="005A50DC">
        <w:rPr>
          <w:rFonts w:asciiTheme="minorHAnsi" w:hAnsiTheme="minorHAnsi" w:cs="Arial"/>
          <w:sz w:val="24"/>
          <w:szCs w:val="24"/>
        </w:rPr>
        <w:t xml:space="preserve">  (Example:  One eligible Veteran being accompanied on instrument</w:t>
      </w:r>
      <w:r w:rsidR="005A50DC">
        <w:rPr>
          <w:rFonts w:asciiTheme="minorHAnsi" w:hAnsiTheme="minorHAnsi" w:cs="Arial"/>
          <w:sz w:val="24"/>
          <w:szCs w:val="24"/>
        </w:rPr>
        <w:t xml:space="preserve">s </w:t>
      </w:r>
      <w:r w:rsidRPr="005A50DC">
        <w:rPr>
          <w:rFonts w:asciiTheme="minorHAnsi" w:hAnsiTheme="minorHAnsi" w:cs="Arial"/>
          <w:sz w:val="24"/>
          <w:szCs w:val="24"/>
        </w:rPr>
        <w:t xml:space="preserve">by other eligible Veterans does </w:t>
      </w:r>
      <w:r w:rsidRPr="005A50DC">
        <w:rPr>
          <w:rFonts w:asciiTheme="minorHAnsi" w:hAnsiTheme="minorHAnsi" w:cs="Arial"/>
          <w:sz w:val="24"/>
          <w:szCs w:val="24"/>
          <w:u w:val="single"/>
        </w:rPr>
        <w:t>not</w:t>
      </w:r>
      <w:r w:rsidRPr="005A50DC">
        <w:rPr>
          <w:rFonts w:asciiTheme="minorHAnsi" w:hAnsiTheme="minorHAnsi" w:cs="Arial"/>
          <w:sz w:val="24"/>
          <w:szCs w:val="24"/>
        </w:rPr>
        <w:t xml:space="preserve"> meet the definition of a vocal group.  Instead, </w:t>
      </w:r>
      <w:r w:rsidR="00FF34F8">
        <w:rPr>
          <w:rFonts w:asciiTheme="minorHAnsi" w:hAnsiTheme="minorHAnsi" w:cs="Arial"/>
          <w:sz w:val="24"/>
          <w:szCs w:val="24"/>
        </w:rPr>
        <w:t xml:space="preserve">this type of entry </w:t>
      </w:r>
      <w:r w:rsidRPr="005A50DC">
        <w:rPr>
          <w:rFonts w:asciiTheme="minorHAnsi" w:hAnsiTheme="minorHAnsi" w:cs="Arial"/>
          <w:sz w:val="24"/>
          <w:szCs w:val="24"/>
        </w:rPr>
        <w:t>would be a vocal solo with accompanists.)</w:t>
      </w:r>
    </w:p>
    <w:p w14:paraId="233D28F3" w14:textId="77777777" w:rsidR="002B208E" w:rsidRPr="00876F23" w:rsidRDefault="002B208E" w:rsidP="00A4312E">
      <w:pPr>
        <w:tabs>
          <w:tab w:val="left" w:pos="389"/>
        </w:tabs>
        <w:rPr>
          <w:rFonts w:asciiTheme="minorHAnsi" w:hAnsiTheme="minorHAnsi" w:cstheme="minorHAnsi"/>
          <w:b/>
          <w:bCs/>
          <w:sz w:val="24"/>
          <w:szCs w:val="24"/>
        </w:rPr>
      </w:pPr>
    </w:p>
    <w:p w14:paraId="22BDDD67" w14:textId="1598D557" w:rsidR="00A4312E" w:rsidRPr="00C94DF3" w:rsidRDefault="00A4312E" w:rsidP="00C31BB2">
      <w:pPr>
        <w:tabs>
          <w:tab w:val="left" w:pos="389"/>
        </w:tabs>
        <w:spacing w:after="120"/>
        <w:rPr>
          <w:rFonts w:asciiTheme="minorHAnsi" w:hAnsiTheme="minorHAnsi" w:cstheme="minorHAnsi"/>
          <w:b/>
          <w:bCs/>
          <w:sz w:val="32"/>
          <w:szCs w:val="32"/>
        </w:rPr>
      </w:pPr>
      <w:r w:rsidRPr="00C94DF3">
        <w:rPr>
          <w:rFonts w:asciiTheme="minorHAnsi" w:hAnsiTheme="minorHAnsi" w:cstheme="minorHAnsi"/>
          <w:b/>
          <w:bCs/>
          <w:sz w:val="32"/>
          <w:szCs w:val="32"/>
        </w:rPr>
        <w:t xml:space="preserve">VOCAL SOLO </w:t>
      </w:r>
    </w:p>
    <w:p w14:paraId="68E37AA7" w14:textId="77777777"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bookmarkStart w:id="22" w:name="_Hlk52798055"/>
      <w:bookmarkStart w:id="23" w:name="_Hlk52797517"/>
      <w:r w:rsidRPr="00C94DF3">
        <w:rPr>
          <w:rFonts w:asciiTheme="minorHAnsi" w:hAnsiTheme="minorHAnsi" w:cstheme="minorHAnsi"/>
          <w:b/>
          <w:sz w:val="24"/>
          <w:szCs w:val="24"/>
          <w:u w:val="single"/>
        </w:rPr>
        <w:t>Vocal Solo Country/Folk/Bluegrass</w:t>
      </w:r>
    </w:p>
    <w:p w14:paraId="79E54862" w14:textId="77777777"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lang w:val="fr-FR"/>
        </w:rPr>
        <w:t>Vocal Solo Pop</w:t>
      </w:r>
    </w:p>
    <w:p w14:paraId="6C16D122" w14:textId="6D3BE345"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lang w:val="fr-FR"/>
        </w:rPr>
        <w:t>Vocal Solo Rock/Blues</w:t>
      </w:r>
      <w:r w:rsidRPr="00C94DF3">
        <w:rPr>
          <w:rFonts w:asciiTheme="minorHAnsi" w:hAnsiTheme="minorHAnsi" w:cstheme="minorHAnsi"/>
          <w:sz w:val="24"/>
          <w:szCs w:val="24"/>
          <w:lang w:val="fr-FR"/>
        </w:rPr>
        <w:t xml:space="preserve"> </w:t>
      </w:r>
      <w:r w:rsidR="00FF34F8">
        <w:rPr>
          <w:rFonts w:asciiTheme="minorHAnsi" w:hAnsiTheme="minorHAnsi" w:cstheme="minorHAnsi"/>
          <w:sz w:val="24"/>
          <w:szCs w:val="24"/>
          <w:lang w:val="fr-FR"/>
        </w:rPr>
        <w:t>-</w:t>
      </w:r>
      <w:r w:rsidRPr="00C94DF3">
        <w:rPr>
          <w:rFonts w:asciiTheme="minorHAnsi" w:hAnsiTheme="minorHAnsi" w:cstheme="minorHAnsi"/>
          <w:sz w:val="24"/>
          <w:szCs w:val="24"/>
          <w:lang w:val="fr-FR"/>
        </w:rPr>
        <w:t xml:space="preserve"> </w:t>
      </w:r>
      <w:r w:rsidR="00683E04" w:rsidRPr="00C94DF3">
        <w:rPr>
          <w:rFonts w:asciiTheme="minorHAnsi" w:hAnsiTheme="minorHAnsi" w:cstheme="minorHAnsi"/>
          <w:sz w:val="24"/>
          <w:szCs w:val="24"/>
          <w:lang w:val="fr-FR"/>
        </w:rPr>
        <w:t>Example</w:t>
      </w:r>
      <w:r w:rsidR="00FF34F8">
        <w:rPr>
          <w:rFonts w:asciiTheme="minorHAnsi" w:hAnsiTheme="minorHAnsi" w:cstheme="minorHAnsi"/>
          <w:sz w:val="24"/>
          <w:szCs w:val="24"/>
          <w:lang w:val="fr-FR"/>
        </w:rPr>
        <w:t xml:space="preserve">: </w:t>
      </w:r>
      <w:r w:rsidR="007F06EE">
        <w:rPr>
          <w:rFonts w:asciiTheme="minorHAnsi" w:hAnsiTheme="minorHAnsi" w:cstheme="minorHAnsi"/>
          <w:sz w:val="24"/>
          <w:szCs w:val="24"/>
          <w:lang w:val="fr-FR"/>
        </w:rPr>
        <w:t xml:space="preserve"> </w:t>
      </w:r>
      <w:r w:rsidRPr="00C94DF3">
        <w:rPr>
          <w:rFonts w:asciiTheme="minorHAnsi" w:hAnsiTheme="minorHAnsi" w:cstheme="minorHAnsi"/>
          <w:sz w:val="24"/>
          <w:szCs w:val="24"/>
          <w:lang w:val="fr-FR"/>
        </w:rPr>
        <w:t>Eagles, Rolling Stones, Elvis Presley, Queen, BB King, Buddy Guy, etc.</w:t>
      </w:r>
    </w:p>
    <w:p w14:paraId="4354032A" w14:textId="0849CB2D" w:rsidR="00A4312E" w:rsidRPr="00C94DF3" w:rsidRDefault="00A4312E" w:rsidP="00C31BB2">
      <w:pPr>
        <w:spacing w:after="120"/>
        <w:rPr>
          <w:rFonts w:asciiTheme="minorHAnsi" w:hAnsiTheme="minorHAnsi" w:cstheme="minorHAnsi"/>
          <w:b/>
          <w:sz w:val="32"/>
          <w:szCs w:val="32"/>
        </w:rPr>
      </w:pPr>
      <w:r w:rsidRPr="00C94DF3">
        <w:rPr>
          <w:rFonts w:asciiTheme="minorHAnsi" w:hAnsiTheme="minorHAnsi" w:cstheme="minorHAnsi"/>
          <w:b/>
          <w:sz w:val="32"/>
          <w:szCs w:val="32"/>
        </w:rPr>
        <w:t xml:space="preserve">VOCAL GROUP </w:t>
      </w:r>
    </w:p>
    <w:p w14:paraId="090A343C" w14:textId="77777777" w:rsidR="00A4312E" w:rsidRPr="00C94DF3" w:rsidRDefault="00A4312E" w:rsidP="00FD70D3">
      <w:pPr>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Group Country/Folk/Bluegrass</w:t>
      </w:r>
    </w:p>
    <w:p w14:paraId="67828A55" w14:textId="77777777" w:rsidR="00A4312E" w:rsidRPr="00C94DF3" w:rsidRDefault="00A4312E" w:rsidP="00FD70D3">
      <w:pPr>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Group Pop</w:t>
      </w:r>
    </w:p>
    <w:p w14:paraId="1601C2FC" w14:textId="77777777" w:rsidR="00A4312E" w:rsidRPr="00C94DF3" w:rsidRDefault="00A4312E" w:rsidP="00FD70D3">
      <w:pPr>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Group Rock/Blues</w:t>
      </w:r>
    </w:p>
    <w:p w14:paraId="4F85185D" w14:textId="1204353F" w:rsidR="00A4312E" w:rsidRPr="00C94DF3" w:rsidRDefault="00A4312E" w:rsidP="00C31BB2">
      <w:pPr>
        <w:tabs>
          <w:tab w:val="left" w:pos="389"/>
        </w:tabs>
        <w:spacing w:after="120"/>
        <w:rPr>
          <w:rFonts w:asciiTheme="minorHAnsi" w:hAnsiTheme="minorHAnsi" w:cstheme="minorHAnsi"/>
          <w:b/>
          <w:bCs/>
          <w:sz w:val="32"/>
          <w:szCs w:val="32"/>
        </w:rPr>
      </w:pPr>
      <w:r w:rsidRPr="00C94DF3">
        <w:rPr>
          <w:rFonts w:asciiTheme="minorHAnsi" w:hAnsiTheme="minorHAnsi" w:cstheme="minorHAnsi"/>
          <w:b/>
          <w:bCs/>
          <w:sz w:val="32"/>
          <w:szCs w:val="32"/>
        </w:rPr>
        <w:t xml:space="preserve">VOCAL SOLO OR GROUP </w:t>
      </w:r>
    </w:p>
    <w:p w14:paraId="400482F9" w14:textId="1AB82D9F" w:rsidR="00A4312E" w:rsidRPr="00C94DF3" w:rsidRDefault="00A4312E" w:rsidP="00FD70D3">
      <w:pPr>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Rap/Hip Hop</w:t>
      </w:r>
      <w:r w:rsidRPr="00C94DF3">
        <w:rPr>
          <w:rFonts w:asciiTheme="minorHAnsi" w:hAnsiTheme="minorHAnsi" w:cstheme="minorHAnsi"/>
          <w:sz w:val="24"/>
          <w:szCs w:val="24"/>
        </w:rPr>
        <w:t xml:space="preserve"> </w:t>
      </w:r>
      <w:r w:rsidR="00FF34F8">
        <w:rPr>
          <w:rFonts w:asciiTheme="minorHAnsi" w:hAnsiTheme="minorHAnsi" w:cstheme="minorHAnsi"/>
          <w:sz w:val="24"/>
          <w:szCs w:val="24"/>
        </w:rPr>
        <w:t>-</w:t>
      </w:r>
      <w:r w:rsidRPr="00C94DF3">
        <w:rPr>
          <w:rFonts w:asciiTheme="minorHAnsi" w:hAnsiTheme="minorHAnsi" w:cstheme="minorHAnsi"/>
          <w:sz w:val="24"/>
          <w:szCs w:val="24"/>
        </w:rPr>
        <w:t xml:space="preserve"> Solo or group.</w:t>
      </w:r>
      <w:r w:rsidRPr="00C94DF3">
        <w:rPr>
          <w:rFonts w:asciiTheme="minorHAnsi" w:hAnsiTheme="minorHAnsi" w:cstheme="minorHAnsi"/>
          <w:i/>
          <w:sz w:val="24"/>
          <w:szCs w:val="24"/>
        </w:rPr>
        <w:t xml:space="preserve">  </w:t>
      </w:r>
      <w:r w:rsidRPr="00C94DF3">
        <w:rPr>
          <w:rFonts w:asciiTheme="minorHAnsi" w:hAnsiTheme="minorHAnsi" w:cstheme="minorHAnsi"/>
          <w:sz w:val="24"/>
          <w:szCs w:val="24"/>
        </w:rPr>
        <w:t xml:space="preserve">  </w:t>
      </w:r>
    </w:p>
    <w:p w14:paraId="08216679" w14:textId="39E0F7A4" w:rsidR="00A4312E" w:rsidRPr="00C94DF3" w:rsidRDefault="00A4312E" w:rsidP="00FD70D3">
      <w:pPr>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Classical/World/Ethnic</w:t>
      </w:r>
      <w:r w:rsidRPr="00C94DF3">
        <w:rPr>
          <w:rFonts w:asciiTheme="minorHAnsi" w:hAnsiTheme="minorHAnsi" w:cstheme="minorHAnsi"/>
          <w:b/>
          <w:sz w:val="24"/>
          <w:szCs w:val="24"/>
        </w:rPr>
        <w:t xml:space="preserve"> </w:t>
      </w:r>
      <w:r w:rsidR="00FF34F8">
        <w:rPr>
          <w:rFonts w:asciiTheme="minorHAnsi" w:hAnsiTheme="minorHAnsi" w:cstheme="minorHAnsi"/>
          <w:sz w:val="24"/>
          <w:szCs w:val="24"/>
        </w:rPr>
        <w:t>-</w:t>
      </w:r>
      <w:r w:rsidRPr="00C94DF3">
        <w:rPr>
          <w:rFonts w:asciiTheme="minorHAnsi" w:hAnsiTheme="minorHAnsi" w:cstheme="minorHAnsi"/>
          <w:sz w:val="24"/>
          <w:szCs w:val="24"/>
        </w:rPr>
        <w:t xml:space="preserve"> Solo or </w:t>
      </w:r>
      <w:r w:rsidRPr="007F06EE">
        <w:rPr>
          <w:rFonts w:asciiTheme="minorHAnsi" w:hAnsiTheme="minorHAnsi" w:cstheme="minorHAnsi"/>
          <w:sz w:val="24"/>
          <w:szCs w:val="24"/>
        </w:rPr>
        <w:t>group.  A vocal selection that reflects the music characteristics of a specific ethnicity, culture, or country.</w:t>
      </w:r>
      <w:r w:rsidR="00DB4818">
        <w:rPr>
          <w:rFonts w:asciiTheme="minorHAnsi" w:hAnsiTheme="minorHAnsi" w:cstheme="minorHAnsi"/>
          <w:sz w:val="24"/>
          <w:szCs w:val="24"/>
        </w:rPr>
        <w:t xml:space="preserve"> </w:t>
      </w:r>
      <w:r w:rsidRPr="007F06EE">
        <w:rPr>
          <w:rFonts w:asciiTheme="minorHAnsi" w:hAnsiTheme="minorHAnsi" w:cstheme="minorHAnsi"/>
          <w:sz w:val="24"/>
          <w:szCs w:val="24"/>
        </w:rPr>
        <w:t xml:space="preserve"> The selection should be from a culture other than that of English-speaking North America</w:t>
      </w:r>
      <w:r w:rsidR="00327DCD">
        <w:rPr>
          <w:rFonts w:asciiTheme="minorHAnsi" w:hAnsiTheme="minorHAnsi" w:cstheme="minorHAnsi"/>
          <w:sz w:val="24"/>
          <w:szCs w:val="24"/>
        </w:rPr>
        <w:t>.</w:t>
      </w:r>
      <w:r w:rsidRPr="007F06EE">
        <w:rPr>
          <w:rFonts w:asciiTheme="minorHAnsi" w:hAnsiTheme="minorHAnsi" w:cstheme="minorHAnsi"/>
          <w:sz w:val="24"/>
          <w:szCs w:val="24"/>
        </w:rPr>
        <w:t xml:space="preserve"> Use of ethnic instruments as accompaniment is encouraged. </w:t>
      </w:r>
      <w:r w:rsidR="00DB4818">
        <w:rPr>
          <w:rFonts w:asciiTheme="minorHAnsi" w:hAnsiTheme="minorHAnsi" w:cstheme="minorHAnsi"/>
          <w:sz w:val="24"/>
          <w:szCs w:val="24"/>
        </w:rPr>
        <w:t xml:space="preserve"> </w:t>
      </w:r>
      <w:r w:rsidRPr="007F06EE">
        <w:rPr>
          <w:rFonts w:asciiTheme="minorHAnsi" w:hAnsiTheme="minorHAnsi" w:cstheme="minorHAnsi"/>
          <w:sz w:val="24"/>
          <w:szCs w:val="24"/>
        </w:rPr>
        <w:t>This category does NOT include popular music.</w:t>
      </w:r>
    </w:p>
    <w:p w14:paraId="0464E589" w14:textId="068920DA"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lang w:val="fr-FR"/>
        </w:rPr>
        <w:t>Vocal Jazz</w:t>
      </w:r>
      <w:r w:rsidRPr="00C94DF3">
        <w:rPr>
          <w:rFonts w:asciiTheme="minorHAnsi" w:hAnsiTheme="minorHAnsi" w:cstheme="minorHAnsi"/>
          <w:sz w:val="24"/>
          <w:szCs w:val="24"/>
          <w:lang w:val="fr-FR"/>
        </w:rPr>
        <w:t xml:space="preserve"> </w:t>
      </w:r>
      <w:r w:rsidR="00FF34F8">
        <w:rPr>
          <w:rFonts w:asciiTheme="minorHAnsi" w:hAnsiTheme="minorHAnsi" w:cstheme="minorHAnsi"/>
          <w:sz w:val="24"/>
          <w:szCs w:val="24"/>
          <w:lang w:val="fr-FR"/>
        </w:rPr>
        <w:t>-</w:t>
      </w:r>
      <w:r w:rsidRPr="00C94DF3">
        <w:rPr>
          <w:rFonts w:asciiTheme="minorHAnsi" w:hAnsiTheme="minorHAnsi" w:cstheme="minorHAnsi"/>
          <w:sz w:val="24"/>
          <w:szCs w:val="24"/>
          <w:lang w:val="fr-FR"/>
        </w:rPr>
        <w:t xml:space="preserve"> Solo or group. </w:t>
      </w:r>
      <w:r w:rsidR="00DB4818">
        <w:rPr>
          <w:rFonts w:asciiTheme="minorHAnsi" w:hAnsiTheme="minorHAnsi" w:cstheme="minorHAnsi"/>
          <w:sz w:val="24"/>
          <w:szCs w:val="24"/>
          <w:lang w:val="fr-FR"/>
        </w:rPr>
        <w:t xml:space="preserve"> </w:t>
      </w:r>
      <w:r w:rsidR="00683E04" w:rsidRPr="00C94DF3">
        <w:rPr>
          <w:rFonts w:asciiTheme="minorHAnsi" w:hAnsiTheme="minorHAnsi" w:cstheme="minorHAnsi"/>
          <w:sz w:val="24"/>
          <w:szCs w:val="24"/>
          <w:lang w:val="fr-FR"/>
        </w:rPr>
        <w:t>Example</w:t>
      </w:r>
      <w:r w:rsidRPr="00C94DF3">
        <w:rPr>
          <w:rFonts w:asciiTheme="minorHAnsi" w:hAnsiTheme="minorHAnsi" w:cstheme="minorHAnsi"/>
          <w:sz w:val="24"/>
          <w:szCs w:val="24"/>
          <w:lang w:val="fr-FR"/>
        </w:rPr>
        <w:t>: Louis Armstrong, Billy Holliday, Fred Astaire, Tony Bennett, Norah Jones, Diana Krall, etc.</w:t>
      </w:r>
    </w:p>
    <w:p w14:paraId="6D8EA890" w14:textId="77777777" w:rsidR="00327DCD" w:rsidRPr="00327DCD" w:rsidRDefault="00A4312E" w:rsidP="00327DCD">
      <w:pPr>
        <w:pStyle w:val="ListParagraph"/>
        <w:numPr>
          <w:ilvl w:val="0"/>
          <w:numId w:val="18"/>
        </w:numPr>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lang w:val="fr-FR"/>
        </w:rPr>
        <w:t>Vocal R&amp;B/Soul/Funk</w:t>
      </w:r>
      <w:r w:rsidRPr="00C94DF3">
        <w:rPr>
          <w:rFonts w:asciiTheme="minorHAnsi" w:hAnsiTheme="minorHAnsi" w:cstheme="minorHAnsi"/>
          <w:sz w:val="24"/>
          <w:szCs w:val="24"/>
          <w:lang w:val="fr-FR"/>
        </w:rPr>
        <w:t xml:space="preserve"> </w:t>
      </w:r>
      <w:r w:rsidR="00FF34F8">
        <w:rPr>
          <w:rFonts w:asciiTheme="minorHAnsi" w:hAnsiTheme="minorHAnsi" w:cstheme="minorHAnsi"/>
          <w:sz w:val="24"/>
          <w:szCs w:val="24"/>
          <w:lang w:val="fr-FR"/>
        </w:rPr>
        <w:t>-</w:t>
      </w:r>
      <w:r w:rsidRPr="00C94DF3">
        <w:rPr>
          <w:rFonts w:asciiTheme="minorHAnsi" w:hAnsiTheme="minorHAnsi" w:cstheme="minorHAnsi"/>
          <w:sz w:val="24"/>
          <w:szCs w:val="24"/>
          <w:lang w:val="fr-FR"/>
        </w:rPr>
        <w:t xml:space="preserve"> Solo or group.  </w:t>
      </w:r>
      <w:r w:rsidR="00683E04" w:rsidRPr="00C94DF3">
        <w:rPr>
          <w:rFonts w:asciiTheme="minorHAnsi" w:hAnsiTheme="minorHAnsi" w:cstheme="minorHAnsi"/>
          <w:sz w:val="24"/>
          <w:szCs w:val="24"/>
          <w:lang w:val="fr-FR"/>
        </w:rPr>
        <w:t>Example</w:t>
      </w:r>
      <w:r w:rsidRPr="00C94DF3">
        <w:rPr>
          <w:rFonts w:asciiTheme="minorHAnsi" w:hAnsiTheme="minorHAnsi" w:cstheme="minorHAnsi"/>
          <w:sz w:val="24"/>
          <w:szCs w:val="24"/>
          <w:lang w:val="fr-FR"/>
        </w:rPr>
        <w:t xml:space="preserve">: </w:t>
      </w:r>
      <w:proofErr w:type="spellStart"/>
      <w:r w:rsidRPr="00C94DF3">
        <w:rPr>
          <w:rFonts w:asciiTheme="minorHAnsi" w:hAnsiTheme="minorHAnsi" w:cstheme="minorHAnsi"/>
          <w:sz w:val="24"/>
          <w:szCs w:val="24"/>
          <w:lang w:val="fr-FR"/>
        </w:rPr>
        <w:t>Motown</w:t>
      </w:r>
      <w:proofErr w:type="spellEnd"/>
      <w:r w:rsidRPr="00C94DF3">
        <w:rPr>
          <w:rFonts w:asciiTheme="minorHAnsi" w:hAnsiTheme="minorHAnsi" w:cstheme="minorHAnsi"/>
          <w:sz w:val="24"/>
          <w:szCs w:val="24"/>
          <w:lang w:val="fr-FR"/>
        </w:rPr>
        <w:t xml:space="preserve">, Sam Cooke, John </w:t>
      </w:r>
      <w:proofErr w:type="spellStart"/>
      <w:r w:rsidRPr="00C94DF3">
        <w:rPr>
          <w:rFonts w:asciiTheme="minorHAnsi" w:hAnsiTheme="minorHAnsi" w:cstheme="minorHAnsi"/>
          <w:sz w:val="24"/>
          <w:szCs w:val="24"/>
          <w:lang w:val="fr-FR"/>
        </w:rPr>
        <w:t>Legend</w:t>
      </w:r>
      <w:proofErr w:type="spellEnd"/>
      <w:r w:rsidRPr="00C94DF3">
        <w:rPr>
          <w:rFonts w:asciiTheme="minorHAnsi" w:hAnsiTheme="minorHAnsi" w:cstheme="minorHAnsi"/>
          <w:sz w:val="24"/>
          <w:szCs w:val="24"/>
          <w:lang w:val="fr-FR"/>
        </w:rPr>
        <w:t xml:space="preserve">, </w:t>
      </w:r>
    </w:p>
    <w:p w14:paraId="2DC66760" w14:textId="67E23EC3" w:rsidR="00A4312E" w:rsidRPr="00593427" w:rsidRDefault="00A4312E" w:rsidP="00327DCD">
      <w:pPr>
        <w:pStyle w:val="ListParagraph"/>
        <w:spacing w:after="360"/>
        <w:rPr>
          <w:rFonts w:asciiTheme="minorHAnsi" w:hAnsiTheme="minorHAnsi" w:cstheme="minorHAnsi"/>
          <w:b/>
          <w:sz w:val="24"/>
          <w:szCs w:val="24"/>
          <w:u w:val="single"/>
        </w:rPr>
      </w:pPr>
      <w:r w:rsidRPr="00593427">
        <w:rPr>
          <w:rFonts w:asciiTheme="minorHAnsi" w:hAnsiTheme="minorHAnsi" w:cstheme="minorHAnsi"/>
          <w:sz w:val="24"/>
          <w:szCs w:val="24"/>
          <w:lang w:val="fr-FR"/>
        </w:rPr>
        <w:t>Al Green, James Brown, etc.</w:t>
      </w:r>
    </w:p>
    <w:p w14:paraId="4E350D7A" w14:textId="77777777" w:rsidR="00876F23" w:rsidRDefault="00876F23">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2F78A6F7" w14:textId="55BE0F9B"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lastRenderedPageBreak/>
        <w:t>Vocal Broadway</w:t>
      </w:r>
      <w:r w:rsidRPr="00C94DF3">
        <w:rPr>
          <w:rFonts w:asciiTheme="minorHAnsi" w:hAnsiTheme="minorHAnsi" w:cstheme="minorHAnsi"/>
          <w:b/>
          <w:sz w:val="24"/>
          <w:szCs w:val="24"/>
        </w:rPr>
        <w:t xml:space="preserve"> </w:t>
      </w:r>
      <w:r w:rsidR="00FF34F8">
        <w:rPr>
          <w:rFonts w:asciiTheme="minorHAnsi" w:hAnsiTheme="minorHAnsi" w:cstheme="minorHAnsi"/>
          <w:b/>
          <w:sz w:val="24"/>
          <w:szCs w:val="24"/>
        </w:rPr>
        <w:t>-</w:t>
      </w:r>
      <w:r w:rsidRPr="00C94DF3">
        <w:rPr>
          <w:rFonts w:asciiTheme="minorHAnsi" w:hAnsiTheme="minorHAnsi" w:cstheme="minorHAnsi"/>
          <w:sz w:val="24"/>
          <w:szCs w:val="24"/>
        </w:rPr>
        <w:t xml:space="preserve"> Solo or group. Show Tunes, </w:t>
      </w:r>
      <w:r w:rsidRPr="00C94DF3">
        <w:rPr>
          <w:rFonts w:asciiTheme="minorHAnsi" w:hAnsiTheme="minorHAnsi" w:cstheme="minorHAnsi"/>
          <w:b/>
          <w:sz w:val="24"/>
          <w:szCs w:val="24"/>
        </w:rPr>
        <w:t>not movies</w:t>
      </w:r>
      <w:r w:rsidRPr="00C94DF3">
        <w:rPr>
          <w:rFonts w:asciiTheme="minorHAnsi" w:hAnsiTheme="minorHAnsi" w:cstheme="minorHAnsi"/>
          <w:sz w:val="24"/>
          <w:szCs w:val="24"/>
        </w:rPr>
        <w:t xml:space="preserve">.  (Example: “People” would be acceptable as it is </w:t>
      </w:r>
      <w:r w:rsidRPr="00C94DF3">
        <w:rPr>
          <w:rFonts w:asciiTheme="minorHAnsi" w:hAnsiTheme="minorHAnsi" w:cstheme="minorHAnsi"/>
          <w:b/>
          <w:sz w:val="24"/>
          <w:szCs w:val="24"/>
        </w:rPr>
        <w:t>also</w:t>
      </w:r>
      <w:r w:rsidRPr="00C94DF3">
        <w:rPr>
          <w:rFonts w:asciiTheme="minorHAnsi" w:hAnsiTheme="minorHAnsi" w:cstheme="minorHAnsi"/>
          <w:sz w:val="24"/>
          <w:szCs w:val="24"/>
        </w:rPr>
        <w:t xml:space="preserve"> from a Broadway show, </w:t>
      </w:r>
      <w:r w:rsidRPr="00C94DF3">
        <w:rPr>
          <w:rFonts w:asciiTheme="minorHAnsi" w:hAnsiTheme="minorHAnsi" w:cstheme="minorHAnsi"/>
          <w:sz w:val="24"/>
          <w:szCs w:val="24"/>
          <w:u w:val="single"/>
        </w:rPr>
        <w:t>not</w:t>
      </w:r>
      <w:r w:rsidRPr="00C94DF3">
        <w:rPr>
          <w:rFonts w:asciiTheme="minorHAnsi" w:hAnsiTheme="minorHAnsi" w:cstheme="minorHAnsi"/>
          <w:sz w:val="24"/>
          <w:szCs w:val="24"/>
        </w:rPr>
        <w:t xml:space="preserve"> because it is from a movie. “New York, New York” would </w:t>
      </w:r>
      <w:r w:rsidRPr="00C94DF3">
        <w:rPr>
          <w:rFonts w:asciiTheme="minorHAnsi" w:hAnsiTheme="minorHAnsi" w:cstheme="minorHAnsi"/>
          <w:sz w:val="24"/>
          <w:szCs w:val="24"/>
          <w:u w:val="single"/>
        </w:rPr>
        <w:t>not</w:t>
      </w:r>
      <w:r w:rsidRPr="00C94DF3">
        <w:rPr>
          <w:rFonts w:asciiTheme="minorHAnsi" w:hAnsiTheme="minorHAnsi" w:cstheme="minorHAnsi"/>
          <w:sz w:val="24"/>
          <w:szCs w:val="24"/>
        </w:rPr>
        <w:t xml:space="preserve"> be acceptable as it is from a 1977 Liza Minnelli movie.)</w:t>
      </w:r>
      <w:r w:rsidR="00DB4818">
        <w:rPr>
          <w:rFonts w:asciiTheme="minorHAnsi" w:hAnsiTheme="minorHAnsi" w:cstheme="minorHAnsi"/>
          <w:sz w:val="24"/>
          <w:szCs w:val="24"/>
        </w:rPr>
        <w:t xml:space="preserve"> </w:t>
      </w:r>
      <w:r w:rsidRPr="00C94DF3">
        <w:rPr>
          <w:rFonts w:asciiTheme="minorHAnsi" w:hAnsiTheme="minorHAnsi" w:cstheme="minorHAnsi"/>
          <w:sz w:val="24"/>
          <w:szCs w:val="24"/>
        </w:rPr>
        <w:t xml:space="preserve"> </w:t>
      </w:r>
      <w:r w:rsidRPr="00C94DF3">
        <w:rPr>
          <w:rFonts w:asciiTheme="minorHAnsi" w:hAnsiTheme="minorHAnsi" w:cstheme="minorHAnsi"/>
          <w:i/>
          <w:sz w:val="24"/>
          <w:szCs w:val="24"/>
        </w:rPr>
        <w:t>Specify the Broadway show after the title.</w:t>
      </w:r>
    </w:p>
    <w:p w14:paraId="42AA2A72" w14:textId="22C4488A"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Patriotic</w:t>
      </w:r>
      <w:r w:rsidRPr="00C94DF3">
        <w:rPr>
          <w:rFonts w:asciiTheme="minorHAnsi" w:hAnsiTheme="minorHAnsi" w:cstheme="minorHAnsi"/>
          <w:bCs/>
          <w:sz w:val="24"/>
          <w:szCs w:val="24"/>
        </w:rPr>
        <w:t xml:space="preserve"> </w:t>
      </w:r>
      <w:r w:rsidR="00FF34F8">
        <w:rPr>
          <w:rFonts w:asciiTheme="minorHAnsi" w:hAnsiTheme="minorHAnsi" w:cstheme="minorHAnsi"/>
          <w:bCs/>
          <w:sz w:val="24"/>
          <w:szCs w:val="24"/>
        </w:rPr>
        <w:t>-</w:t>
      </w:r>
      <w:r w:rsidRPr="00C94DF3">
        <w:rPr>
          <w:rFonts w:asciiTheme="minorHAnsi" w:hAnsiTheme="minorHAnsi" w:cstheme="minorHAnsi"/>
          <w:bCs/>
          <w:sz w:val="24"/>
          <w:szCs w:val="24"/>
        </w:rPr>
        <w:t xml:space="preserve"> Solo or group.</w:t>
      </w:r>
    </w:p>
    <w:p w14:paraId="152B33A7" w14:textId="5B10F343" w:rsidR="00A4312E" w:rsidRPr="00C94DF3"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Vocal Spiritual</w:t>
      </w:r>
      <w:r w:rsidRPr="00C94DF3">
        <w:rPr>
          <w:rFonts w:asciiTheme="minorHAnsi" w:hAnsiTheme="minorHAnsi" w:cstheme="minorHAnsi"/>
          <w:bCs/>
          <w:sz w:val="24"/>
          <w:szCs w:val="24"/>
        </w:rPr>
        <w:t xml:space="preserve"> </w:t>
      </w:r>
      <w:r w:rsidR="00FF34F8">
        <w:rPr>
          <w:rFonts w:asciiTheme="minorHAnsi" w:hAnsiTheme="minorHAnsi" w:cstheme="minorHAnsi"/>
          <w:bCs/>
          <w:sz w:val="24"/>
          <w:szCs w:val="24"/>
        </w:rPr>
        <w:t>-</w:t>
      </w:r>
      <w:r w:rsidRPr="00C94DF3">
        <w:rPr>
          <w:rFonts w:asciiTheme="minorHAnsi" w:hAnsiTheme="minorHAnsi" w:cstheme="minorHAnsi"/>
          <w:bCs/>
          <w:sz w:val="24"/>
          <w:szCs w:val="24"/>
        </w:rPr>
        <w:t xml:space="preserve"> Solo or group.</w:t>
      </w:r>
    </w:p>
    <w:p w14:paraId="2567726A" w14:textId="77777777" w:rsidR="00A4312E" w:rsidRPr="00C94DF3" w:rsidRDefault="00A4312E" w:rsidP="00FB0BEF">
      <w:pPr>
        <w:spacing w:after="120"/>
        <w:rPr>
          <w:rFonts w:asciiTheme="minorHAnsi" w:hAnsiTheme="minorHAnsi" w:cstheme="minorHAnsi"/>
          <w:b/>
          <w:sz w:val="32"/>
          <w:szCs w:val="32"/>
        </w:rPr>
      </w:pPr>
      <w:r w:rsidRPr="00C94DF3">
        <w:rPr>
          <w:rFonts w:asciiTheme="minorHAnsi" w:hAnsiTheme="minorHAnsi" w:cstheme="minorHAnsi"/>
          <w:b/>
          <w:sz w:val="32"/>
          <w:szCs w:val="32"/>
        </w:rPr>
        <w:t>ORIGINAL VOCAL</w:t>
      </w:r>
    </w:p>
    <w:p w14:paraId="7F30942D" w14:textId="2583F936" w:rsidR="001D1F92" w:rsidRDefault="00A4312E" w:rsidP="00A4312E">
      <w:pPr>
        <w:spacing w:after="240"/>
        <w:rPr>
          <w:rFonts w:asciiTheme="minorHAnsi" w:hAnsiTheme="minorHAnsi" w:cstheme="minorHAnsi"/>
          <w:b/>
          <w:sz w:val="24"/>
          <w:szCs w:val="24"/>
        </w:rPr>
      </w:pPr>
      <w:r w:rsidRPr="00C94DF3">
        <w:rPr>
          <w:rFonts w:asciiTheme="minorHAnsi" w:hAnsiTheme="minorHAnsi" w:cstheme="minorHAnsi"/>
          <w:sz w:val="24"/>
          <w:szCs w:val="24"/>
        </w:rPr>
        <w:t>Original vocal compositions composed by one or more eligible Veterans judged solely on the merits of the composition.</w:t>
      </w:r>
      <w:r w:rsidR="00DB4818">
        <w:rPr>
          <w:rFonts w:asciiTheme="minorHAnsi" w:hAnsiTheme="minorHAnsi" w:cstheme="minorHAnsi"/>
          <w:sz w:val="24"/>
          <w:szCs w:val="24"/>
        </w:rPr>
        <w:t xml:space="preserve"> </w:t>
      </w:r>
      <w:r w:rsidRPr="00C94DF3">
        <w:rPr>
          <w:rFonts w:asciiTheme="minorHAnsi" w:hAnsiTheme="minorHAnsi" w:cstheme="minorHAnsi"/>
          <w:sz w:val="24"/>
          <w:szCs w:val="24"/>
        </w:rPr>
        <w:t xml:space="preserve"> Lyrics and music must be composed entirely by an eligible Veteran/s </w:t>
      </w:r>
      <w:r w:rsidRPr="007F06EE">
        <w:rPr>
          <w:rFonts w:asciiTheme="minorHAnsi" w:hAnsiTheme="minorHAnsi" w:cstheme="minorHAnsi"/>
          <w:sz w:val="24"/>
          <w:szCs w:val="24"/>
        </w:rPr>
        <w:t>and that Veteran/s will be the one entered in this category.</w:t>
      </w:r>
      <w:r w:rsidR="00DB4818">
        <w:rPr>
          <w:rFonts w:asciiTheme="minorHAnsi" w:hAnsiTheme="minorHAnsi" w:cstheme="minorHAnsi"/>
          <w:sz w:val="24"/>
          <w:szCs w:val="24"/>
        </w:rPr>
        <w:t xml:space="preserve"> </w:t>
      </w:r>
      <w:r w:rsidRPr="007F06EE">
        <w:rPr>
          <w:rFonts w:asciiTheme="minorHAnsi" w:hAnsiTheme="minorHAnsi" w:cstheme="minorHAnsi"/>
          <w:sz w:val="24"/>
          <w:szCs w:val="24"/>
        </w:rPr>
        <w:t xml:space="preserve"> A performer or group other than the composer may perform the work, but the composer(s) should be shown on the video</w:t>
      </w:r>
      <w:r w:rsidRPr="007F06EE">
        <w:rPr>
          <w:rFonts w:asciiTheme="minorHAnsi" w:hAnsiTheme="minorHAnsi" w:cstheme="minorHAnsi"/>
          <w:b/>
          <w:sz w:val="24"/>
          <w:szCs w:val="24"/>
        </w:rPr>
        <w:t xml:space="preserve">.  </w:t>
      </w:r>
    </w:p>
    <w:p w14:paraId="0C9D005D" w14:textId="52FC62DC" w:rsidR="00A4312E" w:rsidRPr="007F06EE" w:rsidRDefault="001D1F92" w:rsidP="00A4312E">
      <w:pPr>
        <w:spacing w:after="240"/>
        <w:rPr>
          <w:rFonts w:asciiTheme="minorHAnsi" w:hAnsiTheme="minorHAnsi" w:cstheme="minorHAnsi"/>
          <w:b/>
          <w:sz w:val="24"/>
          <w:szCs w:val="24"/>
          <w:u w:val="single"/>
        </w:rPr>
      </w:pPr>
      <w:r w:rsidRPr="001D1F92">
        <w:rPr>
          <w:rFonts w:asciiTheme="minorHAnsi" w:hAnsiTheme="minorHAnsi" w:cstheme="minorHAnsi"/>
          <w:bCs/>
          <w:sz w:val="24"/>
          <w:szCs w:val="24"/>
        </w:rPr>
        <w:t xml:space="preserve">A </w:t>
      </w:r>
      <w:r w:rsidR="00A4312E" w:rsidRPr="001D1F92">
        <w:rPr>
          <w:rFonts w:asciiTheme="minorHAnsi" w:hAnsiTheme="minorHAnsi" w:cstheme="minorHAnsi"/>
          <w:bCs/>
          <w:sz w:val="24"/>
          <w:szCs w:val="24"/>
        </w:rPr>
        <w:t>copy of the typed lyrics must be attached to the entry form</w:t>
      </w:r>
      <w:r w:rsidRPr="001D1F92">
        <w:rPr>
          <w:rFonts w:asciiTheme="minorHAnsi" w:hAnsiTheme="minorHAnsi" w:cstheme="minorHAnsi"/>
          <w:bCs/>
          <w:sz w:val="24"/>
          <w:szCs w:val="24"/>
        </w:rPr>
        <w:t>.</w:t>
      </w:r>
      <w:r w:rsidR="00DB4818">
        <w:rPr>
          <w:rFonts w:asciiTheme="minorHAnsi" w:hAnsiTheme="minorHAnsi" w:cstheme="minorHAnsi"/>
          <w:bCs/>
          <w:sz w:val="24"/>
          <w:szCs w:val="24"/>
        </w:rPr>
        <w:t xml:space="preserve"> </w:t>
      </w:r>
      <w:r w:rsidRPr="001D1F92">
        <w:rPr>
          <w:rFonts w:asciiTheme="minorHAnsi" w:hAnsiTheme="minorHAnsi" w:cstheme="minorHAnsi"/>
          <w:sz w:val="24"/>
          <w:szCs w:val="24"/>
        </w:rPr>
        <w:t xml:space="preserve"> </w:t>
      </w:r>
      <w:r>
        <w:rPr>
          <w:rFonts w:asciiTheme="minorHAnsi" w:hAnsiTheme="minorHAnsi" w:cstheme="minorHAnsi"/>
          <w:b/>
          <w:bCs/>
          <w:sz w:val="24"/>
          <w:szCs w:val="24"/>
        </w:rPr>
        <w:t xml:space="preserve">Entries submitted without </w:t>
      </w:r>
      <w:r w:rsidRPr="001D1F92">
        <w:rPr>
          <w:rFonts w:asciiTheme="minorHAnsi" w:hAnsiTheme="minorHAnsi" w:cstheme="minorHAnsi"/>
          <w:b/>
          <w:bCs/>
          <w:sz w:val="24"/>
          <w:szCs w:val="24"/>
        </w:rPr>
        <w:t xml:space="preserve">a copy of the lyrics will </w:t>
      </w:r>
      <w:r>
        <w:rPr>
          <w:rFonts w:asciiTheme="minorHAnsi" w:hAnsiTheme="minorHAnsi" w:cstheme="minorHAnsi"/>
          <w:b/>
          <w:bCs/>
          <w:sz w:val="24"/>
          <w:szCs w:val="24"/>
        </w:rPr>
        <w:t xml:space="preserve">be </w:t>
      </w:r>
      <w:r w:rsidRPr="001D1F92">
        <w:rPr>
          <w:rFonts w:asciiTheme="minorHAnsi" w:hAnsiTheme="minorHAnsi" w:cstheme="minorHAnsi"/>
          <w:b/>
          <w:bCs/>
          <w:sz w:val="24"/>
          <w:szCs w:val="24"/>
        </w:rPr>
        <w:t xml:space="preserve">disqualified.  </w:t>
      </w:r>
    </w:p>
    <w:p w14:paraId="7E239792" w14:textId="290C3438" w:rsidR="00A4312E" w:rsidRPr="007F06EE" w:rsidRDefault="00A4312E" w:rsidP="00FD70D3">
      <w:pPr>
        <w:pStyle w:val="ListParagraph"/>
        <w:numPr>
          <w:ilvl w:val="0"/>
          <w:numId w:val="18"/>
        </w:numPr>
        <w:spacing w:after="360"/>
        <w:ind w:left="720"/>
        <w:rPr>
          <w:rFonts w:asciiTheme="minorHAnsi" w:hAnsiTheme="minorHAnsi" w:cstheme="minorHAnsi"/>
          <w:b/>
          <w:sz w:val="24"/>
          <w:szCs w:val="24"/>
          <w:u w:val="single"/>
        </w:rPr>
      </w:pPr>
      <w:r w:rsidRPr="007F06EE">
        <w:rPr>
          <w:rFonts w:asciiTheme="minorHAnsi" w:hAnsiTheme="minorHAnsi" w:cstheme="minorHAnsi"/>
          <w:b/>
          <w:sz w:val="24"/>
          <w:szCs w:val="24"/>
          <w:u w:val="single"/>
        </w:rPr>
        <w:t>Original Vocal - General Topic</w:t>
      </w:r>
      <w:r w:rsidRPr="007F06EE">
        <w:rPr>
          <w:rFonts w:asciiTheme="minorHAnsi" w:hAnsiTheme="minorHAnsi" w:cstheme="minorHAnsi"/>
          <w:b/>
          <w:sz w:val="24"/>
          <w:szCs w:val="24"/>
        </w:rPr>
        <w:t xml:space="preserve"> </w:t>
      </w:r>
      <w:r w:rsidR="00FF34F8">
        <w:rPr>
          <w:rFonts w:asciiTheme="minorHAnsi" w:hAnsiTheme="minorHAnsi" w:cstheme="minorHAnsi"/>
          <w:b/>
          <w:sz w:val="24"/>
          <w:szCs w:val="24"/>
        </w:rPr>
        <w:t>-</w:t>
      </w:r>
      <w:r w:rsidRPr="007F06EE">
        <w:rPr>
          <w:rFonts w:asciiTheme="minorHAnsi" w:hAnsiTheme="minorHAnsi" w:cstheme="minorHAnsi"/>
          <w:bCs/>
          <w:sz w:val="24"/>
          <w:szCs w:val="24"/>
        </w:rPr>
        <w:t xml:space="preserve"> Solo or group</w:t>
      </w:r>
      <w:r w:rsidR="002B208E">
        <w:rPr>
          <w:rFonts w:asciiTheme="minorHAnsi" w:hAnsiTheme="minorHAnsi" w:cstheme="minorHAnsi"/>
          <w:bCs/>
          <w:sz w:val="24"/>
          <w:szCs w:val="24"/>
        </w:rPr>
        <w:t>.</w:t>
      </w:r>
    </w:p>
    <w:p w14:paraId="367AA730" w14:textId="2217D553" w:rsidR="00A4312E" w:rsidRPr="007F06EE" w:rsidRDefault="00A4312E" w:rsidP="00FD70D3">
      <w:pPr>
        <w:pStyle w:val="ListParagraph"/>
        <w:numPr>
          <w:ilvl w:val="0"/>
          <w:numId w:val="18"/>
        </w:numPr>
        <w:spacing w:after="360"/>
        <w:ind w:left="720"/>
        <w:rPr>
          <w:rFonts w:asciiTheme="minorHAnsi" w:hAnsiTheme="minorHAnsi" w:cstheme="minorHAnsi"/>
          <w:b/>
          <w:sz w:val="24"/>
          <w:szCs w:val="24"/>
        </w:rPr>
      </w:pPr>
      <w:r w:rsidRPr="007F06EE">
        <w:rPr>
          <w:rFonts w:asciiTheme="minorHAnsi" w:hAnsiTheme="minorHAnsi" w:cstheme="minorHAnsi"/>
          <w:b/>
          <w:sz w:val="24"/>
          <w:szCs w:val="24"/>
          <w:u w:val="single"/>
        </w:rPr>
        <w:t xml:space="preserve">Original Vocal - Military Experience </w:t>
      </w:r>
      <w:r w:rsidR="00FF34F8">
        <w:rPr>
          <w:rFonts w:asciiTheme="minorHAnsi" w:hAnsiTheme="minorHAnsi" w:cstheme="minorHAnsi"/>
          <w:bCs/>
          <w:sz w:val="24"/>
          <w:szCs w:val="24"/>
        </w:rPr>
        <w:t>-</w:t>
      </w:r>
      <w:r w:rsidRPr="007F06EE">
        <w:rPr>
          <w:rFonts w:asciiTheme="minorHAnsi" w:hAnsiTheme="minorHAnsi" w:cstheme="minorHAnsi"/>
          <w:bCs/>
          <w:sz w:val="24"/>
          <w:szCs w:val="24"/>
        </w:rPr>
        <w:t xml:space="preserve"> Solo or group</w:t>
      </w:r>
      <w:r w:rsidR="002B208E">
        <w:rPr>
          <w:rFonts w:asciiTheme="minorHAnsi" w:hAnsiTheme="minorHAnsi" w:cstheme="minorHAnsi"/>
          <w:bCs/>
          <w:sz w:val="24"/>
          <w:szCs w:val="24"/>
        </w:rPr>
        <w:t>.</w:t>
      </w:r>
    </w:p>
    <w:p w14:paraId="1A6CACB0" w14:textId="77777777" w:rsidR="00A4312E" w:rsidRPr="00C94DF3" w:rsidRDefault="00A4312E" w:rsidP="00A4312E">
      <w:pPr>
        <w:pStyle w:val="ListParagraph"/>
        <w:spacing w:after="240"/>
        <w:ind w:left="360"/>
        <w:rPr>
          <w:rFonts w:asciiTheme="minorHAnsi" w:hAnsiTheme="minorHAnsi" w:cstheme="minorHAnsi"/>
          <w:b/>
          <w:sz w:val="28"/>
          <w:szCs w:val="28"/>
        </w:rPr>
      </w:pPr>
    </w:p>
    <w:bookmarkEnd w:id="22"/>
    <w:p w14:paraId="5629A404" w14:textId="77777777" w:rsidR="00A4312E" w:rsidRPr="00C94DF3" w:rsidRDefault="00A4312E" w:rsidP="00A4312E">
      <w:pPr>
        <w:tabs>
          <w:tab w:val="left" w:pos="389"/>
        </w:tabs>
        <w:rPr>
          <w:rFonts w:asciiTheme="minorHAnsi" w:hAnsiTheme="minorHAnsi" w:cstheme="minorHAnsi"/>
          <w:b/>
          <w:bCs/>
          <w:sz w:val="28"/>
          <w:szCs w:val="28"/>
        </w:rPr>
      </w:pPr>
    </w:p>
    <w:bookmarkEnd w:id="23"/>
    <w:p w14:paraId="1C9F434A" w14:textId="77777777" w:rsidR="003642C6" w:rsidRDefault="003642C6" w:rsidP="00A4312E">
      <w:pPr>
        <w:rPr>
          <w:rFonts w:asciiTheme="minorHAnsi" w:hAnsiTheme="minorHAnsi" w:cstheme="minorHAnsi"/>
          <w:b/>
          <w:bCs/>
          <w:sz w:val="28"/>
          <w:szCs w:val="28"/>
          <w:highlight w:val="cyan"/>
          <w:u w:val="single"/>
        </w:rPr>
      </w:pPr>
    </w:p>
    <w:p w14:paraId="052F38BF" w14:textId="77777777" w:rsidR="003642C6" w:rsidRDefault="003642C6" w:rsidP="00A4312E">
      <w:pPr>
        <w:rPr>
          <w:rFonts w:asciiTheme="minorHAnsi" w:hAnsiTheme="minorHAnsi" w:cstheme="minorHAnsi"/>
          <w:b/>
          <w:bCs/>
          <w:sz w:val="28"/>
          <w:szCs w:val="28"/>
          <w:highlight w:val="cyan"/>
          <w:u w:val="single"/>
        </w:rPr>
      </w:pPr>
    </w:p>
    <w:p w14:paraId="4F0D3162" w14:textId="77777777" w:rsidR="003642C6" w:rsidRDefault="003642C6" w:rsidP="00A4312E">
      <w:pPr>
        <w:rPr>
          <w:rFonts w:asciiTheme="minorHAnsi" w:hAnsiTheme="minorHAnsi" w:cstheme="minorHAnsi"/>
          <w:b/>
          <w:bCs/>
          <w:sz w:val="28"/>
          <w:szCs w:val="28"/>
          <w:highlight w:val="cyan"/>
          <w:u w:val="single"/>
        </w:rPr>
      </w:pPr>
    </w:p>
    <w:p w14:paraId="6886F883" w14:textId="77777777" w:rsidR="003642C6" w:rsidRDefault="003642C6" w:rsidP="00A4312E">
      <w:pPr>
        <w:rPr>
          <w:rFonts w:asciiTheme="minorHAnsi" w:hAnsiTheme="minorHAnsi" w:cstheme="minorHAnsi"/>
          <w:b/>
          <w:bCs/>
          <w:sz w:val="28"/>
          <w:szCs w:val="28"/>
          <w:highlight w:val="cyan"/>
          <w:u w:val="single"/>
        </w:rPr>
      </w:pPr>
    </w:p>
    <w:p w14:paraId="0C053D8B" w14:textId="77777777" w:rsidR="003642C6" w:rsidRDefault="003642C6" w:rsidP="00A4312E">
      <w:pPr>
        <w:rPr>
          <w:rFonts w:asciiTheme="minorHAnsi" w:hAnsiTheme="minorHAnsi" w:cstheme="minorHAnsi"/>
          <w:b/>
          <w:bCs/>
          <w:sz w:val="28"/>
          <w:szCs w:val="28"/>
          <w:highlight w:val="cyan"/>
          <w:u w:val="single"/>
        </w:rPr>
      </w:pPr>
    </w:p>
    <w:p w14:paraId="42DD8321" w14:textId="77777777" w:rsidR="003642C6" w:rsidRDefault="003642C6" w:rsidP="00A4312E">
      <w:pPr>
        <w:rPr>
          <w:rFonts w:asciiTheme="minorHAnsi" w:hAnsiTheme="minorHAnsi" w:cstheme="minorHAnsi"/>
          <w:b/>
          <w:bCs/>
          <w:sz w:val="28"/>
          <w:szCs w:val="28"/>
          <w:highlight w:val="cyan"/>
          <w:u w:val="single"/>
        </w:rPr>
      </w:pPr>
    </w:p>
    <w:p w14:paraId="58B08FFC" w14:textId="77777777" w:rsidR="003642C6" w:rsidRDefault="003642C6" w:rsidP="00A4312E">
      <w:pPr>
        <w:rPr>
          <w:rFonts w:asciiTheme="minorHAnsi" w:hAnsiTheme="minorHAnsi" w:cstheme="minorHAnsi"/>
          <w:b/>
          <w:bCs/>
          <w:sz w:val="28"/>
          <w:szCs w:val="28"/>
          <w:highlight w:val="cyan"/>
          <w:u w:val="single"/>
        </w:rPr>
      </w:pPr>
    </w:p>
    <w:p w14:paraId="2CE8F8AC" w14:textId="77777777" w:rsidR="003642C6" w:rsidRDefault="003642C6" w:rsidP="00A4312E">
      <w:pPr>
        <w:rPr>
          <w:rFonts w:asciiTheme="minorHAnsi" w:hAnsiTheme="minorHAnsi" w:cstheme="minorHAnsi"/>
          <w:b/>
          <w:bCs/>
          <w:sz w:val="28"/>
          <w:szCs w:val="28"/>
          <w:highlight w:val="cyan"/>
          <w:u w:val="single"/>
        </w:rPr>
      </w:pPr>
    </w:p>
    <w:p w14:paraId="7D03E3E8" w14:textId="77777777" w:rsidR="003642C6" w:rsidRDefault="003642C6" w:rsidP="00A4312E">
      <w:pPr>
        <w:rPr>
          <w:rFonts w:asciiTheme="minorHAnsi" w:hAnsiTheme="minorHAnsi" w:cstheme="minorHAnsi"/>
          <w:b/>
          <w:bCs/>
          <w:sz w:val="28"/>
          <w:szCs w:val="28"/>
          <w:highlight w:val="cyan"/>
          <w:u w:val="single"/>
        </w:rPr>
      </w:pPr>
    </w:p>
    <w:p w14:paraId="78524904" w14:textId="77777777" w:rsidR="003642C6" w:rsidRDefault="003642C6" w:rsidP="00A4312E">
      <w:pPr>
        <w:rPr>
          <w:rFonts w:asciiTheme="minorHAnsi" w:hAnsiTheme="minorHAnsi" w:cstheme="minorHAnsi"/>
          <w:b/>
          <w:bCs/>
          <w:sz w:val="28"/>
          <w:szCs w:val="28"/>
          <w:highlight w:val="cyan"/>
          <w:u w:val="single"/>
        </w:rPr>
      </w:pPr>
    </w:p>
    <w:p w14:paraId="22FF4832" w14:textId="77777777" w:rsidR="003642C6" w:rsidRDefault="003642C6" w:rsidP="00A4312E">
      <w:pPr>
        <w:rPr>
          <w:rFonts w:asciiTheme="minorHAnsi" w:hAnsiTheme="minorHAnsi" w:cstheme="minorHAnsi"/>
          <w:b/>
          <w:bCs/>
          <w:sz w:val="28"/>
          <w:szCs w:val="28"/>
          <w:highlight w:val="cyan"/>
          <w:u w:val="single"/>
        </w:rPr>
      </w:pPr>
    </w:p>
    <w:p w14:paraId="20749F69" w14:textId="77777777" w:rsidR="003642C6" w:rsidRDefault="003642C6" w:rsidP="00A4312E">
      <w:pPr>
        <w:rPr>
          <w:rFonts w:asciiTheme="minorHAnsi" w:hAnsiTheme="minorHAnsi" w:cstheme="minorHAnsi"/>
          <w:b/>
          <w:bCs/>
          <w:sz w:val="28"/>
          <w:szCs w:val="28"/>
          <w:highlight w:val="cyan"/>
          <w:u w:val="single"/>
        </w:rPr>
      </w:pPr>
    </w:p>
    <w:p w14:paraId="638AA80F" w14:textId="77777777" w:rsidR="003642C6" w:rsidRDefault="003642C6" w:rsidP="00A4312E">
      <w:pPr>
        <w:rPr>
          <w:rFonts w:asciiTheme="minorHAnsi" w:hAnsiTheme="minorHAnsi" w:cstheme="minorHAnsi"/>
          <w:b/>
          <w:bCs/>
          <w:sz w:val="28"/>
          <w:szCs w:val="28"/>
          <w:highlight w:val="cyan"/>
          <w:u w:val="single"/>
        </w:rPr>
      </w:pPr>
    </w:p>
    <w:p w14:paraId="10294C44" w14:textId="77777777" w:rsidR="003642C6" w:rsidRDefault="003642C6" w:rsidP="00A4312E">
      <w:pPr>
        <w:rPr>
          <w:rFonts w:asciiTheme="minorHAnsi" w:hAnsiTheme="minorHAnsi" w:cstheme="minorHAnsi"/>
          <w:b/>
          <w:bCs/>
          <w:sz w:val="28"/>
          <w:szCs w:val="28"/>
          <w:highlight w:val="cyan"/>
          <w:u w:val="single"/>
        </w:rPr>
      </w:pPr>
    </w:p>
    <w:p w14:paraId="3C127BDF" w14:textId="77777777" w:rsidR="003642C6" w:rsidRDefault="003642C6" w:rsidP="00A4312E">
      <w:pPr>
        <w:rPr>
          <w:rFonts w:asciiTheme="minorHAnsi" w:hAnsiTheme="minorHAnsi" w:cstheme="minorHAnsi"/>
          <w:b/>
          <w:bCs/>
          <w:sz w:val="28"/>
          <w:szCs w:val="28"/>
          <w:highlight w:val="cyan"/>
          <w:u w:val="single"/>
        </w:rPr>
      </w:pPr>
    </w:p>
    <w:p w14:paraId="14E3705A" w14:textId="77777777" w:rsidR="005A50DC" w:rsidRDefault="005A50DC">
      <w:pPr>
        <w:rPr>
          <w:i/>
          <w:iCs/>
          <w:sz w:val="44"/>
          <w:szCs w:val="40"/>
        </w:rPr>
      </w:pPr>
      <w:r>
        <w:rPr>
          <w:sz w:val="44"/>
          <w:szCs w:val="40"/>
        </w:rPr>
        <w:br w:type="page"/>
      </w:r>
    </w:p>
    <w:p w14:paraId="38BBF84B" w14:textId="77777777" w:rsidR="0082531A" w:rsidRDefault="002B208E" w:rsidP="0082531A">
      <w:pPr>
        <w:pStyle w:val="IntenseQuote"/>
        <w:spacing w:before="0" w:after="0"/>
        <w:ind w:left="-90" w:right="18"/>
        <w:jc w:val="left"/>
        <w:rPr>
          <w:color w:val="auto"/>
          <w:sz w:val="44"/>
          <w:szCs w:val="40"/>
        </w:rPr>
      </w:pPr>
      <w:r w:rsidRPr="003E37C4">
        <w:rPr>
          <w:color w:val="auto"/>
          <w:sz w:val="44"/>
          <w:szCs w:val="40"/>
        </w:rPr>
        <w:lastRenderedPageBreak/>
        <w:t>I</w:t>
      </w:r>
      <w:r w:rsidR="003642C6" w:rsidRPr="003E37C4">
        <w:rPr>
          <w:color w:val="auto"/>
          <w:sz w:val="44"/>
          <w:szCs w:val="40"/>
        </w:rPr>
        <w:t>nstrumental Musi</w:t>
      </w:r>
      <w:r w:rsidR="00FB0BEF" w:rsidRPr="001D1F92">
        <w:rPr>
          <w:color w:val="auto"/>
          <w:sz w:val="44"/>
          <w:szCs w:val="40"/>
        </w:rPr>
        <w:t>c, Band</w:t>
      </w:r>
      <w:r w:rsidR="00614BE5">
        <w:rPr>
          <w:color w:val="auto"/>
          <w:sz w:val="44"/>
          <w:szCs w:val="40"/>
        </w:rPr>
        <w:t>/Ensemble</w:t>
      </w:r>
      <w:r w:rsidR="00FB0BEF" w:rsidRPr="003E37C4">
        <w:rPr>
          <w:color w:val="auto"/>
          <w:sz w:val="44"/>
          <w:szCs w:val="40"/>
        </w:rPr>
        <w:t xml:space="preserve">, and </w:t>
      </w:r>
    </w:p>
    <w:p w14:paraId="070790BA" w14:textId="49FE3820" w:rsidR="005A50DC" w:rsidRDefault="00FB0BEF" w:rsidP="00614BE5">
      <w:pPr>
        <w:pStyle w:val="IntenseQuote"/>
        <w:spacing w:before="0" w:after="120"/>
        <w:ind w:left="-90" w:right="18"/>
        <w:jc w:val="left"/>
        <w:rPr>
          <w:color w:val="auto"/>
          <w:sz w:val="44"/>
          <w:szCs w:val="40"/>
        </w:rPr>
        <w:sectPr w:rsidR="005A50DC" w:rsidSect="003642C6">
          <w:type w:val="continuous"/>
          <w:pgSz w:w="12240" w:h="15840" w:code="1"/>
          <w:pgMar w:top="1008" w:right="1296" w:bottom="1008" w:left="1296" w:header="720" w:footer="720" w:gutter="0"/>
          <w:cols w:space="720"/>
        </w:sectPr>
      </w:pPr>
      <w:r w:rsidRPr="003E37C4">
        <w:rPr>
          <w:color w:val="auto"/>
          <w:sz w:val="44"/>
          <w:szCs w:val="40"/>
        </w:rPr>
        <w:t xml:space="preserve">Special Recognition </w:t>
      </w:r>
      <w:r w:rsidR="005A50DC" w:rsidRPr="003E37C4">
        <w:rPr>
          <w:color w:val="auto"/>
          <w:sz w:val="44"/>
          <w:szCs w:val="40"/>
        </w:rPr>
        <w:t>Categories</w:t>
      </w:r>
    </w:p>
    <w:p w14:paraId="36FB9E53" w14:textId="6DF5B2FC" w:rsidR="007F06EE" w:rsidRDefault="007F06EE" w:rsidP="00A4312E">
      <w:pPr>
        <w:rPr>
          <w:rFonts w:asciiTheme="minorHAnsi" w:hAnsiTheme="minorHAnsi" w:cstheme="minorHAnsi"/>
          <w:b/>
          <w:bCs/>
          <w:sz w:val="28"/>
          <w:szCs w:val="28"/>
          <w:highlight w:val="cyan"/>
          <w:u w:val="single"/>
        </w:rPr>
        <w:sectPr w:rsidR="007F06EE" w:rsidSect="005A50DC">
          <w:type w:val="continuous"/>
          <w:pgSz w:w="12240" w:h="15840" w:code="1"/>
          <w:pgMar w:top="1008" w:right="1296" w:bottom="1008" w:left="1296" w:header="720" w:footer="720" w:gutter="0"/>
          <w:cols w:space="720"/>
        </w:sectPr>
      </w:pPr>
    </w:p>
    <w:p w14:paraId="165491FD" w14:textId="4AE14C59" w:rsidR="002B208E" w:rsidRPr="005A50DC" w:rsidRDefault="002B208E" w:rsidP="00A56470">
      <w:pPr>
        <w:pStyle w:val="ListParagraph"/>
        <w:numPr>
          <w:ilvl w:val="0"/>
          <w:numId w:val="21"/>
        </w:numPr>
        <w:spacing w:after="120"/>
        <w:ind w:left="360"/>
        <w:rPr>
          <w:rFonts w:asciiTheme="minorHAnsi" w:hAnsiTheme="minorHAnsi" w:cs="Arial"/>
          <w:sz w:val="24"/>
          <w:szCs w:val="24"/>
        </w:rPr>
      </w:pPr>
      <w:r w:rsidRPr="005A50DC">
        <w:rPr>
          <w:rFonts w:asciiTheme="minorHAnsi" w:hAnsiTheme="minorHAnsi" w:cs="Arial"/>
          <w:b/>
          <w:sz w:val="28"/>
          <w:szCs w:val="24"/>
        </w:rPr>
        <w:t xml:space="preserve">Instrumental </w:t>
      </w:r>
      <w:r w:rsidRPr="005A50DC">
        <w:rPr>
          <w:rFonts w:asciiTheme="minorHAnsi" w:hAnsiTheme="minorHAnsi" w:cs="Arial"/>
          <w:b/>
          <w:sz w:val="28"/>
          <w:szCs w:val="28"/>
        </w:rPr>
        <w:t>Sol</w:t>
      </w:r>
      <w:r w:rsidR="005A50DC" w:rsidRPr="005A50DC">
        <w:rPr>
          <w:rFonts w:asciiTheme="minorHAnsi" w:hAnsiTheme="minorHAnsi" w:cs="Arial"/>
          <w:b/>
          <w:sz w:val="28"/>
          <w:szCs w:val="28"/>
        </w:rPr>
        <w:t xml:space="preserve">o: </w:t>
      </w:r>
      <w:r w:rsidR="008D2837">
        <w:rPr>
          <w:rFonts w:asciiTheme="minorHAnsi" w:hAnsiTheme="minorHAnsi" w:cs="Arial"/>
          <w:b/>
          <w:sz w:val="28"/>
          <w:szCs w:val="28"/>
        </w:rPr>
        <w:t xml:space="preserve"> </w:t>
      </w:r>
      <w:r w:rsidRPr="005A50DC">
        <w:rPr>
          <w:rFonts w:asciiTheme="minorHAnsi" w:hAnsiTheme="minorHAnsi" w:cs="Arial"/>
          <w:sz w:val="24"/>
          <w:szCs w:val="24"/>
        </w:rPr>
        <w:t>One Veteran playing</w:t>
      </w:r>
    </w:p>
    <w:p w14:paraId="457162E3" w14:textId="3F75AB4E" w:rsidR="002B208E" w:rsidRPr="005A50DC" w:rsidRDefault="002B208E" w:rsidP="00A56470">
      <w:pPr>
        <w:pStyle w:val="ListParagraph"/>
        <w:numPr>
          <w:ilvl w:val="0"/>
          <w:numId w:val="21"/>
        </w:numPr>
        <w:spacing w:after="120"/>
        <w:ind w:left="360"/>
        <w:rPr>
          <w:rFonts w:asciiTheme="minorHAnsi" w:hAnsiTheme="minorHAnsi" w:cs="Arial"/>
          <w:sz w:val="24"/>
          <w:szCs w:val="24"/>
        </w:rPr>
      </w:pPr>
      <w:r w:rsidRPr="005A50DC">
        <w:rPr>
          <w:rFonts w:asciiTheme="minorHAnsi" w:hAnsiTheme="minorHAnsi" w:cs="Arial"/>
          <w:b/>
          <w:sz w:val="28"/>
          <w:szCs w:val="24"/>
        </w:rPr>
        <w:t xml:space="preserve">Instrumental Group:  </w:t>
      </w:r>
      <w:r w:rsidRPr="005A50DC">
        <w:rPr>
          <w:rFonts w:asciiTheme="minorHAnsi" w:hAnsiTheme="minorHAnsi" w:cs="Arial"/>
          <w:sz w:val="24"/>
          <w:szCs w:val="24"/>
        </w:rPr>
        <w:t>To meet the intent of the categories for</w:t>
      </w:r>
      <w:r w:rsidRPr="005A50DC">
        <w:rPr>
          <w:rFonts w:asciiTheme="minorHAnsi" w:hAnsiTheme="minorHAnsi" w:cs="Arial"/>
          <w:b/>
          <w:sz w:val="24"/>
          <w:szCs w:val="24"/>
        </w:rPr>
        <w:t xml:space="preserve"> Instrumental Group</w:t>
      </w:r>
      <w:r w:rsidRPr="005A50DC">
        <w:rPr>
          <w:rFonts w:asciiTheme="minorHAnsi" w:hAnsiTheme="minorHAnsi" w:cs="Arial"/>
          <w:sz w:val="24"/>
          <w:szCs w:val="24"/>
        </w:rPr>
        <w:t xml:space="preserve">, the group must have </w:t>
      </w:r>
      <w:r w:rsidRPr="005A50DC">
        <w:rPr>
          <w:rFonts w:asciiTheme="minorHAnsi" w:hAnsiTheme="minorHAnsi" w:cs="Arial"/>
          <w:b/>
          <w:sz w:val="24"/>
          <w:szCs w:val="24"/>
        </w:rPr>
        <w:t>more than one eligible Veteran performing instrumental solos/leads or mak</w:t>
      </w:r>
      <w:r w:rsidR="004821F6">
        <w:rPr>
          <w:rFonts w:asciiTheme="minorHAnsi" w:hAnsiTheme="minorHAnsi" w:cs="Arial"/>
          <w:b/>
          <w:sz w:val="24"/>
          <w:szCs w:val="24"/>
        </w:rPr>
        <w:t>ing</w:t>
      </w:r>
      <w:r w:rsidRPr="005A50DC">
        <w:rPr>
          <w:rFonts w:asciiTheme="minorHAnsi" w:hAnsiTheme="minorHAnsi" w:cs="Arial"/>
          <w:b/>
          <w:sz w:val="24"/>
          <w:szCs w:val="24"/>
        </w:rPr>
        <w:t xml:space="preserve"> other </w:t>
      </w:r>
      <w:r w:rsidRPr="005A50DC">
        <w:rPr>
          <w:rFonts w:asciiTheme="minorHAnsi" w:hAnsiTheme="minorHAnsi" w:cs="Arial"/>
          <w:b/>
          <w:sz w:val="24"/>
          <w:szCs w:val="24"/>
          <w:u w:val="single"/>
        </w:rPr>
        <w:t>essential</w:t>
      </w:r>
      <w:r w:rsidRPr="005A50DC">
        <w:rPr>
          <w:rFonts w:asciiTheme="minorHAnsi" w:hAnsiTheme="minorHAnsi" w:cs="Arial"/>
          <w:b/>
          <w:sz w:val="24"/>
          <w:szCs w:val="24"/>
        </w:rPr>
        <w:t xml:space="preserve"> contributions musically to the entry other than just accompanying.  </w:t>
      </w:r>
      <w:r w:rsidRPr="005A50DC">
        <w:rPr>
          <w:rFonts w:asciiTheme="minorHAnsi" w:hAnsiTheme="minorHAnsi" w:cs="Arial"/>
          <w:sz w:val="24"/>
          <w:szCs w:val="24"/>
        </w:rPr>
        <w:t>There are no limits to the number of accompanists in the group but care should be taken that non-eligible Veteran</w:t>
      </w:r>
      <w:r w:rsidR="00B3481E" w:rsidRPr="005A50DC">
        <w:rPr>
          <w:rFonts w:asciiTheme="minorHAnsi" w:hAnsiTheme="minorHAnsi" w:cs="Arial"/>
          <w:sz w:val="24"/>
          <w:szCs w:val="24"/>
        </w:rPr>
        <w:t>s</w:t>
      </w:r>
      <w:r w:rsidRPr="005A50DC">
        <w:rPr>
          <w:rFonts w:asciiTheme="minorHAnsi" w:hAnsiTheme="minorHAnsi" w:cs="Arial"/>
          <w:sz w:val="24"/>
          <w:szCs w:val="24"/>
        </w:rPr>
        <w:t xml:space="preserve"> (i.e. staff, volunteers, Veterans</w:t>
      </w:r>
      <w:r w:rsidR="00B3481E" w:rsidRPr="005A50DC">
        <w:rPr>
          <w:rFonts w:asciiTheme="minorHAnsi" w:hAnsiTheme="minorHAnsi" w:cs="Arial"/>
          <w:sz w:val="24"/>
          <w:szCs w:val="24"/>
        </w:rPr>
        <w:t xml:space="preserve"> who are not eligible to compete</w:t>
      </w:r>
      <w:r w:rsidRPr="005A50DC">
        <w:rPr>
          <w:rFonts w:asciiTheme="minorHAnsi" w:hAnsiTheme="minorHAnsi" w:cs="Arial"/>
          <w:sz w:val="24"/>
          <w:szCs w:val="24"/>
        </w:rPr>
        <w:t xml:space="preserve">) </w:t>
      </w:r>
      <w:r w:rsidRPr="005A50DC">
        <w:rPr>
          <w:rFonts w:asciiTheme="minorHAnsi" w:hAnsiTheme="minorHAnsi" w:cs="Arial"/>
          <w:sz w:val="24"/>
          <w:szCs w:val="24"/>
          <w:u w:val="single"/>
        </w:rPr>
        <w:t>are not</w:t>
      </w:r>
      <w:r w:rsidRPr="005A50DC">
        <w:rPr>
          <w:rFonts w:asciiTheme="minorHAnsi" w:hAnsiTheme="minorHAnsi" w:cs="Arial"/>
          <w:sz w:val="24"/>
          <w:szCs w:val="24"/>
        </w:rPr>
        <w:t xml:space="preserve"> performing solos/leads.  </w:t>
      </w:r>
    </w:p>
    <w:p w14:paraId="29EB7F59" w14:textId="77777777" w:rsidR="002B208E" w:rsidRPr="00716003" w:rsidRDefault="002B208E" w:rsidP="002B208E">
      <w:pPr>
        <w:rPr>
          <w:rFonts w:asciiTheme="minorHAnsi" w:hAnsiTheme="minorHAnsi"/>
          <w:sz w:val="24"/>
          <w:szCs w:val="24"/>
        </w:rPr>
      </w:pPr>
    </w:p>
    <w:p w14:paraId="4A814DDA" w14:textId="0557EA3E" w:rsidR="002B208E" w:rsidRPr="00716003" w:rsidRDefault="002B208E" w:rsidP="002B208E">
      <w:pPr>
        <w:rPr>
          <w:rFonts w:asciiTheme="minorHAnsi" w:hAnsiTheme="minorHAnsi" w:cs="Arial"/>
          <w:sz w:val="24"/>
          <w:szCs w:val="24"/>
        </w:rPr>
      </w:pPr>
      <w:r w:rsidRPr="00716003">
        <w:rPr>
          <w:rFonts w:asciiTheme="minorHAnsi" w:hAnsiTheme="minorHAnsi"/>
          <w:b/>
          <w:sz w:val="24"/>
          <w:szCs w:val="24"/>
        </w:rPr>
        <w:t>NOTE:</w:t>
      </w:r>
      <w:r w:rsidRPr="00716003">
        <w:rPr>
          <w:rFonts w:asciiTheme="minorHAnsi" w:hAnsiTheme="minorHAnsi"/>
          <w:sz w:val="24"/>
          <w:szCs w:val="24"/>
        </w:rPr>
        <w:t xml:space="preserve">  The presence of any singing in an instrumental entry will eliminate that entry from competing in the instrumental category</w:t>
      </w:r>
      <w:r w:rsidR="00C31BB2">
        <w:rPr>
          <w:rFonts w:asciiTheme="minorHAnsi" w:hAnsiTheme="minorHAnsi"/>
          <w:sz w:val="24"/>
          <w:szCs w:val="24"/>
        </w:rPr>
        <w:t>,</w:t>
      </w:r>
      <w:r w:rsidRPr="00716003">
        <w:rPr>
          <w:rFonts w:asciiTheme="minorHAnsi" w:hAnsiTheme="minorHAnsi"/>
          <w:sz w:val="24"/>
          <w:szCs w:val="24"/>
        </w:rPr>
        <w:t xml:space="preserve"> </w:t>
      </w:r>
      <w:r w:rsidR="00683E04" w:rsidRPr="00716003">
        <w:rPr>
          <w:rFonts w:asciiTheme="minorHAnsi" w:hAnsiTheme="minorHAnsi"/>
          <w:sz w:val="24"/>
          <w:szCs w:val="24"/>
        </w:rPr>
        <w:t>except for</w:t>
      </w:r>
      <w:r w:rsidRPr="00716003">
        <w:rPr>
          <w:rFonts w:asciiTheme="minorHAnsi" w:hAnsiTheme="minorHAnsi"/>
          <w:sz w:val="24"/>
          <w:szCs w:val="24"/>
        </w:rPr>
        <w:t xml:space="preserve"> </w:t>
      </w:r>
      <w:r>
        <w:rPr>
          <w:rFonts w:asciiTheme="minorHAnsi" w:hAnsiTheme="minorHAnsi"/>
          <w:sz w:val="24"/>
          <w:szCs w:val="24"/>
        </w:rPr>
        <w:t xml:space="preserve">entries in the </w:t>
      </w:r>
      <w:r w:rsidRPr="00716003">
        <w:rPr>
          <w:rFonts w:asciiTheme="minorHAnsi" w:hAnsiTheme="minorHAnsi"/>
          <w:sz w:val="24"/>
          <w:szCs w:val="24"/>
        </w:rPr>
        <w:t xml:space="preserve">Instrumental Drums/Percussion and </w:t>
      </w:r>
      <w:r>
        <w:rPr>
          <w:rFonts w:asciiTheme="minorHAnsi" w:hAnsiTheme="minorHAnsi"/>
          <w:sz w:val="24"/>
          <w:szCs w:val="24"/>
        </w:rPr>
        <w:t>Band</w:t>
      </w:r>
      <w:r w:rsidR="00614BE5">
        <w:rPr>
          <w:rFonts w:asciiTheme="minorHAnsi" w:hAnsiTheme="minorHAnsi"/>
          <w:sz w:val="24"/>
          <w:szCs w:val="24"/>
        </w:rPr>
        <w:t>/Ensemble</w:t>
      </w:r>
      <w:r>
        <w:rPr>
          <w:rFonts w:asciiTheme="minorHAnsi" w:hAnsiTheme="minorHAnsi"/>
          <w:sz w:val="24"/>
          <w:szCs w:val="24"/>
        </w:rPr>
        <w:t xml:space="preserve"> Categories.</w:t>
      </w:r>
    </w:p>
    <w:p w14:paraId="41442E6C" w14:textId="77777777" w:rsidR="002B208E" w:rsidRDefault="002B208E" w:rsidP="00A4312E">
      <w:pPr>
        <w:tabs>
          <w:tab w:val="left" w:pos="389"/>
        </w:tabs>
        <w:rPr>
          <w:rFonts w:asciiTheme="minorHAnsi" w:hAnsiTheme="minorHAnsi" w:cstheme="minorHAnsi"/>
          <w:b/>
          <w:bCs/>
          <w:sz w:val="32"/>
          <w:szCs w:val="32"/>
        </w:rPr>
      </w:pPr>
    </w:p>
    <w:p w14:paraId="33112909" w14:textId="06C7FD11" w:rsidR="00A4312E" w:rsidRPr="00C94DF3" w:rsidRDefault="00A4312E" w:rsidP="00A4312E">
      <w:pPr>
        <w:tabs>
          <w:tab w:val="left" w:pos="389"/>
        </w:tabs>
        <w:rPr>
          <w:rFonts w:asciiTheme="minorHAnsi" w:hAnsiTheme="minorHAnsi" w:cstheme="minorHAnsi"/>
          <w:b/>
          <w:bCs/>
          <w:sz w:val="32"/>
          <w:szCs w:val="32"/>
        </w:rPr>
      </w:pPr>
      <w:r w:rsidRPr="00C94DF3">
        <w:rPr>
          <w:rFonts w:asciiTheme="minorHAnsi" w:hAnsiTheme="minorHAnsi" w:cstheme="minorHAnsi"/>
          <w:b/>
          <w:bCs/>
          <w:sz w:val="32"/>
          <w:szCs w:val="32"/>
        </w:rPr>
        <w:t xml:space="preserve">INSTRUMENTAL SOLO </w:t>
      </w:r>
    </w:p>
    <w:p w14:paraId="3460006F" w14:textId="77777777" w:rsidR="00A4312E" w:rsidRPr="00C94DF3" w:rsidRDefault="00A4312E" w:rsidP="00A4312E">
      <w:pPr>
        <w:rPr>
          <w:rFonts w:asciiTheme="minorHAnsi" w:hAnsiTheme="minorHAnsi" w:cstheme="minorHAnsi"/>
          <w:lang w:eastAsia="x-none"/>
        </w:rPr>
      </w:pPr>
    </w:p>
    <w:p w14:paraId="510D7168" w14:textId="21FF8AB5" w:rsidR="00A4312E" w:rsidRPr="00C94DF3" w:rsidRDefault="00A4312E" w:rsidP="00FD70D3">
      <w:pPr>
        <w:numPr>
          <w:ilvl w:val="0"/>
          <w:numId w:val="18"/>
        </w:numPr>
        <w:tabs>
          <w:tab w:val="left" w:pos="720"/>
        </w:tabs>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lang w:val="fr-FR"/>
        </w:rPr>
        <w:t xml:space="preserve">Instrumental </w:t>
      </w:r>
      <w:r w:rsidR="007F06EE">
        <w:rPr>
          <w:rFonts w:asciiTheme="minorHAnsi" w:hAnsiTheme="minorHAnsi" w:cstheme="minorHAnsi"/>
          <w:b/>
          <w:sz w:val="24"/>
          <w:szCs w:val="24"/>
          <w:u w:val="single"/>
          <w:lang w:val="fr-FR"/>
        </w:rPr>
        <w:t xml:space="preserve">Solo </w:t>
      </w:r>
      <w:r w:rsidRPr="00C94DF3">
        <w:rPr>
          <w:rFonts w:asciiTheme="minorHAnsi" w:hAnsiTheme="minorHAnsi" w:cstheme="minorHAnsi"/>
          <w:b/>
          <w:sz w:val="24"/>
          <w:szCs w:val="24"/>
          <w:u w:val="single"/>
          <w:lang w:val="fr-FR"/>
        </w:rPr>
        <w:t>Pop</w:t>
      </w:r>
    </w:p>
    <w:p w14:paraId="0BC49414" w14:textId="75644D3A" w:rsidR="00A4312E" w:rsidRPr="00A56470" w:rsidRDefault="00A4312E" w:rsidP="00FD70D3">
      <w:pPr>
        <w:numPr>
          <w:ilvl w:val="0"/>
          <w:numId w:val="18"/>
        </w:numPr>
        <w:tabs>
          <w:tab w:val="left" w:pos="720"/>
        </w:tabs>
        <w:spacing w:after="360"/>
        <w:ind w:left="720"/>
        <w:rPr>
          <w:rFonts w:asciiTheme="minorHAnsi" w:hAnsiTheme="minorHAnsi" w:cstheme="minorHAnsi"/>
          <w:b/>
          <w:sz w:val="24"/>
          <w:szCs w:val="24"/>
          <w:u w:val="single"/>
        </w:rPr>
      </w:pPr>
      <w:r w:rsidRPr="00A56470">
        <w:rPr>
          <w:rFonts w:asciiTheme="minorHAnsi" w:hAnsiTheme="minorHAnsi" w:cstheme="minorHAnsi"/>
          <w:b/>
          <w:sz w:val="24"/>
          <w:szCs w:val="24"/>
          <w:u w:val="single"/>
          <w:lang w:val="fr-FR"/>
        </w:rPr>
        <w:t xml:space="preserve">Instrumental </w:t>
      </w:r>
      <w:r w:rsidR="007F06EE" w:rsidRPr="00A56470">
        <w:rPr>
          <w:rFonts w:asciiTheme="minorHAnsi" w:hAnsiTheme="minorHAnsi" w:cstheme="minorHAnsi"/>
          <w:b/>
          <w:sz w:val="24"/>
          <w:szCs w:val="24"/>
          <w:u w:val="single"/>
          <w:lang w:val="fr-FR"/>
        </w:rPr>
        <w:t xml:space="preserve">Solo </w:t>
      </w:r>
      <w:r w:rsidRPr="00A56470">
        <w:rPr>
          <w:rFonts w:asciiTheme="minorHAnsi" w:hAnsiTheme="minorHAnsi" w:cstheme="minorHAnsi"/>
          <w:b/>
          <w:sz w:val="24"/>
          <w:szCs w:val="24"/>
          <w:u w:val="single"/>
          <w:lang w:val="fr-FR"/>
        </w:rPr>
        <w:t>Jazz/R&amp;B/Soul</w:t>
      </w:r>
    </w:p>
    <w:p w14:paraId="61254A44" w14:textId="5485F55D" w:rsidR="00B12758" w:rsidRPr="00A56470" w:rsidRDefault="00B12758" w:rsidP="00B12758">
      <w:pPr>
        <w:numPr>
          <w:ilvl w:val="0"/>
          <w:numId w:val="18"/>
        </w:numPr>
        <w:tabs>
          <w:tab w:val="left" w:pos="720"/>
        </w:tabs>
        <w:spacing w:after="360"/>
        <w:ind w:left="720"/>
        <w:rPr>
          <w:rFonts w:asciiTheme="minorHAnsi" w:hAnsiTheme="minorHAnsi" w:cstheme="minorHAnsi"/>
          <w:b/>
          <w:sz w:val="24"/>
          <w:szCs w:val="24"/>
          <w:u w:val="single"/>
        </w:rPr>
      </w:pPr>
      <w:r w:rsidRPr="00A56470">
        <w:rPr>
          <w:rFonts w:asciiTheme="minorHAnsi" w:hAnsiTheme="minorHAnsi" w:cstheme="minorHAnsi"/>
          <w:b/>
          <w:sz w:val="24"/>
          <w:szCs w:val="24"/>
          <w:u w:val="single"/>
        </w:rPr>
        <w:t>Instrumental Solo Spiritual</w:t>
      </w:r>
    </w:p>
    <w:p w14:paraId="65BC75F0" w14:textId="14832C8C" w:rsidR="00B12758" w:rsidRPr="00A56470" w:rsidRDefault="00B12758" w:rsidP="00B12758">
      <w:pPr>
        <w:numPr>
          <w:ilvl w:val="0"/>
          <w:numId w:val="18"/>
        </w:numPr>
        <w:tabs>
          <w:tab w:val="left" w:pos="720"/>
        </w:tabs>
        <w:spacing w:after="360"/>
        <w:ind w:left="720"/>
        <w:rPr>
          <w:rFonts w:asciiTheme="minorHAnsi" w:hAnsiTheme="minorHAnsi" w:cstheme="minorHAnsi"/>
          <w:b/>
          <w:sz w:val="24"/>
          <w:szCs w:val="24"/>
          <w:u w:val="single"/>
        </w:rPr>
      </w:pPr>
      <w:r w:rsidRPr="00A56470">
        <w:rPr>
          <w:rFonts w:asciiTheme="minorHAnsi" w:hAnsiTheme="minorHAnsi" w:cstheme="minorHAnsi"/>
          <w:b/>
          <w:sz w:val="24"/>
          <w:szCs w:val="24"/>
          <w:u w:val="single"/>
        </w:rPr>
        <w:t>Instrumental Solo World/Ethnic</w:t>
      </w:r>
      <w:r w:rsidRPr="00A56470">
        <w:rPr>
          <w:rFonts w:asciiTheme="minorHAnsi" w:hAnsiTheme="minorHAnsi" w:cstheme="minorHAnsi"/>
          <w:b/>
          <w:sz w:val="24"/>
          <w:szCs w:val="24"/>
        </w:rPr>
        <w:t xml:space="preserve"> </w:t>
      </w:r>
      <w:r w:rsidRPr="00A56470">
        <w:rPr>
          <w:rFonts w:asciiTheme="minorHAnsi" w:hAnsiTheme="minorHAnsi" w:cstheme="minorHAnsi"/>
          <w:sz w:val="24"/>
          <w:szCs w:val="24"/>
        </w:rPr>
        <w:t>- An instrumental selection that reflects the music characteristics of a specific ethnicity, culture, or country.  The selection should be from a culture other than that of English-speaking North America.  Use of ethnic instruments is encouraged.  This category does NOT include classical or popular music.</w:t>
      </w:r>
    </w:p>
    <w:p w14:paraId="2F78C6A5" w14:textId="296A8302" w:rsidR="00B12758" w:rsidRPr="00A56470" w:rsidRDefault="00B12758" w:rsidP="00B12758">
      <w:pPr>
        <w:numPr>
          <w:ilvl w:val="0"/>
          <w:numId w:val="18"/>
        </w:numPr>
        <w:tabs>
          <w:tab w:val="left" w:pos="720"/>
        </w:tabs>
        <w:spacing w:after="360"/>
        <w:ind w:left="720"/>
        <w:rPr>
          <w:rFonts w:asciiTheme="minorHAnsi" w:hAnsiTheme="minorHAnsi" w:cstheme="minorHAnsi"/>
          <w:b/>
          <w:sz w:val="24"/>
          <w:szCs w:val="24"/>
          <w:u w:val="single"/>
        </w:rPr>
      </w:pPr>
      <w:r w:rsidRPr="00A56470">
        <w:rPr>
          <w:rFonts w:asciiTheme="minorHAnsi" w:hAnsiTheme="minorHAnsi" w:cstheme="minorHAnsi"/>
          <w:b/>
          <w:sz w:val="24"/>
          <w:szCs w:val="24"/>
          <w:u w:val="single"/>
        </w:rPr>
        <w:t>Instrumental Solo Drums/Percussion</w:t>
      </w:r>
      <w:r w:rsidRPr="00A56470">
        <w:rPr>
          <w:rFonts w:asciiTheme="minorHAnsi" w:hAnsiTheme="minorHAnsi" w:cstheme="minorHAnsi"/>
          <w:b/>
          <w:sz w:val="24"/>
          <w:szCs w:val="24"/>
        </w:rPr>
        <w:t xml:space="preserve"> </w:t>
      </w:r>
      <w:r w:rsidRPr="00A56470">
        <w:rPr>
          <w:rFonts w:asciiTheme="minorHAnsi" w:hAnsiTheme="minorHAnsi" w:cstheme="minorHAnsi"/>
          <w:sz w:val="24"/>
          <w:szCs w:val="24"/>
        </w:rPr>
        <w:t xml:space="preserve">- It is the intent of this category to showcase non-melodic percussion instruments, i.e. trap set, congas, bongos, spoons, rhythm instruments, etc.  This category would exclude percussion instruments that can produce an obvious melody line, i.e. xylophone, vibraphone, marimba, etc.  Accompaniment may be present as desired and may include melody line OR VOCALS, but ONLY the percussionist will be judged.  </w:t>
      </w:r>
      <w:r w:rsidRPr="00A56470">
        <w:rPr>
          <w:rFonts w:asciiTheme="minorHAnsi" w:hAnsiTheme="minorHAnsi" w:cstheme="minorHAnsi"/>
          <w:b/>
          <w:sz w:val="24"/>
          <w:szCs w:val="24"/>
        </w:rPr>
        <w:t>Vocal percussion beat boxing should be entered into this category.</w:t>
      </w:r>
    </w:p>
    <w:p w14:paraId="6BBD61AF" w14:textId="77777777" w:rsidR="00B12758" w:rsidRDefault="00B12758">
      <w:pPr>
        <w:rPr>
          <w:rFonts w:asciiTheme="minorHAnsi" w:hAnsiTheme="minorHAnsi" w:cstheme="minorHAnsi"/>
          <w:b/>
          <w:sz w:val="32"/>
          <w:szCs w:val="32"/>
          <w:lang w:val="fr-FR"/>
        </w:rPr>
      </w:pPr>
      <w:r>
        <w:rPr>
          <w:rFonts w:asciiTheme="minorHAnsi" w:hAnsiTheme="minorHAnsi" w:cstheme="minorHAnsi"/>
          <w:b/>
          <w:sz w:val="32"/>
          <w:szCs w:val="32"/>
          <w:lang w:val="fr-FR"/>
        </w:rPr>
        <w:br w:type="page"/>
      </w:r>
    </w:p>
    <w:p w14:paraId="0CD4407F" w14:textId="76E5DF88" w:rsidR="00A4312E" w:rsidRPr="00A56470" w:rsidRDefault="00A4312E" w:rsidP="00A4312E">
      <w:pPr>
        <w:tabs>
          <w:tab w:val="left" w:pos="389"/>
        </w:tabs>
        <w:spacing w:after="240"/>
        <w:rPr>
          <w:rFonts w:asciiTheme="minorHAnsi" w:hAnsiTheme="minorHAnsi" w:cstheme="minorHAnsi"/>
          <w:b/>
          <w:sz w:val="32"/>
          <w:szCs w:val="32"/>
        </w:rPr>
      </w:pPr>
      <w:r w:rsidRPr="00A56470">
        <w:rPr>
          <w:rFonts w:asciiTheme="minorHAnsi" w:hAnsiTheme="minorHAnsi" w:cstheme="minorHAnsi"/>
          <w:b/>
          <w:sz w:val="32"/>
          <w:szCs w:val="32"/>
          <w:lang w:val="fr-FR"/>
        </w:rPr>
        <w:lastRenderedPageBreak/>
        <w:t xml:space="preserve">INSTRUMENTAL GROUP </w:t>
      </w:r>
    </w:p>
    <w:p w14:paraId="2FE95801" w14:textId="4EE71982" w:rsidR="00A4312E" w:rsidRPr="00A56470" w:rsidRDefault="00A4312E" w:rsidP="00FD70D3">
      <w:pPr>
        <w:numPr>
          <w:ilvl w:val="0"/>
          <w:numId w:val="18"/>
        </w:numPr>
        <w:spacing w:after="360"/>
        <w:ind w:left="720"/>
        <w:rPr>
          <w:rFonts w:asciiTheme="minorHAnsi" w:hAnsiTheme="minorHAnsi" w:cstheme="minorHAnsi"/>
          <w:b/>
          <w:sz w:val="24"/>
          <w:szCs w:val="24"/>
          <w:u w:val="single"/>
        </w:rPr>
      </w:pPr>
      <w:r w:rsidRPr="00A56470">
        <w:rPr>
          <w:rFonts w:asciiTheme="minorHAnsi" w:hAnsiTheme="minorHAnsi" w:cstheme="minorHAnsi"/>
          <w:b/>
          <w:sz w:val="24"/>
          <w:szCs w:val="24"/>
          <w:u w:val="single"/>
        </w:rPr>
        <w:t xml:space="preserve">Instrumental </w:t>
      </w:r>
      <w:r w:rsidR="007F06EE" w:rsidRPr="00A56470">
        <w:rPr>
          <w:rFonts w:asciiTheme="minorHAnsi" w:hAnsiTheme="minorHAnsi" w:cstheme="minorHAnsi"/>
          <w:b/>
          <w:sz w:val="24"/>
          <w:szCs w:val="24"/>
          <w:u w:val="single"/>
        </w:rPr>
        <w:t xml:space="preserve">Group </w:t>
      </w:r>
      <w:r w:rsidRPr="00A56470">
        <w:rPr>
          <w:rFonts w:asciiTheme="minorHAnsi" w:hAnsiTheme="minorHAnsi" w:cstheme="minorHAnsi"/>
          <w:b/>
          <w:sz w:val="24"/>
          <w:szCs w:val="24"/>
          <w:u w:val="single"/>
        </w:rPr>
        <w:t>Pop</w:t>
      </w:r>
      <w:r w:rsidR="00B12758" w:rsidRPr="00A56470">
        <w:rPr>
          <w:rFonts w:asciiTheme="minorHAnsi" w:hAnsiTheme="minorHAnsi" w:cstheme="minorHAnsi"/>
          <w:b/>
          <w:sz w:val="24"/>
          <w:szCs w:val="24"/>
          <w:u w:val="single"/>
        </w:rPr>
        <w:t>/Jazz/R&amp;B/Soul</w:t>
      </w:r>
    </w:p>
    <w:p w14:paraId="7ADDD9A3" w14:textId="03155628" w:rsidR="00B12758" w:rsidRPr="00A56470" w:rsidRDefault="00B12758" w:rsidP="00FD70D3">
      <w:pPr>
        <w:numPr>
          <w:ilvl w:val="0"/>
          <w:numId w:val="18"/>
        </w:numPr>
        <w:spacing w:after="360"/>
        <w:ind w:left="720"/>
        <w:rPr>
          <w:rFonts w:asciiTheme="minorHAnsi" w:hAnsiTheme="minorHAnsi" w:cstheme="minorHAnsi"/>
          <w:b/>
          <w:sz w:val="24"/>
          <w:szCs w:val="24"/>
          <w:u w:val="single"/>
        </w:rPr>
      </w:pPr>
      <w:r w:rsidRPr="00A56470">
        <w:rPr>
          <w:rFonts w:asciiTheme="minorHAnsi" w:hAnsiTheme="minorHAnsi" w:cstheme="minorHAnsi"/>
          <w:b/>
          <w:sz w:val="24"/>
          <w:szCs w:val="24"/>
          <w:u w:val="single"/>
        </w:rPr>
        <w:t>Instrumental Group Spiritual/World/Ethnic/Drums/Percussion</w:t>
      </w:r>
      <w:r w:rsidRPr="00A56470">
        <w:rPr>
          <w:rFonts w:asciiTheme="minorHAnsi" w:hAnsiTheme="minorHAnsi" w:cstheme="minorHAnsi"/>
          <w:b/>
          <w:sz w:val="24"/>
          <w:szCs w:val="24"/>
        </w:rPr>
        <w:t xml:space="preserve"> – </w:t>
      </w:r>
      <w:r w:rsidRPr="00A56470">
        <w:rPr>
          <w:rFonts w:asciiTheme="minorHAnsi" w:hAnsiTheme="minorHAnsi" w:cstheme="minorHAnsi"/>
          <w:bCs/>
          <w:sz w:val="24"/>
          <w:szCs w:val="24"/>
        </w:rPr>
        <w:t>Same definitions as respective solo categories.</w:t>
      </w:r>
    </w:p>
    <w:p w14:paraId="002DE462" w14:textId="07050E71" w:rsidR="00A4312E" w:rsidRPr="00C94DF3" w:rsidRDefault="00A4312E" w:rsidP="00A4312E">
      <w:pPr>
        <w:tabs>
          <w:tab w:val="left" w:pos="389"/>
        </w:tabs>
        <w:spacing w:after="240"/>
        <w:rPr>
          <w:rFonts w:asciiTheme="minorHAnsi" w:hAnsiTheme="minorHAnsi" w:cstheme="minorHAnsi"/>
          <w:b/>
          <w:sz w:val="32"/>
          <w:szCs w:val="32"/>
        </w:rPr>
      </w:pPr>
      <w:r w:rsidRPr="00A56470">
        <w:rPr>
          <w:rFonts w:asciiTheme="minorHAnsi" w:hAnsiTheme="minorHAnsi" w:cstheme="minorHAnsi"/>
          <w:b/>
          <w:sz w:val="32"/>
          <w:szCs w:val="32"/>
          <w:lang w:val="fr-FR"/>
        </w:rPr>
        <w:t>INSTRUMENTAL SOLO OR GROUP</w:t>
      </w:r>
      <w:r w:rsidRPr="00C94DF3">
        <w:rPr>
          <w:rFonts w:asciiTheme="minorHAnsi" w:hAnsiTheme="minorHAnsi" w:cstheme="minorHAnsi"/>
          <w:b/>
          <w:sz w:val="32"/>
          <w:szCs w:val="32"/>
          <w:lang w:val="fr-FR"/>
        </w:rPr>
        <w:t xml:space="preserve"> </w:t>
      </w:r>
    </w:p>
    <w:p w14:paraId="5DDF8A67" w14:textId="70E2B7A7" w:rsidR="00672E3B" w:rsidRDefault="00672E3B" w:rsidP="00FD70D3">
      <w:pPr>
        <w:numPr>
          <w:ilvl w:val="0"/>
          <w:numId w:val="18"/>
        </w:numPr>
        <w:tabs>
          <w:tab w:val="left" w:pos="720"/>
        </w:tabs>
        <w:spacing w:after="360"/>
        <w:ind w:left="720"/>
        <w:rPr>
          <w:rFonts w:asciiTheme="minorHAnsi" w:hAnsiTheme="minorHAnsi" w:cstheme="minorHAnsi"/>
          <w:b/>
          <w:sz w:val="24"/>
          <w:szCs w:val="24"/>
          <w:u w:val="single"/>
        </w:rPr>
      </w:pPr>
      <w:r>
        <w:rPr>
          <w:rFonts w:asciiTheme="minorHAnsi" w:hAnsiTheme="minorHAnsi" w:cstheme="minorHAnsi"/>
          <w:b/>
          <w:sz w:val="24"/>
          <w:szCs w:val="24"/>
          <w:u w:val="single"/>
        </w:rPr>
        <w:t>Instrumental Country/Folk/Bluegrass</w:t>
      </w:r>
      <w:r>
        <w:rPr>
          <w:rFonts w:asciiTheme="minorHAnsi" w:hAnsiTheme="minorHAnsi" w:cstheme="minorHAnsi"/>
          <w:bCs/>
          <w:sz w:val="24"/>
          <w:szCs w:val="24"/>
        </w:rPr>
        <w:t xml:space="preserve"> – Solo or group.</w:t>
      </w:r>
    </w:p>
    <w:p w14:paraId="7B9F4323" w14:textId="52708D57" w:rsidR="00A4312E" w:rsidRPr="00C94DF3" w:rsidRDefault="00A4312E" w:rsidP="00FD70D3">
      <w:pPr>
        <w:numPr>
          <w:ilvl w:val="0"/>
          <w:numId w:val="18"/>
        </w:numPr>
        <w:tabs>
          <w:tab w:val="left" w:pos="720"/>
        </w:tabs>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Instrumental Rock/Blues</w:t>
      </w:r>
      <w:r w:rsidR="002B208E">
        <w:rPr>
          <w:rFonts w:asciiTheme="minorHAnsi" w:hAnsiTheme="minorHAnsi" w:cstheme="minorHAnsi"/>
          <w:bCs/>
          <w:sz w:val="24"/>
          <w:szCs w:val="24"/>
        </w:rPr>
        <w:t xml:space="preserve"> – Solo or group.</w:t>
      </w:r>
    </w:p>
    <w:p w14:paraId="27DF971F" w14:textId="0E497B12" w:rsidR="00A4312E" w:rsidRPr="00C94DF3" w:rsidRDefault="00A4312E" w:rsidP="00FD70D3">
      <w:pPr>
        <w:numPr>
          <w:ilvl w:val="0"/>
          <w:numId w:val="18"/>
        </w:numPr>
        <w:tabs>
          <w:tab w:val="left" w:pos="720"/>
        </w:tabs>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Instrumental Broadway</w:t>
      </w:r>
      <w:r w:rsidRPr="00C94DF3">
        <w:rPr>
          <w:rFonts w:asciiTheme="minorHAnsi" w:hAnsiTheme="minorHAnsi" w:cstheme="minorHAnsi"/>
          <w:sz w:val="24"/>
          <w:szCs w:val="24"/>
        </w:rPr>
        <w:t xml:space="preserve"> </w:t>
      </w:r>
      <w:r w:rsidR="00FB0BEF">
        <w:rPr>
          <w:rFonts w:asciiTheme="minorHAnsi" w:hAnsiTheme="minorHAnsi" w:cstheme="minorHAnsi"/>
          <w:sz w:val="24"/>
          <w:szCs w:val="24"/>
        </w:rPr>
        <w:t>-</w:t>
      </w:r>
      <w:r w:rsidRPr="00C94DF3">
        <w:rPr>
          <w:rFonts w:asciiTheme="minorHAnsi" w:hAnsiTheme="minorHAnsi" w:cstheme="minorHAnsi"/>
          <w:sz w:val="24"/>
          <w:szCs w:val="24"/>
        </w:rPr>
        <w:t xml:space="preserve"> </w:t>
      </w:r>
      <w:r w:rsidR="002B208E" w:rsidRPr="007F06EE">
        <w:rPr>
          <w:rFonts w:asciiTheme="minorHAnsi" w:hAnsiTheme="minorHAnsi" w:cstheme="minorHAnsi"/>
          <w:bCs/>
          <w:sz w:val="24"/>
          <w:szCs w:val="24"/>
        </w:rPr>
        <w:t>Solo or group</w:t>
      </w:r>
      <w:r w:rsidR="002B208E">
        <w:rPr>
          <w:rFonts w:asciiTheme="minorHAnsi" w:hAnsiTheme="minorHAnsi" w:cstheme="minorHAnsi"/>
          <w:bCs/>
          <w:sz w:val="24"/>
          <w:szCs w:val="24"/>
        </w:rPr>
        <w:t xml:space="preserve">.  </w:t>
      </w:r>
      <w:r w:rsidRPr="00C94DF3">
        <w:rPr>
          <w:rFonts w:asciiTheme="minorHAnsi" w:hAnsiTheme="minorHAnsi" w:cstheme="minorHAnsi"/>
          <w:sz w:val="24"/>
          <w:szCs w:val="24"/>
        </w:rPr>
        <w:t xml:space="preserve">Show Tunes, </w:t>
      </w:r>
      <w:r w:rsidRPr="00C94DF3">
        <w:rPr>
          <w:rFonts w:asciiTheme="minorHAnsi" w:hAnsiTheme="minorHAnsi" w:cstheme="minorHAnsi"/>
          <w:b/>
          <w:sz w:val="24"/>
          <w:szCs w:val="24"/>
        </w:rPr>
        <w:t>not movies</w:t>
      </w:r>
      <w:r w:rsidRPr="00C94DF3">
        <w:rPr>
          <w:rFonts w:asciiTheme="minorHAnsi" w:hAnsiTheme="minorHAnsi" w:cstheme="minorHAnsi"/>
          <w:sz w:val="24"/>
          <w:szCs w:val="24"/>
        </w:rPr>
        <w:t xml:space="preserve">.  (Example: “People” would be acceptable as it is </w:t>
      </w:r>
      <w:r w:rsidRPr="00C94DF3">
        <w:rPr>
          <w:rFonts w:asciiTheme="minorHAnsi" w:hAnsiTheme="minorHAnsi" w:cstheme="minorHAnsi"/>
          <w:b/>
          <w:sz w:val="24"/>
          <w:szCs w:val="24"/>
        </w:rPr>
        <w:t>also</w:t>
      </w:r>
      <w:r w:rsidRPr="00C94DF3">
        <w:rPr>
          <w:rFonts w:asciiTheme="minorHAnsi" w:hAnsiTheme="minorHAnsi" w:cstheme="minorHAnsi"/>
          <w:sz w:val="24"/>
          <w:szCs w:val="24"/>
        </w:rPr>
        <w:t xml:space="preserve"> from a Broadway show, </w:t>
      </w:r>
      <w:r w:rsidRPr="00C94DF3">
        <w:rPr>
          <w:rFonts w:asciiTheme="minorHAnsi" w:hAnsiTheme="minorHAnsi" w:cstheme="minorHAnsi"/>
          <w:sz w:val="24"/>
          <w:szCs w:val="24"/>
          <w:u w:val="single"/>
        </w:rPr>
        <w:t>not</w:t>
      </w:r>
      <w:r w:rsidRPr="00C94DF3">
        <w:rPr>
          <w:rFonts w:asciiTheme="minorHAnsi" w:hAnsiTheme="minorHAnsi" w:cstheme="minorHAnsi"/>
          <w:sz w:val="24"/>
          <w:szCs w:val="24"/>
        </w:rPr>
        <w:t xml:space="preserve"> because it is from a movie.  “New York, New York” would </w:t>
      </w:r>
      <w:r w:rsidRPr="00C94DF3">
        <w:rPr>
          <w:rFonts w:asciiTheme="minorHAnsi" w:hAnsiTheme="minorHAnsi" w:cstheme="minorHAnsi"/>
          <w:sz w:val="24"/>
          <w:szCs w:val="24"/>
          <w:u w:val="single"/>
        </w:rPr>
        <w:t>not</w:t>
      </w:r>
      <w:r w:rsidRPr="00C94DF3">
        <w:rPr>
          <w:rFonts w:asciiTheme="minorHAnsi" w:hAnsiTheme="minorHAnsi" w:cstheme="minorHAnsi"/>
          <w:sz w:val="24"/>
          <w:szCs w:val="24"/>
        </w:rPr>
        <w:t xml:space="preserve"> be acceptable as it is from a 1977 Liza Minnelli movie.)  </w:t>
      </w:r>
      <w:r w:rsidRPr="00C94DF3">
        <w:rPr>
          <w:rFonts w:asciiTheme="minorHAnsi" w:hAnsiTheme="minorHAnsi" w:cstheme="minorHAnsi"/>
          <w:i/>
          <w:sz w:val="24"/>
          <w:szCs w:val="24"/>
        </w:rPr>
        <w:t>Specify the Broadway show after the title.</w:t>
      </w:r>
    </w:p>
    <w:p w14:paraId="47B5366F" w14:textId="5B69BE43" w:rsidR="00A4312E" w:rsidRPr="00C94DF3" w:rsidRDefault="00A4312E" w:rsidP="00FD70D3">
      <w:pPr>
        <w:numPr>
          <w:ilvl w:val="0"/>
          <w:numId w:val="18"/>
        </w:numPr>
        <w:tabs>
          <w:tab w:val="left" w:pos="720"/>
        </w:tabs>
        <w:spacing w:after="360"/>
        <w:ind w:left="720"/>
        <w:rPr>
          <w:rFonts w:asciiTheme="minorHAnsi" w:hAnsiTheme="minorHAnsi" w:cstheme="minorHAnsi"/>
          <w:b/>
          <w:sz w:val="24"/>
          <w:szCs w:val="24"/>
          <w:u w:val="single"/>
        </w:rPr>
      </w:pPr>
      <w:r w:rsidRPr="00C94DF3">
        <w:rPr>
          <w:rFonts w:asciiTheme="minorHAnsi" w:hAnsiTheme="minorHAnsi" w:cstheme="minorHAnsi"/>
          <w:b/>
          <w:sz w:val="24"/>
          <w:szCs w:val="24"/>
          <w:u w:val="single"/>
        </w:rPr>
        <w:t>Instrumental Patriotic</w:t>
      </w:r>
      <w:r w:rsidR="002B208E">
        <w:rPr>
          <w:rFonts w:asciiTheme="minorHAnsi" w:hAnsiTheme="minorHAnsi" w:cstheme="minorHAnsi"/>
          <w:bCs/>
          <w:sz w:val="24"/>
          <w:szCs w:val="24"/>
        </w:rPr>
        <w:t xml:space="preserve"> - </w:t>
      </w:r>
      <w:r w:rsidR="002B208E" w:rsidRPr="007F06EE">
        <w:rPr>
          <w:rFonts w:asciiTheme="minorHAnsi" w:hAnsiTheme="minorHAnsi" w:cstheme="minorHAnsi"/>
          <w:bCs/>
          <w:sz w:val="24"/>
          <w:szCs w:val="24"/>
        </w:rPr>
        <w:t>Solo or group</w:t>
      </w:r>
      <w:r w:rsidR="002B208E">
        <w:rPr>
          <w:rFonts w:asciiTheme="minorHAnsi" w:hAnsiTheme="minorHAnsi" w:cstheme="minorHAnsi"/>
          <w:bCs/>
          <w:sz w:val="24"/>
          <w:szCs w:val="24"/>
        </w:rPr>
        <w:t>.</w:t>
      </w:r>
    </w:p>
    <w:p w14:paraId="4CC0647F" w14:textId="7B599E6A" w:rsidR="00FB0BEF" w:rsidRPr="00FB0BEF" w:rsidRDefault="00A4312E" w:rsidP="00FD70D3">
      <w:pPr>
        <w:numPr>
          <w:ilvl w:val="0"/>
          <w:numId w:val="18"/>
        </w:numPr>
        <w:tabs>
          <w:tab w:val="left" w:pos="720"/>
        </w:tabs>
        <w:spacing w:after="360"/>
        <w:ind w:left="720"/>
        <w:rPr>
          <w:rFonts w:asciiTheme="minorHAnsi" w:hAnsiTheme="minorHAnsi" w:cstheme="minorHAnsi"/>
          <w:b/>
          <w:sz w:val="24"/>
          <w:szCs w:val="24"/>
          <w:u w:val="single"/>
        </w:rPr>
      </w:pPr>
      <w:r w:rsidRPr="00FB0BEF">
        <w:rPr>
          <w:rFonts w:asciiTheme="minorHAnsi" w:hAnsiTheme="minorHAnsi" w:cstheme="minorHAnsi"/>
          <w:b/>
          <w:sz w:val="24"/>
          <w:szCs w:val="24"/>
          <w:u w:val="single"/>
        </w:rPr>
        <w:t>Instrumental Classical</w:t>
      </w:r>
      <w:r w:rsidR="00266469">
        <w:rPr>
          <w:rFonts w:asciiTheme="minorHAnsi" w:hAnsiTheme="minorHAnsi" w:cstheme="minorHAnsi"/>
          <w:b/>
          <w:sz w:val="24"/>
          <w:szCs w:val="24"/>
          <w:u w:val="single"/>
        </w:rPr>
        <w:t xml:space="preserve"> </w:t>
      </w:r>
      <w:r w:rsidR="00FB0BEF" w:rsidRPr="00266469">
        <w:rPr>
          <w:rFonts w:asciiTheme="minorHAnsi" w:hAnsiTheme="minorHAnsi" w:cstheme="minorHAnsi"/>
          <w:bCs/>
          <w:sz w:val="24"/>
          <w:szCs w:val="24"/>
        </w:rPr>
        <w:t>-</w:t>
      </w:r>
      <w:r w:rsidR="00FB0BEF">
        <w:rPr>
          <w:rFonts w:asciiTheme="minorHAnsi" w:hAnsiTheme="minorHAnsi" w:cstheme="minorHAnsi"/>
          <w:b/>
          <w:sz w:val="24"/>
          <w:szCs w:val="24"/>
        </w:rPr>
        <w:t xml:space="preserve"> </w:t>
      </w:r>
      <w:r w:rsidR="002B208E" w:rsidRPr="007F06EE">
        <w:rPr>
          <w:rFonts w:asciiTheme="minorHAnsi" w:hAnsiTheme="minorHAnsi" w:cstheme="minorHAnsi"/>
          <w:bCs/>
          <w:sz w:val="24"/>
          <w:szCs w:val="24"/>
        </w:rPr>
        <w:t>Solo or group</w:t>
      </w:r>
      <w:r w:rsidR="002B208E">
        <w:rPr>
          <w:rFonts w:asciiTheme="minorHAnsi" w:hAnsiTheme="minorHAnsi" w:cstheme="minorHAnsi"/>
          <w:bCs/>
          <w:sz w:val="24"/>
          <w:szCs w:val="24"/>
        </w:rPr>
        <w:t xml:space="preserve">. </w:t>
      </w:r>
      <w:r w:rsidR="00266469">
        <w:rPr>
          <w:rFonts w:asciiTheme="minorHAnsi" w:hAnsiTheme="minorHAnsi" w:cstheme="minorHAnsi"/>
          <w:bCs/>
          <w:sz w:val="24"/>
          <w:szCs w:val="24"/>
        </w:rPr>
        <w:t>C</w:t>
      </w:r>
      <w:r w:rsidR="00FB0BEF" w:rsidRPr="00716003">
        <w:rPr>
          <w:rFonts w:asciiTheme="minorHAnsi" w:hAnsiTheme="minorHAnsi" w:cs="Arial"/>
          <w:sz w:val="24"/>
          <w:szCs w:val="24"/>
        </w:rPr>
        <w:t xml:space="preserve">onventional music following long-established principles </w:t>
      </w:r>
      <w:r w:rsidR="00266469">
        <w:rPr>
          <w:rFonts w:asciiTheme="minorHAnsi" w:hAnsiTheme="minorHAnsi" w:cs="Arial"/>
          <w:sz w:val="24"/>
          <w:szCs w:val="24"/>
        </w:rPr>
        <w:t xml:space="preserve">other </w:t>
      </w:r>
      <w:r w:rsidR="00FB0BEF" w:rsidRPr="00716003">
        <w:rPr>
          <w:rFonts w:asciiTheme="minorHAnsi" w:hAnsiTheme="minorHAnsi" w:cs="Arial"/>
          <w:sz w:val="24"/>
          <w:szCs w:val="24"/>
        </w:rPr>
        <w:t xml:space="preserve">than a </w:t>
      </w:r>
      <w:r w:rsidR="00FB0BEF" w:rsidRPr="00267FBE">
        <w:rPr>
          <w:rFonts w:asciiTheme="minorHAnsi" w:hAnsiTheme="minorHAnsi" w:cs="Arial"/>
          <w:sz w:val="24"/>
          <w:szCs w:val="24"/>
        </w:rPr>
        <w:t xml:space="preserve">folk, jazz, or popular tradition (mid 1400s – late 1800s). Examples include symphonies, concertos, oratorios, operas, sonatas, fugues or any combination of dance movements such as suites.  </w:t>
      </w:r>
      <w:r w:rsidR="00266469" w:rsidRPr="00267FBE">
        <w:rPr>
          <w:rFonts w:asciiTheme="minorHAnsi" w:hAnsiTheme="minorHAnsi" w:cs="Arial"/>
          <w:sz w:val="24"/>
          <w:szCs w:val="24"/>
        </w:rPr>
        <w:t>New age music may be submitted into this category.</w:t>
      </w:r>
    </w:p>
    <w:p w14:paraId="4D6378C3" w14:textId="01ECE65F" w:rsidR="00C31BB2" w:rsidRPr="00C31BB2" w:rsidRDefault="00C31BB2" w:rsidP="00C31BB2">
      <w:pPr>
        <w:spacing w:after="120"/>
        <w:rPr>
          <w:rFonts w:asciiTheme="minorHAnsi" w:hAnsiTheme="minorHAnsi" w:cstheme="minorHAnsi"/>
          <w:b/>
          <w:sz w:val="32"/>
          <w:szCs w:val="32"/>
          <w:lang w:val="fr-FR"/>
        </w:rPr>
      </w:pPr>
      <w:r>
        <w:rPr>
          <w:rFonts w:asciiTheme="minorHAnsi" w:hAnsiTheme="minorHAnsi" w:cstheme="minorHAnsi"/>
          <w:b/>
          <w:sz w:val="32"/>
          <w:szCs w:val="32"/>
          <w:lang w:val="fr-FR"/>
        </w:rPr>
        <w:t>ORIGINAL INSTRUMENTAL</w:t>
      </w:r>
    </w:p>
    <w:p w14:paraId="2A2B4D4D" w14:textId="4C0E10AF" w:rsidR="00C31BB2" w:rsidRPr="00C31BB2" w:rsidRDefault="00C31BB2" w:rsidP="00C31BB2">
      <w:pPr>
        <w:tabs>
          <w:tab w:val="left" w:pos="720"/>
        </w:tabs>
        <w:spacing w:after="240"/>
        <w:rPr>
          <w:rFonts w:asciiTheme="minorHAnsi" w:hAnsiTheme="minorHAnsi" w:cs="Arial"/>
          <w:b/>
          <w:sz w:val="24"/>
          <w:szCs w:val="24"/>
          <w:u w:val="single"/>
        </w:rPr>
      </w:pPr>
      <w:r w:rsidRPr="009F1ACB">
        <w:rPr>
          <w:rFonts w:asciiTheme="minorHAnsi" w:hAnsiTheme="minorHAnsi" w:cs="Arial"/>
          <w:sz w:val="24"/>
          <w:szCs w:val="24"/>
        </w:rPr>
        <w:t xml:space="preserve">New </w:t>
      </w:r>
      <w:r>
        <w:rPr>
          <w:rFonts w:asciiTheme="minorHAnsi" w:hAnsiTheme="minorHAnsi" w:cs="Arial"/>
          <w:sz w:val="24"/>
          <w:szCs w:val="24"/>
        </w:rPr>
        <w:t>score of music.  A new song entirely, not an interpretation of an existing song</w:t>
      </w:r>
      <w:r>
        <w:rPr>
          <w:rFonts w:asciiTheme="minorHAnsi" w:hAnsiTheme="minorHAnsi" w:cs="Arial"/>
          <w:b/>
          <w:sz w:val="24"/>
          <w:szCs w:val="24"/>
        </w:rPr>
        <w:t xml:space="preserve">.  </w:t>
      </w:r>
      <w:r w:rsidRPr="00716003">
        <w:rPr>
          <w:rFonts w:asciiTheme="minorHAnsi" w:hAnsiTheme="minorHAnsi" w:cs="Arial"/>
          <w:sz w:val="24"/>
          <w:szCs w:val="24"/>
        </w:rPr>
        <w:t xml:space="preserve">Original instrumental compositions composed by one or more eligible Veterans judged solely on the merits of the composition.  </w:t>
      </w:r>
      <w:bookmarkStart w:id="24" w:name="_Toc286396810"/>
      <w:r w:rsidRPr="00716003">
        <w:rPr>
          <w:rFonts w:asciiTheme="minorHAnsi" w:hAnsiTheme="minorHAnsi" w:cs="Arial"/>
          <w:sz w:val="24"/>
          <w:szCs w:val="24"/>
        </w:rPr>
        <w:t>Music must contain a distinct melody line and must be composed entirely by an eligible Veteran/s and that Veteran/s will be the one entered in this category.  A performer or group other than the composer may perform the work, but the c</w:t>
      </w:r>
      <w:r w:rsidRPr="00442E64">
        <w:rPr>
          <w:rFonts w:asciiTheme="minorHAnsi" w:hAnsiTheme="minorHAnsi" w:cs="Arial"/>
          <w:sz w:val="24"/>
          <w:szCs w:val="24"/>
        </w:rPr>
        <w:t>omposer(s) should be shown on the video.  Lead sheets and chord progressions are helpful</w:t>
      </w:r>
      <w:r>
        <w:rPr>
          <w:rFonts w:asciiTheme="minorHAnsi" w:hAnsiTheme="minorHAnsi" w:cs="Arial"/>
          <w:sz w:val="24"/>
          <w:szCs w:val="24"/>
        </w:rPr>
        <w:t xml:space="preserve"> to the judging process but are not required.</w:t>
      </w:r>
    </w:p>
    <w:p w14:paraId="24CC023A" w14:textId="222F6019" w:rsidR="00C31BB2" w:rsidRPr="00716003" w:rsidRDefault="00C31BB2" w:rsidP="00FD70D3">
      <w:pPr>
        <w:numPr>
          <w:ilvl w:val="0"/>
          <w:numId w:val="18"/>
        </w:numPr>
        <w:tabs>
          <w:tab w:val="left" w:pos="720"/>
        </w:tabs>
        <w:spacing w:after="240"/>
        <w:ind w:left="720"/>
        <w:rPr>
          <w:rFonts w:asciiTheme="minorHAnsi" w:hAnsiTheme="minorHAnsi" w:cs="Arial"/>
          <w:b/>
          <w:sz w:val="24"/>
          <w:szCs w:val="24"/>
          <w:u w:val="single"/>
        </w:rPr>
      </w:pPr>
      <w:r w:rsidRPr="00716003">
        <w:rPr>
          <w:rFonts w:asciiTheme="minorHAnsi" w:hAnsiTheme="minorHAnsi" w:cs="Arial"/>
          <w:b/>
          <w:sz w:val="24"/>
          <w:szCs w:val="24"/>
          <w:u w:val="single"/>
        </w:rPr>
        <w:t>Original Instrumental</w:t>
      </w:r>
      <w:r w:rsidRPr="00AD7D01">
        <w:rPr>
          <w:rFonts w:asciiTheme="minorHAnsi" w:hAnsiTheme="minorHAnsi" w:cs="Arial"/>
          <w:b/>
          <w:sz w:val="24"/>
          <w:szCs w:val="24"/>
        </w:rPr>
        <w:t xml:space="preserve"> </w:t>
      </w:r>
      <w:r w:rsidRPr="00716003">
        <w:rPr>
          <w:rFonts w:asciiTheme="minorHAnsi" w:hAnsiTheme="minorHAnsi" w:cs="Arial"/>
          <w:sz w:val="24"/>
          <w:szCs w:val="24"/>
        </w:rPr>
        <w:t xml:space="preserve">- Solo or </w:t>
      </w:r>
      <w:r>
        <w:rPr>
          <w:rFonts w:asciiTheme="minorHAnsi" w:hAnsiTheme="minorHAnsi" w:cs="Arial"/>
          <w:sz w:val="24"/>
          <w:szCs w:val="24"/>
        </w:rPr>
        <w:t>g</w:t>
      </w:r>
      <w:r w:rsidRPr="00716003">
        <w:rPr>
          <w:rFonts w:asciiTheme="minorHAnsi" w:hAnsiTheme="minorHAnsi" w:cs="Arial"/>
          <w:sz w:val="24"/>
          <w:szCs w:val="24"/>
        </w:rPr>
        <w:t xml:space="preserve">roup.  </w:t>
      </w:r>
    </w:p>
    <w:bookmarkEnd w:id="24"/>
    <w:p w14:paraId="50231259" w14:textId="77777777" w:rsidR="00C31BB2" w:rsidRDefault="00C31BB2">
      <w:pPr>
        <w:rPr>
          <w:rFonts w:asciiTheme="minorHAnsi" w:hAnsiTheme="minorHAnsi" w:cstheme="minorHAnsi"/>
          <w:b/>
          <w:sz w:val="32"/>
          <w:szCs w:val="32"/>
          <w:lang w:val="fr-FR"/>
        </w:rPr>
      </w:pPr>
      <w:r>
        <w:rPr>
          <w:rFonts w:asciiTheme="minorHAnsi" w:hAnsiTheme="minorHAnsi" w:cstheme="minorHAnsi"/>
          <w:b/>
          <w:sz w:val="32"/>
          <w:szCs w:val="32"/>
          <w:lang w:val="fr-FR"/>
        </w:rPr>
        <w:br w:type="page"/>
      </w:r>
    </w:p>
    <w:p w14:paraId="2BC5FEE3" w14:textId="2B801A55" w:rsidR="00FB0BEF" w:rsidRDefault="00FB0BEF" w:rsidP="00C31BB2">
      <w:pPr>
        <w:spacing w:after="120"/>
        <w:rPr>
          <w:rFonts w:asciiTheme="minorHAnsi" w:hAnsiTheme="minorHAnsi" w:cstheme="minorHAnsi"/>
          <w:b/>
          <w:sz w:val="32"/>
          <w:szCs w:val="32"/>
          <w:lang w:val="fr-FR"/>
        </w:rPr>
      </w:pPr>
      <w:r>
        <w:rPr>
          <w:rFonts w:asciiTheme="minorHAnsi" w:hAnsiTheme="minorHAnsi" w:cstheme="minorHAnsi"/>
          <w:b/>
          <w:sz w:val="32"/>
          <w:szCs w:val="32"/>
          <w:lang w:val="fr-FR"/>
        </w:rPr>
        <w:lastRenderedPageBreak/>
        <w:t>BAND</w:t>
      </w:r>
      <w:r w:rsidR="006A3420">
        <w:rPr>
          <w:rFonts w:asciiTheme="minorHAnsi" w:hAnsiTheme="minorHAnsi" w:cstheme="minorHAnsi"/>
          <w:b/>
          <w:sz w:val="32"/>
          <w:szCs w:val="32"/>
          <w:lang w:val="fr-FR"/>
        </w:rPr>
        <w:t>/ENSEMBLE</w:t>
      </w:r>
      <w:r>
        <w:rPr>
          <w:rFonts w:asciiTheme="minorHAnsi" w:hAnsiTheme="minorHAnsi" w:cstheme="minorHAnsi"/>
          <w:b/>
          <w:sz w:val="32"/>
          <w:szCs w:val="32"/>
          <w:lang w:val="fr-FR"/>
        </w:rPr>
        <w:t xml:space="preserve"> CATEGORIES</w:t>
      </w:r>
    </w:p>
    <w:p w14:paraId="4F2806D6" w14:textId="6593FF91" w:rsidR="00CD6FE3" w:rsidRDefault="00A4312E" w:rsidP="009F3F66">
      <w:pPr>
        <w:ind w:right="-252"/>
        <w:rPr>
          <w:rFonts w:asciiTheme="minorHAnsi" w:hAnsiTheme="minorHAnsi" w:cstheme="minorHAnsi"/>
          <w:sz w:val="24"/>
          <w:szCs w:val="24"/>
        </w:rPr>
      </w:pPr>
      <w:r w:rsidRPr="00C94DF3">
        <w:rPr>
          <w:rFonts w:asciiTheme="minorHAnsi" w:hAnsiTheme="minorHAnsi" w:cstheme="minorHAnsi"/>
          <w:sz w:val="24"/>
          <w:szCs w:val="24"/>
        </w:rPr>
        <w:t xml:space="preserve">To meet the criteria for </w:t>
      </w:r>
      <w:r w:rsidR="006A3420">
        <w:rPr>
          <w:rFonts w:asciiTheme="minorHAnsi" w:hAnsiTheme="minorHAnsi" w:cstheme="minorHAnsi"/>
          <w:sz w:val="24"/>
          <w:szCs w:val="24"/>
        </w:rPr>
        <w:t xml:space="preserve">the Band/Ensemble </w:t>
      </w:r>
      <w:r w:rsidRPr="00C94DF3">
        <w:rPr>
          <w:rFonts w:asciiTheme="minorHAnsi" w:hAnsiTheme="minorHAnsi" w:cstheme="minorHAnsi"/>
          <w:sz w:val="24"/>
          <w:szCs w:val="24"/>
        </w:rPr>
        <w:t>categories, the group must consist entirely of eligible Veterans and mu</w:t>
      </w:r>
      <w:r w:rsidRPr="006A3420">
        <w:rPr>
          <w:rFonts w:asciiTheme="minorHAnsi" w:hAnsiTheme="minorHAnsi" w:cstheme="minorHAnsi"/>
          <w:sz w:val="24"/>
          <w:szCs w:val="24"/>
        </w:rPr>
        <w:t xml:space="preserve">st include </w:t>
      </w:r>
      <w:r w:rsidRPr="006A3420">
        <w:rPr>
          <w:rFonts w:asciiTheme="minorHAnsi" w:hAnsiTheme="minorHAnsi" w:cstheme="minorHAnsi"/>
          <w:b/>
          <w:sz w:val="24"/>
          <w:szCs w:val="24"/>
          <w:u w:val="single"/>
        </w:rPr>
        <w:t xml:space="preserve">at least </w:t>
      </w:r>
      <w:r w:rsidR="0047715C" w:rsidRPr="006A3420">
        <w:rPr>
          <w:rFonts w:asciiTheme="minorHAnsi" w:hAnsiTheme="minorHAnsi" w:cstheme="minorHAnsi"/>
          <w:b/>
          <w:sz w:val="24"/>
          <w:szCs w:val="24"/>
          <w:u w:val="single"/>
        </w:rPr>
        <w:t>2</w:t>
      </w:r>
      <w:r w:rsidR="009F3F66" w:rsidRPr="006A3420">
        <w:rPr>
          <w:rFonts w:asciiTheme="minorHAnsi" w:hAnsiTheme="minorHAnsi" w:cstheme="minorHAnsi"/>
          <w:b/>
          <w:sz w:val="24"/>
          <w:szCs w:val="24"/>
          <w:u w:val="single"/>
        </w:rPr>
        <w:t xml:space="preserve"> members (</w:t>
      </w:r>
      <w:r w:rsidR="0047715C" w:rsidRPr="006A3420">
        <w:rPr>
          <w:rFonts w:asciiTheme="minorHAnsi" w:hAnsiTheme="minorHAnsi" w:cstheme="minorHAnsi"/>
          <w:b/>
          <w:sz w:val="24"/>
          <w:szCs w:val="24"/>
          <w:u w:val="single"/>
        </w:rPr>
        <w:t xml:space="preserve">at least </w:t>
      </w:r>
      <w:r w:rsidRPr="006A3420">
        <w:rPr>
          <w:rFonts w:asciiTheme="minorHAnsi" w:hAnsiTheme="minorHAnsi" w:cstheme="minorHAnsi"/>
          <w:b/>
          <w:sz w:val="24"/>
          <w:szCs w:val="24"/>
          <w:u w:val="single"/>
        </w:rPr>
        <w:t xml:space="preserve">one </w:t>
      </w:r>
      <w:r w:rsidR="009F3F66" w:rsidRPr="006A3420">
        <w:rPr>
          <w:rFonts w:asciiTheme="minorHAnsi" w:hAnsiTheme="minorHAnsi" w:cstheme="minorHAnsi"/>
          <w:b/>
          <w:sz w:val="24"/>
          <w:szCs w:val="24"/>
          <w:u w:val="single"/>
        </w:rPr>
        <w:t xml:space="preserve">must be a </w:t>
      </w:r>
      <w:r w:rsidRPr="006A3420">
        <w:rPr>
          <w:rFonts w:asciiTheme="minorHAnsi" w:hAnsiTheme="minorHAnsi" w:cstheme="minorHAnsi"/>
          <w:b/>
          <w:sz w:val="24"/>
          <w:szCs w:val="24"/>
          <w:u w:val="single"/>
        </w:rPr>
        <w:t xml:space="preserve">singer and at least </w:t>
      </w:r>
      <w:r w:rsidR="0047715C" w:rsidRPr="006A3420">
        <w:rPr>
          <w:rFonts w:asciiTheme="minorHAnsi" w:hAnsiTheme="minorHAnsi" w:cstheme="minorHAnsi"/>
          <w:b/>
          <w:sz w:val="24"/>
          <w:szCs w:val="24"/>
          <w:u w:val="single"/>
        </w:rPr>
        <w:t xml:space="preserve">one must be an </w:t>
      </w:r>
      <w:r w:rsidRPr="006A3420">
        <w:rPr>
          <w:rFonts w:asciiTheme="minorHAnsi" w:hAnsiTheme="minorHAnsi" w:cstheme="minorHAnsi"/>
          <w:b/>
          <w:sz w:val="24"/>
          <w:szCs w:val="24"/>
          <w:u w:val="single"/>
        </w:rPr>
        <w:t>instrumentalist</w:t>
      </w:r>
      <w:r w:rsidR="009F3F66" w:rsidRPr="006A3420">
        <w:rPr>
          <w:rFonts w:asciiTheme="minorHAnsi" w:hAnsiTheme="minorHAnsi" w:cstheme="minorHAnsi"/>
          <w:b/>
          <w:sz w:val="24"/>
          <w:szCs w:val="24"/>
          <w:u w:val="single"/>
        </w:rPr>
        <w:t>)</w:t>
      </w:r>
      <w:r w:rsidRPr="006A3420">
        <w:rPr>
          <w:rFonts w:asciiTheme="minorHAnsi" w:hAnsiTheme="minorHAnsi" w:cstheme="minorHAnsi"/>
          <w:sz w:val="24"/>
          <w:szCs w:val="24"/>
        </w:rPr>
        <w:t>. </w:t>
      </w:r>
      <w:r w:rsidR="00CD6FE3">
        <w:rPr>
          <w:rFonts w:asciiTheme="minorHAnsi" w:hAnsiTheme="minorHAnsi" w:cstheme="minorHAnsi"/>
          <w:sz w:val="24"/>
          <w:szCs w:val="24"/>
        </w:rPr>
        <w:t xml:space="preserve"> </w:t>
      </w:r>
      <w:r w:rsidRPr="00A60B02">
        <w:rPr>
          <w:rFonts w:asciiTheme="minorHAnsi" w:hAnsiTheme="minorHAnsi" w:cstheme="minorHAnsi"/>
          <w:sz w:val="24"/>
          <w:szCs w:val="24"/>
        </w:rPr>
        <w:t xml:space="preserve">All group members </w:t>
      </w:r>
      <w:r w:rsidR="00F02627" w:rsidRPr="00A60B02">
        <w:rPr>
          <w:rFonts w:asciiTheme="minorHAnsi" w:hAnsiTheme="minorHAnsi" w:cstheme="minorHAnsi"/>
          <w:sz w:val="24"/>
          <w:szCs w:val="24"/>
        </w:rPr>
        <w:t>m</w:t>
      </w:r>
      <w:r w:rsidRPr="00A60B02">
        <w:rPr>
          <w:rFonts w:asciiTheme="minorHAnsi" w:hAnsiTheme="minorHAnsi" w:cstheme="minorHAnsi"/>
          <w:sz w:val="24"/>
          <w:szCs w:val="24"/>
        </w:rPr>
        <w:t>ust be shown on the vide</w:t>
      </w:r>
      <w:r w:rsidR="00F02627" w:rsidRPr="00A60B02">
        <w:rPr>
          <w:rFonts w:asciiTheme="minorHAnsi" w:hAnsiTheme="minorHAnsi" w:cstheme="minorHAnsi"/>
          <w:sz w:val="24"/>
          <w:szCs w:val="24"/>
        </w:rPr>
        <w:t>o</w:t>
      </w:r>
      <w:r w:rsidRPr="00A60B02">
        <w:rPr>
          <w:rFonts w:asciiTheme="minorHAnsi" w:hAnsiTheme="minorHAnsi" w:cstheme="minorHAnsi"/>
          <w:sz w:val="24"/>
          <w:szCs w:val="24"/>
        </w:rPr>
        <w:t xml:space="preserve">. </w:t>
      </w:r>
      <w:r w:rsidR="0047715C">
        <w:rPr>
          <w:rFonts w:asciiTheme="minorHAnsi" w:hAnsiTheme="minorHAnsi" w:cstheme="minorHAnsi"/>
          <w:sz w:val="24"/>
          <w:szCs w:val="24"/>
        </w:rPr>
        <w:t xml:space="preserve"> </w:t>
      </w:r>
      <w:r w:rsidR="0047715C" w:rsidRPr="002C00DB">
        <w:rPr>
          <w:rFonts w:asciiTheme="minorHAnsi" w:hAnsiTheme="minorHAnsi" w:cstheme="minorHAnsi"/>
          <w:b/>
          <w:bCs/>
          <w:sz w:val="24"/>
          <w:szCs w:val="24"/>
        </w:rPr>
        <w:t xml:space="preserve">The presence of non-Veterans (including </w:t>
      </w:r>
      <w:r w:rsidR="002C00DB" w:rsidRPr="002C00DB">
        <w:rPr>
          <w:rFonts w:asciiTheme="minorHAnsi" w:hAnsiTheme="minorHAnsi" w:cstheme="minorHAnsi"/>
          <w:b/>
          <w:bCs/>
          <w:sz w:val="24"/>
          <w:szCs w:val="24"/>
        </w:rPr>
        <w:t xml:space="preserve">non-Veteran </w:t>
      </w:r>
      <w:r w:rsidR="0047715C" w:rsidRPr="002C00DB">
        <w:rPr>
          <w:rFonts w:asciiTheme="minorHAnsi" w:hAnsiTheme="minorHAnsi" w:cstheme="minorHAnsi"/>
          <w:b/>
          <w:bCs/>
          <w:sz w:val="24"/>
          <w:szCs w:val="24"/>
        </w:rPr>
        <w:t xml:space="preserve">VA staff) will result in the </w:t>
      </w:r>
      <w:r w:rsidR="002C00DB" w:rsidRPr="002C00DB">
        <w:rPr>
          <w:rFonts w:asciiTheme="minorHAnsi" w:hAnsiTheme="minorHAnsi" w:cstheme="minorHAnsi"/>
          <w:b/>
          <w:bCs/>
          <w:sz w:val="24"/>
          <w:szCs w:val="24"/>
        </w:rPr>
        <w:t>entry being disqualified.</w:t>
      </w:r>
      <w:r w:rsidR="00FF34F8">
        <w:rPr>
          <w:rFonts w:asciiTheme="minorHAnsi" w:hAnsiTheme="minorHAnsi" w:cstheme="minorHAnsi"/>
          <w:b/>
          <w:bCs/>
          <w:sz w:val="24"/>
          <w:szCs w:val="24"/>
        </w:rPr>
        <w:t xml:space="preserve">  </w:t>
      </w:r>
      <w:r w:rsidR="00CD6FE3" w:rsidRPr="00CD6FE3">
        <w:rPr>
          <w:rFonts w:asciiTheme="minorHAnsi" w:hAnsiTheme="minorHAnsi" w:cstheme="minorHAnsi"/>
          <w:sz w:val="24"/>
          <w:szCs w:val="24"/>
        </w:rPr>
        <w:t>Accompanists are not allowed in this category.</w:t>
      </w:r>
    </w:p>
    <w:p w14:paraId="62B663CA" w14:textId="77777777" w:rsidR="00CD6FE3" w:rsidRDefault="00CD6FE3" w:rsidP="009F3F66">
      <w:pPr>
        <w:ind w:right="-252"/>
        <w:rPr>
          <w:rFonts w:asciiTheme="minorHAnsi" w:hAnsiTheme="minorHAnsi" w:cstheme="minorHAnsi"/>
          <w:b/>
          <w:bCs/>
          <w:sz w:val="24"/>
          <w:szCs w:val="24"/>
        </w:rPr>
      </w:pPr>
    </w:p>
    <w:p w14:paraId="58791024" w14:textId="43DE8DF8" w:rsidR="00A4312E" w:rsidRPr="00266469" w:rsidRDefault="00A4312E" w:rsidP="00FD70D3">
      <w:pPr>
        <w:numPr>
          <w:ilvl w:val="0"/>
          <w:numId w:val="18"/>
        </w:numPr>
        <w:spacing w:after="360"/>
        <w:ind w:left="720"/>
        <w:rPr>
          <w:rStyle w:val="Strong"/>
          <w:rFonts w:asciiTheme="minorHAnsi" w:hAnsiTheme="minorHAnsi" w:cstheme="minorHAnsi"/>
          <w:bCs w:val="0"/>
          <w:sz w:val="24"/>
          <w:szCs w:val="28"/>
          <w:u w:val="single"/>
        </w:rPr>
      </w:pPr>
      <w:r w:rsidRPr="00266469">
        <w:rPr>
          <w:rStyle w:val="Strong"/>
          <w:rFonts w:asciiTheme="minorHAnsi" w:hAnsiTheme="minorHAnsi" w:cstheme="minorHAnsi"/>
          <w:sz w:val="24"/>
          <w:szCs w:val="28"/>
          <w:u w:val="single"/>
        </w:rPr>
        <w:t>Band</w:t>
      </w:r>
      <w:r w:rsidR="006A3420">
        <w:rPr>
          <w:rStyle w:val="Strong"/>
          <w:rFonts w:asciiTheme="minorHAnsi" w:hAnsiTheme="minorHAnsi" w:cstheme="minorHAnsi"/>
          <w:sz w:val="24"/>
          <w:szCs w:val="28"/>
          <w:u w:val="single"/>
        </w:rPr>
        <w:t>/Ensemble</w:t>
      </w:r>
      <w:r w:rsidRPr="00266469">
        <w:rPr>
          <w:rStyle w:val="Strong"/>
          <w:rFonts w:asciiTheme="minorHAnsi" w:hAnsiTheme="minorHAnsi" w:cstheme="minorHAnsi"/>
          <w:sz w:val="24"/>
          <w:szCs w:val="28"/>
          <w:u w:val="single"/>
        </w:rPr>
        <w:t xml:space="preserve"> – Country/Folk/Bluegrass/Pop</w:t>
      </w:r>
    </w:p>
    <w:p w14:paraId="6F189113" w14:textId="25D889AF" w:rsidR="00A4312E" w:rsidRPr="00A60B02" w:rsidRDefault="00A4312E" w:rsidP="00FD70D3">
      <w:pPr>
        <w:numPr>
          <w:ilvl w:val="0"/>
          <w:numId w:val="18"/>
        </w:numPr>
        <w:spacing w:after="360"/>
        <w:ind w:left="720"/>
        <w:rPr>
          <w:rStyle w:val="Strong"/>
          <w:rFonts w:asciiTheme="minorHAnsi" w:hAnsiTheme="minorHAnsi" w:cstheme="minorHAnsi"/>
          <w:bCs w:val="0"/>
          <w:sz w:val="24"/>
          <w:szCs w:val="28"/>
          <w:u w:val="single"/>
        </w:rPr>
      </w:pPr>
      <w:r w:rsidRPr="00266469">
        <w:rPr>
          <w:rStyle w:val="Strong"/>
          <w:rFonts w:asciiTheme="minorHAnsi" w:hAnsiTheme="minorHAnsi" w:cstheme="minorHAnsi"/>
          <w:sz w:val="24"/>
          <w:szCs w:val="28"/>
          <w:u w:val="single"/>
        </w:rPr>
        <w:t>Band</w:t>
      </w:r>
      <w:r w:rsidR="006A3420">
        <w:rPr>
          <w:rStyle w:val="Strong"/>
          <w:rFonts w:asciiTheme="minorHAnsi" w:hAnsiTheme="minorHAnsi" w:cstheme="minorHAnsi"/>
          <w:sz w:val="24"/>
          <w:szCs w:val="28"/>
          <w:u w:val="single"/>
        </w:rPr>
        <w:t>/Ensemble</w:t>
      </w:r>
      <w:r w:rsidRPr="00266469">
        <w:rPr>
          <w:rStyle w:val="Strong"/>
          <w:rFonts w:asciiTheme="minorHAnsi" w:hAnsiTheme="minorHAnsi" w:cstheme="minorHAnsi"/>
          <w:sz w:val="24"/>
          <w:szCs w:val="28"/>
          <w:u w:val="single"/>
        </w:rPr>
        <w:t xml:space="preserve"> – Jazz/R&amp;B/Soul/Rock/Blues</w:t>
      </w:r>
    </w:p>
    <w:p w14:paraId="52D8F42A" w14:textId="02228E9B" w:rsidR="00A4312E" w:rsidRPr="00C31BB2" w:rsidRDefault="002B208E" w:rsidP="00C31BB2">
      <w:pPr>
        <w:spacing w:before="120" w:after="120"/>
        <w:rPr>
          <w:rFonts w:asciiTheme="minorHAnsi" w:hAnsiTheme="minorHAnsi" w:cstheme="minorHAnsi"/>
          <w:b/>
          <w:bCs/>
          <w:sz w:val="28"/>
          <w:szCs w:val="26"/>
          <w:u w:val="single"/>
          <w:lang w:eastAsia="x-none"/>
        </w:rPr>
      </w:pPr>
      <w:r>
        <w:rPr>
          <w:rFonts w:asciiTheme="minorHAnsi" w:hAnsiTheme="minorHAnsi" w:cstheme="minorHAnsi"/>
          <w:b/>
          <w:sz w:val="32"/>
          <w:szCs w:val="32"/>
          <w:lang w:val="fr-FR"/>
        </w:rPr>
        <w:t>SPECIAL RECOGNITION</w:t>
      </w:r>
      <w:r w:rsidR="00654C7D">
        <w:rPr>
          <w:rFonts w:asciiTheme="minorHAnsi" w:hAnsiTheme="minorHAnsi" w:cstheme="minorHAnsi"/>
          <w:b/>
          <w:sz w:val="32"/>
          <w:szCs w:val="32"/>
          <w:lang w:val="fr-FR"/>
        </w:rPr>
        <w:t xml:space="preserve"> SOLO OR GROUP</w:t>
      </w:r>
    </w:p>
    <w:p w14:paraId="681BC546" w14:textId="5292248A" w:rsidR="00A4312E" w:rsidRPr="002C00DB" w:rsidRDefault="002B208E" w:rsidP="00A4312E">
      <w:pPr>
        <w:rPr>
          <w:rFonts w:asciiTheme="minorHAnsi" w:hAnsiTheme="minorHAnsi" w:cstheme="minorHAnsi"/>
          <w:b/>
          <w:bCs/>
          <w:sz w:val="24"/>
          <w:szCs w:val="24"/>
        </w:rPr>
      </w:pPr>
      <w:r>
        <w:rPr>
          <w:rFonts w:asciiTheme="minorHAnsi" w:hAnsiTheme="minorHAnsi" w:cstheme="minorHAnsi"/>
          <w:sz w:val="24"/>
          <w:szCs w:val="24"/>
        </w:rPr>
        <w:t>This cat</w:t>
      </w:r>
      <w:r w:rsidRPr="002C00DB">
        <w:rPr>
          <w:rFonts w:asciiTheme="minorHAnsi" w:hAnsiTheme="minorHAnsi" w:cstheme="minorHAnsi"/>
          <w:sz w:val="24"/>
          <w:szCs w:val="24"/>
        </w:rPr>
        <w:t xml:space="preserve">egory is </w:t>
      </w:r>
      <w:r w:rsidR="00A4312E" w:rsidRPr="002C00DB">
        <w:rPr>
          <w:rFonts w:asciiTheme="minorHAnsi" w:hAnsiTheme="minorHAnsi" w:cstheme="minorHAnsi"/>
          <w:sz w:val="24"/>
          <w:szCs w:val="24"/>
        </w:rPr>
        <w:t xml:space="preserve">for </w:t>
      </w:r>
      <w:r w:rsidRPr="002C00DB">
        <w:rPr>
          <w:rFonts w:asciiTheme="minorHAnsi" w:hAnsiTheme="minorHAnsi" w:cstheme="minorHAnsi"/>
          <w:sz w:val="24"/>
          <w:szCs w:val="24"/>
        </w:rPr>
        <w:t xml:space="preserve">vocal or instrumental </w:t>
      </w:r>
      <w:r w:rsidR="00A4312E" w:rsidRPr="002C00DB">
        <w:rPr>
          <w:rFonts w:asciiTheme="minorHAnsi" w:hAnsiTheme="minorHAnsi" w:cstheme="minorHAnsi"/>
          <w:sz w:val="24"/>
          <w:szCs w:val="24"/>
        </w:rPr>
        <w:t xml:space="preserve">music entries that recognize individuals who exhibit creative expression through use of music while possessing significant physical or psychological limitations. </w:t>
      </w:r>
      <w:r w:rsidR="008D2837" w:rsidRPr="002C00DB">
        <w:rPr>
          <w:rFonts w:asciiTheme="minorHAnsi" w:hAnsiTheme="minorHAnsi" w:cstheme="minorHAnsi"/>
          <w:sz w:val="24"/>
          <w:szCs w:val="24"/>
        </w:rPr>
        <w:t xml:space="preserve"> </w:t>
      </w:r>
      <w:r w:rsidR="00A4312E" w:rsidRPr="002C00DB">
        <w:rPr>
          <w:rFonts w:asciiTheme="minorHAnsi" w:hAnsiTheme="minorHAnsi" w:cstheme="minorHAnsi"/>
          <w:sz w:val="24"/>
          <w:szCs w:val="24"/>
        </w:rPr>
        <w:t>The intent of this category is to reinforce the concept of the arts as therapy, where an individual uses artistic expression to facilitate successful</w:t>
      </w:r>
      <w:r w:rsidR="00A4312E" w:rsidRPr="00C94DF3">
        <w:rPr>
          <w:rFonts w:asciiTheme="minorHAnsi" w:hAnsiTheme="minorHAnsi" w:cstheme="minorHAnsi"/>
          <w:sz w:val="24"/>
          <w:szCs w:val="24"/>
        </w:rPr>
        <w:t xml:space="preserve"> treatment outcomes.  </w:t>
      </w:r>
      <w:r w:rsidR="0047715C" w:rsidRPr="002C00DB">
        <w:rPr>
          <w:rFonts w:asciiTheme="minorHAnsi" w:hAnsiTheme="minorHAnsi" w:cstheme="minorHAnsi"/>
          <w:b/>
          <w:bCs/>
          <w:sz w:val="24"/>
          <w:szCs w:val="24"/>
        </w:rPr>
        <w:t>VA staff may accompany and vocally cue or assist Veterans with entries in this category.</w:t>
      </w:r>
    </w:p>
    <w:p w14:paraId="0C6BFC5A" w14:textId="77777777" w:rsidR="00A4312E" w:rsidRPr="00C94DF3" w:rsidRDefault="00A4312E" w:rsidP="00A4312E">
      <w:pPr>
        <w:ind w:left="360"/>
        <w:rPr>
          <w:rFonts w:asciiTheme="minorHAnsi" w:hAnsiTheme="minorHAnsi" w:cstheme="minorHAnsi"/>
          <w:b/>
          <w:sz w:val="24"/>
          <w:szCs w:val="24"/>
          <w:u w:val="single"/>
        </w:rPr>
      </w:pPr>
    </w:p>
    <w:p w14:paraId="25BCCE15" w14:textId="564D6F45" w:rsidR="00A4312E" w:rsidRPr="00C94DF3" w:rsidRDefault="00A4312E" w:rsidP="00FD70D3">
      <w:pPr>
        <w:numPr>
          <w:ilvl w:val="0"/>
          <w:numId w:val="18"/>
        </w:numPr>
        <w:spacing w:after="360"/>
        <w:ind w:left="720"/>
        <w:rPr>
          <w:rFonts w:asciiTheme="minorHAnsi" w:hAnsiTheme="minorHAnsi" w:cstheme="minorHAnsi"/>
          <w:b/>
          <w:sz w:val="24"/>
          <w:szCs w:val="24"/>
          <w:u w:val="single"/>
        </w:rPr>
      </w:pPr>
      <w:r w:rsidRPr="00C94DF3">
        <w:rPr>
          <w:rFonts w:asciiTheme="minorHAnsi" w:hAnsiTheme="minorHAnsi" w:cstheme="minorHAnsi"/>
          <w:b/>
          <w:bCs/>
          <w:sz w:val="24"/>
          <w:szCs w:val="24"/>
          <w:u w:val="single"/>
        </w:rPr>
        <w:t>Special Recognition</w:t>
      </w:r>
      <w:r w:rsidRPr="00654C7D">
        <w:rPr>
          <w:rFonts w:asciiTheme="minorHAnsi" w:hAnsiTheme="minorHAnsi" w:cstheme="minorHAnsi"/>
          <w:sz w:val="24"/>
          <w:szCs w:val="24"/>
        </w:rPr>
        <w:t xml:space="preserve"> </w:t>
      </w:r>
      <w:r w:rsidR="00654C7D" w:rsidRPr="00654C7D">
        <w:rPr>
          <w:rFonts w:asciiTheme="minorHAnsi" w:hAnsiTheme="minorHAnsi" w:cstheme="minorHAnsi"/>
          <w:sz w:val="24"/>
          <w:szCs w:val="24"/>
        </w:rPr>
        <w:t>– Solo or group.</w:t>
      </w:r>
    </w:p>
    <w:p w14:paraId="573AB6BF" w14:textId="77777777" w:rsidR="00A4312E" w:rsidRPr="00C94DF3" w:rsidRDefault="00A4312E" w:rsidP="00C31BB2">
      <w:pPr>
        <w:spacing w:before="120" w:after="60"/>
        <w:rPr>
          <w:rFonts w:asciiTheme="minorHAnsi" w:hAnsiTheme="minorHAnsi" w:cstheme="minorHAnsi"/>
          <w:color w:val="000000"/>
          <w:sz w:val="24"/>
          <w:szCs w:val="24"/>
        </w:rPr>
      </w:pPr>
      <w:r w:rsidRPr="00C94DF3">
        <w:rPr>
          <w:rFonts w:asciiTheme="minorHAnsi" w:hAnsiTheme="minorHAnsi" w:cstheme="minorHAnsi"/>
          <w:color w:val="000000"/>
          <w:sz w:val="24"/>
          <w:szCs w:val="24"/>
        </w:rPr>
        <w:t xml:space="preserve">Entries in this special recognition categories </w:t>
      </w:r>
      <w:r w:rsidRPr="00C94DF3">
        <w:rPr>
          <w:rFonts w:asciiTheme="minorHAnsi" w:hAnsiTheme="minorHAnsi" w:cstheme="minorHAnsi"/>
          <w:b/>
          <w:bCs/>
          <w:color w:val="000000"/>
          <w:sz w:val="24"/>
          <w:szCs w:val="24"/>
        </w:rPr>
        <w:t xml:space="preserve">MUST </w:t>
      </w:r>
      <w:r w:rsidRPr="00C94DF3">
        <w:rPr>
          <w:rFonts w:asciiTheme="minorHAnsi" w:hAnsiTheme="minorHAnsi" w:cstheme="minorHAnsi"/>
          <w:color w:val="000000"/>
          <w:sz w:val="24"/>
          <w:szCs w:val="24"/>
        </w:rPr>
        <w:t xml:space="preserve">also include: </w:t>
      </w:r>
    </w:p>
    <w:p w14:paraId="0281A34B" w14:textId="597DBE9E" w:rsidR="00A4312E" w:rsidRPr="00C94DF3" w:rsidRDefault="00A4312E" w:rsidP="00A56470">
      <w:pPr>
        <w:numPr>
          <w:ilvl w:val="0"/>
          <w:numId w:val="16"/>
        </w:numPr>
        <w:tabs>
          <w:tab w:val="num" w:pos="720"/>
        </w:tabs>
        <w:spacing w:before="120" w:after="60"/>
        <w:rPr>
          <w:rFonts w:asciiTheme="minorHAnsi" w:hAnsiTheme="minorHAnsi" w:cstheme="minorHAnsi"/>
          <w:b/>
          <w:sz w:val="24"/>
          <w:szCs w:val="24"/>
        </w:rPr>
      </w:pPr>
      <w:r w:rsidRPr="00C94DF3">
        <w:rPr>
          <w:rFonts w:asciiTheme="minorHAnsi" w:hAnsiTheme="minorHAnsi" w:cstheme="minorHAnsi"/>
          <w:b/>
          <w:sz w:val="24"/>
          <w:szCs w:val="24"/>
        </w:rPr>
        <w:t xml:space="preserve">A </w:t>
      </w:r>
      <w:r w:rsidRPr="00C94DF3">
        <w:rPr>
          <w:rFonts w:asciiTheme="minorHAnsi" w:hAnsiTheme="minorHAnsi" w:cstheme="minorHAnsi"/>
          <w:b/>
          <w:sz w:val="24"/>
          <w:szCs w:val="24"/>
          <w:u w:val="single"/>
        </w:rPr>
        <w:t>Word document containing a typed statement/narrative</w:t>
      </w:r>
      <w:r w:rsidRPr="00C94DF3">
        <w:rPr>
          <w:rFonts w:asciiTheme="minorHAnsi" w:hAnsiTheme="minorHAnsi" w:cstheme="minorHAnsi"/>
          <w:b/>
          <w:sz w:val="24"/>
          <w:szCs w:val="24"/>
        </w:rPr>
        <w:t xml:space="preserve"> </w:t>
      </w:r>
      <w:r w:rsidRPr="00C94DF3">
        <w:rPr>
          <w:rFonts w:asciiTheme="minorHAnsi" w:hAnsiTheme="minorHAnsi" w:cstheme="minorHAnsi"/>
          <w:sz w:val="24"/>
          <w:szCs w:val="24"/>
        </w:rPr>
        <w:t>(</w:t>
      </w:r>
      <w:r w:rsidR="009974E3">
        <w:rPr>
          <w:rFonts w:asciiTheme="minorHAnsi" w:hAnsiTheme="minorHAnsi" w:cstheme="minorHAnsi"/>
          <w:sz w:val="24"/>
          <w:szCs w:val="24"/>
        </w:rPr>
        <w:t>50 to 250</w:t>
      </w:r>
      <w:r w:rsidRPr="00C94DF3">
        <w:rPr>
          <w:rFonts w:asciiTheme="minorHAnsi" w:hAnsiTheme="minorHAnsi" w:cstheme="minorHAnsi"/>
          <w:sz w:val="24"/>
          <w:szCs w:val="24"/>
        </w:rPr>
        <w:t xml:space="preserve"> words) composed by a VA staff person or the Veteran explaining why the Veteran is deserving of special recognition. </w:t>
      </w:r>
      <w:r w:rsidR="008D2837">
        <w:rPr>
          <w:rFonts w:asciiTheme="minorHAnsi" w:hAnsiTheme="minorHAnsi" w:cstheme="minorHAnsi"/>
          <w:sz w:val="24"/>
          <w:szCs w:val="24"/>
        </w:rPr>
        <w:t xml:space="preserve"> </w:t>
      </w:r>
      <w:r w:rsidRPr="00C94DF3">
        <w:rPr>
          <w:rFonts w:asciiTheme="minorHAnsi" w:hAnsiTheme="minorHAnsi" w:cstheme="minorHAnsi"/>
          <w:b/>
          <w:sz w:val="24"/>
          <w:szCs w:val="24"/>
          <w:u w:val="single"/>
        </w:rPr>
        <w:t>Entries submitted without a write-up will not be judged.</w:t>
      </w:r>
      <w:r w:rsidRPr="00C94DF3">
        <w:rPr>
          <w:rFonts w:asciiTheme="minorHAnsi" w:hAnsiTheme="minorHAnsi" w:cstheme="minorHAnsi"/>
          <w:b/>
          <w:sz w:val="24"/>
          <w:szCs w:val="24"/>
        </w:rPr>
        <w:t xml:space="preserve">  </w:t>
      </w:r>
    </w:p>
    <w:p w14:paraId="426228EC" w14:textId="66C39998" w:rsidR="00A4312E" w:rsidRPr="00C94DF3" w:rsidRDefault="00A4312E" w:rsidP="00A56470">
      <w:pPr>
        <w:pStyle w:val="BodyText"/>
        <w:numPr>
          <w:ilvl w:val="0"/>
          <w:numId w:val="16"/>
        </w:numPr>
        <w:tabs>
          <w:tab w:val="num" w:pos="720"/>
        </w:tabs>
        <w:spacing w:before="120" w:after="0"/>
        <w:rPr>
          <w:rFonts w:asciiTheme="minorHAnsi" w:hAnsiTheme="minorHAnsi" w:cstheme="minorHAnsi"/>
          <w:sz w:val="24"/>
          <w:szCs w:val="24"/>
        </w:rPr>
      </w:pPr>
      <w:r w:rsidRPr="00C94DF3">
        <w:rPr>
          <w:rFonts w:asciiTheme="minorHAnsi" w:hAnsiTheme="minorHAnsi" w:cstheme="minorHAnsi"/>
          <w:sz w:val="24"/>
          <w:szCs w:val="24"/>
        </w:rPr>
        <w:t>Consent form 10-3203 and 10-5345 (</w:t>
      </w:r>
      <w:r w:rsidR="00E2796E">
        <w:rPr>
          <w:rFonts w:asciiTheme="minorHAnsi" w:hAnsiTheme="minorHAnsi" w:cstheme="minorHAnsi"/>
          <w:sz w:val="24"/>
          <w:szCs w:val="24"/>
        </w:rPr>
        <w:t xml:space="preserve">links </w:t>
      </w:r>
      <w:r w:rsidR="00FB0BEF">
        <w:rPr>
          <w:rFonts w:asciiTheme="minorHAnsi" w:hAnsiTheme="minorHAnsi" w:cstheme="minorHAnsi"/>
          <w:sz w:val="24"/>
          <w:szCs w:val="24"/>
          <w:lang w:val="en-US"/>
        </w:rPr>
        <w:t>included in this handbook</w:t>
      </w:r>
      <w:r w:rsidRPr="00C94DF3">
        <w:rPr>
          <w:rFonts w:asciiTheme="minorHAnsi" w:hAnsiTheme="minorHAnsi" w:cstheme="minorHAnsi"/>
          <w:sz w:val="24"/>
          <w:szCs w:val="24"/>
        </w:rPr>
        <w:t xml:space="preserve">) must be signed and dated by the Veteran. </w:t>
      </w:r>
      <w:r w:rsidR="008D2837">
        <w:rPr>
          <w:rFonts w:asciiTheme="minorHAnsi" w:hAnsiTheme="minorHAnsi" w:cstheme="minorHAnsi"/>
          <w:sz w:val="24"/>
          <w:szCs w:val="24"/>
          <w:lang w:val="en-US"/>
        </w:rPr>
        <w:t xml:space="preserve"> </w:t>
      </w:r>
      <w:r w:rsidRPr="00C94DF3">
        <w:rPr>
          <w:rFonts w:asciiTheme="minorHAnsi" w:hAnsiTheme="minorHAnsi" w:cstheme="minorHAnsi"/>
          <w:sz w:val="24"/>
          <w:szCs w:val="24"/>
        </w:rPr>
        <w:t xml:space="preserve">The staff contact person submitting the entry for the Veteran should safeguard the signed consent forms at their VA facility.  </w:t>
      </w:r>
    </w:p>
    <w:p w14:paraId="4AC8B3D0" w14:textId="77777777" w:rsidR="00A4312E" w:rsidRPr="00C94DF3" w:rsidRDefault="00A4312E" w:rsidP="00A4312E">
      <w:pPr>
        <w:rPr>
          <w:rFonts w:asciiTheme="minorHAnsi" w:hAnsiTheme="minorHAnsi" w:cstheme="minorHAnsi"/>
          <w:b/>
          <w:sz w:val="24"/>
          <w:szCs w:val="24"/>
          <w:u w:val="single"/>
        </w:rPr>
      </w:pPr>
    </w:p>
    <w:bookmarkEnd w:id="21"/>
    <w:p w14:paraId="49BEEA7E" w14:textId="1B0041CF" w:rsidR="00E211DD" w:rsidRPr="00C94DF3" w:rsidRDefault="00A4312E" w:rsidP="00A4312E">
      <w:pPr>
        <w:rPr>
          <w:rFonts w:asciiTheme="minorHAnsi" w:hAnsiTheme="minorHAnsi" w:cstheme="minorHAnsi"/>
          <w:b/>
          <w:sz w:val="24"/>
          <w:szCs w:val="24"/>
          <w:u w:val="single"/>
        </w:rPr>
      </w:pPr>
      <w:r w:rsidRPr="00C94DF3">
        <w:rPr>
          <w:rFonts w:asciiTheme="minorHAnsi" w:hAnsiTheme="minorHAnsi" w:cstheme="minorHAnsi"/>
          <w:sz w:val="44"/>
          <w:szCs w:val="44"/>
        </w:rPr>
        <w:br w:type="page"/>
      </w:r>
    </w:p>
    <w:p w14:paraId="4748EED7" w14:textId="0DD56DE0" w:rsidR="00CE048B" w:rsidRPr="00C94DF3" w:rsidRDefault="00CE048B" w:rsidP="00D63016">
      <w:pPr>
        <w:spacing w:line="160" w:lineRule="exact"/>
        <w:ind w:right="-130"/>
        <w:rPr>
          <w:rFonts w:asciiTheme="minorHAnsi" w:hAnsiTheme="minorHAnsi" w:cstheme="minorHAnsi"/>
          <w:sz w:val="24"/>
          <w:szCs w:val="24"/>
        </w:rPr>
        <w:sectPr w:rsidR="00CE048B" w:rsidRPr="00C94DF3" w:rsidSect="003642C6">
          <w:type w:val="continuous"/>
          <w:pgSz w:w="12240" w:h="15840" w:code="1"/>
          <w:pgMar w:top="1008" w:right="1296" w:bottom="1008" w:left="1296" w:header="720" w:footer="720" w:gutter="0"/>
          <w:cols w:space="720"/>
        </w:sectPr>
      </w:pPr>
    </w:p>
    <w:p w14:paraId="30546D9B" w14:textId="77777777" w:rsidR="00F4299D" w:rsidRPr="00A723F0" w:rsidRDefault="00F4299D" w:rsidP="00F4299D">
      <w:pPr>
        <w:pStyle w:val="IntenseQuote"/>
        <w:spacing w:before="0"/>
        <w:ind w:left="-90" w:right="18"/>
        <w:jc w:val="left"/>
        <w:rPr>
          <w:color w:val="auto"/>
          <w:sz w:val="44"/>
          <w:szCs w:val="40"/>
        </w:rPr>
      </w:pPr>
      <w:bookmarkStart w:id="25" w:name="_Toc286396815"/>
      <w:r w:rsidRPr="00A723F0">
        <w:rPr>
          <w:color w:val="auto"/>
          <w:sz w:val="44"/>
          <w:szCs w:val="40"/>
        </w:rPr>
        <w:lastRenderedPageBreak/>
        <w:t>Tips for Taking Better Video Recordings</w:t>
      </w:r>
    </w:p>
    <w:p w14:paraId="31FDB145" w14:textId="77777777" w:rsidR="00F4299D" w:rsidRPr="00C94DF3" w:rsidRDefault="00F4299D" w:rsidP="00F4299D">
      <w:pPr>
        <w:numPr>
          <w:ilvl w:val="0"/>
          <w:numId w:val="5"/>
        </w:numPr>
        <w:tabs>
          <w:tab w:val="clear" w:pos="720"/>
          <w:tab w:val="num" w:pos="360"/>
        </w:tabs>
        <w:spacing w:after="120" w:line="280" w:lineRule="exact"/>
        <w:ind w:left="360"/>
        <w:rPr>
          <w:rFonts w:asciiTheme="minorHAnsi" w:hAnsiTheme="minorHAnsi" w:cstheme="minorHAnsi"/>
          <w:sz w:val="24"/>
          <w:szCs w:val="22"/>
        </w:rPr>
      </w:pPr>
      <w:r w:rsidRPr="00C94DF3">
        <w:rPr>
          <w:rFonts w:asciiTheme="minorHAnsi" w:hAnsiTheme="minorHAnsi" w:cstheme="minorHAnsi"/>
          <w:b/>
          <w:sz w:val="24"/>
          <w:szCs w:val="22"/>
        </w:rPr>
        <w:t xml:space="preserve">Be sure to check that all videos play </w:t>
      </w:r>
      <w:r>
        <w:rPr>
          <w:rFonts w:asciiTheme="minorHAnsi" w:hAnsiTheme="minorHAnsi" w:cstheme="minorHAnsi"/>
          <w:b/>
          <w:sz w:val="24"/>
          <w:szCs w:val="22"/>
        </w:rPr>
        <w:t xml:space="preserve">with video and audio </w:t>
      </w:r>
      <w:r w:rsidRPr="00C94DF3">
        <w:rPr>
          <w:rFonts w:asciiTheme="minorHAnsi" w:hAnsiTheme="minorHAnsi" w:cstheme="minorHAnsi"/>
          <w:b/>
          <w:sz w:val="24"/>
          <w:szCs w:val="22"/>
        </w:rPr>
        <w:t xml:space="preserve">before </w:t>
      </w:r>
      <w:r>
        <w:rPr>
          <w:rFonts w:asciiTheme="minorHAnsi" w:hAnsiTheme="minorHAnsi" w:cstheme="minorHAnsi"/>
          <w:b/>
          <w:sz w:val="24"/>
          <w:szCs w:val="22"/>
        </w:rPr>
        <w:t>submission.</w:t>
      </w:r>
    </w:p>
    <w:p w14:paraId="6C86755C" w14:textId="62BC84FC" w:rsidR="00F4299D" w:rsidRPr="00C94DF3" w:rsidRDefault="00F4299D" w:rsidP="00F4299D">
      <w:pPr>
        <w:numPr>
          <w:ilvl w:val="0"/>
          <w:numId w:val="5"/>
        </w:numPr>
        <w:tabs>
          <w:tab w:val="clear" w:pos="720"/>
          <w:tab w:val="num" w:pos="360"/>
        </w:tabs>
        <w:spacing w:after="120" w:line="280" w:lineRule="exact"/>
        <w:ind w:left="360"/>
        <w:rPr>
          <w:rFonts w:asciiTheme="minorHAnsi" w:hAnsiTheme="minorHAnsi" w:cstheme="minorHAnsi"/>
          <w:sz w:val="24"/>
          <w:szCs w:val="22"/>
        </w:rPr>
      </w:pPr>
      <w:r w:rsidRPr="00C94DF3">
        <w:rPr>
          <w:rFonts w:asciiTheme="minorHAnsi" w:hAnsiTheme="minorHAnsi" w:cstheme="minorHAnsi"/>
          <w:b/>
          <w:sz w:val="24"/>
          <w:szCs w:val="22"/>
        </w:rPr>
        <w:t>Focus on the performer</w:t>
      </w:r>
      <w:r w:rsidRPr="00C94DF3">
        <w:rPr>
          <w:rFonts w:asciiTheme="minorHAnsi" w:hAnsiTheme="minorHAnsi" w:cstheme="minorHAnsi"/>
          <w:sz w:val="24"/>
          <w:szCs w:val="22"/>
        </w:rPr>
        <w:t xml:space="preserve">. </w:t>
      </w:r>
      <w:r w:rsidR="00DB4818">
        <w:rPr>
          <w:rFonts w:asciiTheme="minorHAnsi" w:hAnsiTheme="minorHAnsi" w:cstheme="minorHAnsi"/>
          <w:sz w:val="24"/>
          <w:szCs w:val="22"/>
        </w:rPr>
        <w:t xml:space="preserve"> </w:t>
      </w:r>
      <w:r w:rsidRPr="00C94DF3">
        <w:rPr>
          <w:rFonts w:asciiTheme="minorHAnsi" w:hAnsiTheme="minorHAnsi" w:cstheme="minorHAnsi"/>
          <w:sz w:val="24"/>
          <w:szCs w:val="22"/>
        </w:rPr>
        <w:t>Avoid taping from the back of the room.</w:t>
      </w:r>
      <w:r>
        <w:rPr>
          <w:rFonts w:asciiTheme="minorHAnsi" w:hAnsiTheme="minorHAnsi" w:cstheme="minorHAnsi"/>
          <w:sz w:val="24"/>
          <w:szCs w:val="22"/>
        </w:rPr>
        <w:t xml:space="preserve"> </w:t>
      </w:r>
      <w:r w:rsidR="00DB4818">
        <w:rPr>
          <w:rFonts w:asciiTheme="minorHAnsi" w:hAnsiTheme="minorHAnsi" w:cstheme="minorHAnsi"/>
          <w:sz w:val="24"/>
          <w:szCs w:val="22"/>
        </w:rPr>
        <w:t xml:space="preserve"> </w:t>
      </w:r>
      <w:r w:rsidRPr="00C94DF3">
        <w:rPr>
          <w:rFonts w:asciiTheme="minorHAnsi" w:hAnsiTheme="minorHAnsi" w:cstheme="minorHAnsi"/>
          <w:sz w:val="24"/>
          <w:szCs w:val="22"/>
        </w:rPr>
        <w:t>Stage presence cannot be judged if you cannot clearly see the performer.</w:t>
      </w:r>
    </w:p>
    <w:p w14:paraId="7D514DB1" w14:textId="77777777" w:rsidR="00F4299D" w:rsidRPr="00C94DF3"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snapToGrid w:val="0"/>
          <w:sz w:val="24"/>
          <w:szCs w:val="22"/>
        </w:rPr>
        <w:t xml:space="preserve">When video recording dance acts, it is necessary to include the whole-body in the entire recording, including the feet.  </w:t>
      </w:r>
    </w:p>
    <w:p w14:paraId="331E887F" w14:textId="3094A582" w:rsidR="00F4299D"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b/>
          <w:snapToGrid w:val="0"/>
          <w:sz w:val="24"/>
          <w:szCs w:val="22"/>
        </w:rPr>
        <w:t xml:space="preserve">Sound control </w:t>
      </w:r>
      <w:r w:rsidRPr="00C94DF3">
        <w:rPr>
          <w:rFonts w:asciiTheme="minorHAnsi" w:hAnsiTheme="minorHAnsi" w:cstheme="minorHAnsi"/>
          <w:snapToGrid w:val="0"/>
          <w:sz w:val="24"/>
          <w:szCs w:val="22"/>
        </w:rPr>
        <w:t xml:space="preserve">is important! </w:t>
      </w:r>
      <w:r w:rsidR="00DB4818">
        <w:rPr>
          <w:rFonts w:asciiTheme="minorHAnsi" w:hAnsiTheme="minorHAnsi" w:cstheme="minorHAnsi"/>
          <w:snapToGrid w:val="0"/>
          <w:sz w:val="24"/>
          <w:szCs w:val="22"/>
        </w:rPr>
        <w:t xml:space="preserve"> </w:t>
      </w:r>
      <w:r w:rsidRPr="00C94DF3">
        <w:rPr>
          <w:rFonts w:asciiTheme="minorHAnsi" w:hAnsiTheme="minorHAnsi" w:cstheme="minorHAnsi"/>
          <w:snapToGrid w:val="0"/>
          <w:sz w:val="24"/>
          <w:szCs w:val="22"/>
        </w:rPr>
        <w:t>Clear audio makes a performance much easier (and enjoyable) to judge.</w:t>
      </w:r>
      <w:r>
        <w:rPr>
          <w:rFonts w:asciiTheme="minorHAnsi" w:hAnsiTheme="minorHAnsi" w:cstheme="minorHAnsi"/>
          <w:snapToGrid w:val="0"/>
          <w:sz w:val="24"/>
          <w:szCs w:val="22"/>
        </w:rPr>
        <w:t xml:space="preserve"> </w:t>
      </w:r>
      <w:r w:rsidR="00DB4818">
        <w:rPr>
          <w:rFonts w:asciiTheme="minorHAnsi" w:hAnsiTheme="minorHAnsi" w:cstheme="minorHAnsi"/>
          <w:snapToGrid w:val="0"/>
          <w:sz w:val="24"/>
          <w:szCs w:val="22"/>
        </w:rPr>
        <w:t xml:space="preserve"> </w:t>
      </w:r>
      <w:r w:rsidRPr="00C94DF3">
        <w:rPr>
          <w:rFonts w:asciiTheme="minorHAnsi" w:hAnsiTheme="minorHAnsi" w:cstheme="minorHAnsi"/>
          <w:snapToGrid w:val="0"/>
          <w:sz w:val="24"/>
          <w:szCs w:val="22"/>
        </w:rPr>
        <w:t>Make sure your sound is good and balanced.</w:t>
      </w:r>
      <w:r>
        <w:rPr>
          <w:rFonts w:asciiTheme="minorHAnsi" w:hAnsiTheme="minorHAnsi" w:cstheme="minorHAnsi"/>
          <w:snapToGrid w:val="0"/>
          <w:sz w:val="24"/>
          <w:szCs w:val="22"/>
        </w:rPr>
        <w:t xml:space="preserve"> </w:t>
      </w:r>
    </w:p>
    <w:p w14:paraId="35673A18" w14:textId="77777777" w:rsidR="00F4299D" w:rsidRPr="00C94DF3" w:rsidRDefault="00F4299D" w:rsidP="00F4299D">
      <w:pPr>
        <w:numPr>
          <w:ilvl w:val="0"/>
          <w:numId w:val="4"/>
        </w:numPr>
        <w:spacing w:after="120" w:line="280" w:lineRule="exact"/>
        <w:rPr>
          <w:rFonts w:asciiTheme="minorHAnsi" w:hAnsiTheme="minorHAnsi" w:cstheme="minorHAnsi"/>
          <w:snapToGrid w:val="0"/>
          <w:sz w:val="24"/>
          <w:szCs w:val="22"/>
        </w:rPr>
      </w:pPr>
      <w:r w:rsidRPr="002E7274">
        <w:rPr>
          <w:rFonts w:asciiTheme="minorHAnsi" w:hAnsiTheme="minorHAnsi" w:cstheme="minorHAnsi"/>
          <w:b/>
          <w:bCs/>
          <w:snapToGrid w:val="0"/>
          <w:sz w:val="24"/>
          <w:szCs w:val="22"/>
        </w:rPr>
        <w:t xml:space="preserve">Be aware of the accompaniment being </w:t>
      </w:r>
      <w:r>
        <w:rPr>
          <w:rFonts w:asciiTheme="minorHAnsi" w:hAnsiTheme="minorHAnsi" w:cstheme="minorHAnsi"/>
          <w:b/>
          <w:bCs/>
          <w:snapToGrid w:val="0"/>
          <w:sz w:val="24"/>
          <w:szCs w:val="22"/>
        </w:rPr>
        <w:t xml:space="preserve">positioned too close to the recording device. </w:t>
      </w:r>
    </w:p>
    <w:p w14:paraId="542C68E9" w14:textId="519E2FE3" w:rsidR="00F4299D" w:rsidRPr="009E226F" w:rsidRDefault="00F4299D" w:rsidP="00F4299D">
      <w:pPr>
        <w:numPr>
          <w:ilvl w:val="0"/>
          <w:numId w:val="4"/>
        </w:numPr>
        <w:spacing w:after="120" w:line="280" w:lineRule="exact"/>
        <w:rPr>
          <w:rFonts w:asciiTheme="minorHAnsi" w:hAnsiTheme="minorHAnsi" w:cstheme="minorHAnsi"/>
          <w:snapToGrid w:val="0"/>
          <w:sz w:val="24"/>
          <w:szCs w:val="22"/>
        </w:rPr>
      </w:pPr>
      <w:r w:rsidRPr="00C94DF3">
        <w:rPr>
          <w:rFonts w:asciiTheme="minorHAnsi" w:hAnsiTheme="minorHAnsi" w:cstheme="minorHAnsi"/>
          <w:b/>
          <w:sz w:val="24"/>
          <w:szCs w:val="22"/>
        </w:rPr>
        <w:t>Dance, drama, and music entries</w:t>
      </w:r>
      <w:r w:rsidRPr="00C94DF3">
        <w:rPr>
          <w:rFonts w:asciiTheme="minorHAnsi" w:hAnsiTheme="minorHAnsi" w:cstheme="minorHAnsi"/>
          <w:sz w:val="24"/>
          <w:szCs w:val="22"/>
        </w:rPr>
        <w:t xml:space="preserve"> will be accepted digitally </w:t>
      </w:r>
      <w:r>
        <w:rPr>
          <w:rFonts w:asciiTheme="minorHAnsi" w:hAnsiTheme="minorHAnsi" w:cstheme="minorHAnsi"/>
          <w:sz w:val="24"/>
          <w:szCs w:val="22"/>
        </w:rPr>
        <w:t xml:space="preserve">(MP4, MOV, Unlisted YouTube link) through the </w:t>
      </w:r>
      <w:r w:rsidRPr="0098048E">
        <w:rPr>
          <w:rFonts w:asciiTheme="minorHAnsi" w:hAnsiTheme="minorHAnsi" w:cstheme="minorHAnsi"/>
          <w:bCs/>
          <w:iCs/>
          <w:sz w:val="24"/>
          <w:szCs w:val="24"/>
        </w:rPr>
        <w:t>Arts4Vets App</w:t>
      </w:r>
      <w:r>
        <w:rPr>
          <w:rFonts w:asciiTheme="minorHAnsi" w:hAnsiTheme="minorHAnsi" w:cstheme="minorHAnsi"/>
          <w:sz w:val="24"/>
          <w:szCs w:val="22"/>
        </w:rPr>
        <w:t xml:space="preserve">. </w:t>
      </w:r>
      <w:r w:rsidR="00DB4818">
        <w:rPr>
          <w:rFonts w:asciiTheme="minorHAnsi" w:hAnsiTheme="minorHAnsi" w:cstheme="minorHAnsi"/>
          <w:sz w:val="24"/>
          <w:szCs w:val="22"/>
        </w:rPr>
        <w:t xml:space="preserve"> </w:t>
      </w:r>
      <w:r>
        <w:rPr>
          <w:rFonts w:asciiTheme="minorHAnsi" w:hAnsiTheme="minorHAnsi" w:cstheme="minorHAnsi"/>
          <w:sz w:val="24"/>
          <w:szCs w:val="22"/>
        </w:rPr>
        <w:t>Entries may only be submitted to the Arts4Vet app by VA staff.</w:t>
      </w:r>
    </w:p>
    <w:p w14:paraId="46C18358" w14:textId="77777777" w:rsidR="00F4299D" w:rsidRPr="00C94DF3" w:rsidRDefault="00F4299D" w:rsidP="00F4299D">
      <w:pPr>
        <w:spacing w:before="240" w:line="280" w:lineRule="exact"/>
        <w:ind w:left="360"/>
        <w:rPr>
          <w:rFonts w:asciiTheme="minorHAnsi" w:hAnsiTheme="minorHAnsi" w:cstheme="minorHAnsi"/>
          <w:snapToGrid w:val="0"/>
          <w:sz w:val="24"/>
          <w:szCs w:val="22"/>
        </w:rPr>
      </w:pPr>
    </w:p>
    <w:p w14:paraId="08D89280" w14:textId="77777777" w:rsidR="00F4299D" w:rsidRPr="009E226F" w:rsidRDefault="00F4299D" w:rsidP="00F4299D">
      <w:pPr>
        <w:pStyle w:val="IntenseQuote"/>
        <w:spacing w:before="0"/>
        <w:ind w:left="-90" w:right="18"/>
        <w:jc w:val="left"/>
        <w:rPr>
          <w:color w:val="auto"/>
          <w:sz w:val="44"/>
          <w:szCs w:val="40"/>
        </w:rPr>
      </w:pPr>
      <w:r>
        <w:rPr>
          <w:color w:val="auto"/>
          <w:sz w:val="44"/>
          <w:szCs w:val="40"/>
        </w:rPr>
        <w:t xml:space="preserve">Music </w:t>
      </w:r>
      <w:r w:rsidRPr="00D36DAB">
        <w:rPr>
          <w:color w:val="auto"/>
          <w:sz w:val="44"/>
          <w:szCs w:val="40"/>
        </w:rPr>
        <w:t xml:space="preserve">Division </w:t>
      </w:r>
      <w:r>
        <w:rPr>
          <w:color w:val="auto"/>
          <w:sz w:val="44"/>
          <w:szCs w:val="40"/>
        </w:rPr>
        <w:t>– Entry Submission Information</w:t>
      </w:r>
    </w:p>
    <w:p w14:paraId="7778EF92" w14:textId="77777777" w:rsidR="00F4299D" w:rsidRPr="0061333D" w:rsidRDefault="00F4299D" w:rsidP="00F4299D">
      <w:pPr>
        <w:pStyle w:val="ListParagraph"/>
        <w:numPr>
          <w:ilvl w:val="0"/>
          <w:numId w:val="33"/>
        </w:numPr>
        <w:spacing w:after="120"/>
        <w:ind w:left="360"/>
        <w:rPr>
          <w:rFonts w:asciiTheme="minorHAnsi" w:hAnsiTheme="minorHAnsi" w:cstheme="minorHAnsi"/>
          <w:b/>
          <w:bCs/>
          <w:sz w:val="24"/>
          <w:szCs w:val="24"/>
        </w:rPr>
      </w:pPr>
      <w:r w:rsidRPr="00A40AA8">
        <w:rPr>
          <w:rFonts w:asciiTheme="minorHAnsi" w:hAnsiTheme="minorHAnsi" w:cstheme="minorHAnsi"/>
          <w:b/>
          <w:bCs/>
          <w:sz w:val="24"/>
          <w:szCs w:val="24"/>
        </w:rPr>
        <w:t xml:space="preserve">File </w:t>
      </w:r>
      <w:r>
        <w:rPr>
          <w:rFonts w:asciiTheme="minorHAnsi" w:hAnsiTheme="minorHAnsi" w:cstheme="minorHAnsi"/>
          <w:b/>
          <w:bCs/>
          <w:sz w:val="24"/>
          <w:szCs w:val="24"/>
        </w:rPr>
        <w:t>Type</w:t>
      </w:r>
      <w:r w:rsidRPr="00A40AA8">
        <w:rPr>
          <w:rFonts w:asciiTheme="minorHAnsi" w:hAnsiTheme="minorHAnsi" w:cstheme="minorHAnsi"/>
          <w:b/>
          <w:bCs/>
          <w:sz w:val="24"/>
          <w:szCs w:val="24"/>
        </w:rPr>
        <w:t>:</w:t>
      </w:r>
      <w:r w:rsidRPr="00A40AA8">
        <w:rPr>
          <w:rFonts w:asciiTheme="minorHAnsi" w:hAnsiTheme="minorHAnsi" w:cstheme="minorHAnsi"/>
          <w:sz w:val="24"/>
          <w:szCs w:val="24"/>
        </w:rPr>
        <w:t xml:space="preserve"> </w:t>
      </w:r>
      <w:r>
        <w:rPr>
          <w:rFonts w:asciiTheme="minorHAnsi" w:hAnsiTheme="minorHAnsi" w:cstheme="minorHAnsi"/>
          <w:sz w:val="24"/>
          <w:szCs w:val="24"/>
        </w:rPr>
        <w:t>MP4, MOV, Unlisted YouTube link</w:t>
      </w:r>
    </w:p>
    <w:p w14:paraId="758BA148" w14:textId="77777777" w:rsidR="00F4299D" w:rsidRPr="0061333D" w:rsidRDefault="00F4299D" w:rsidP="00F4299D">
      <w:pPr>
        <w:pStyle w:val="ListParagraph"/>
        <w:numPr>
          <w:ilvl w:val="0"/>
          <w:numId w:val="33"/>
        </w:numPr>
        <w:spacing w:after="120"/>
        <w:ind w:left="360"/>
        <w:rPr>
          <w:rFonts w:asciiTheme="minorHAnsi" w:hAnsiTheme="minorHAnsi" w:cstheme="minorHAnsi"/>
          <w:b/>
          <w:bCs/>
          <w:sz w:val="24"/>
          <w:szCs w:val="24"/>
        </w:rPr>
      </w:pPr>
      <w:r>
        <w:rPr>
          <w:rFonts w:asciiTheme="minorHAnsi" w:hAnsiTheme="minorHAnsi" w:cstheme="minorHAnsi"/>
          <w:b/>
          <w:sz w:val="24"/>
          <w:szCs w:val="24"/>
        </w:rPr>
        <w:t>L</w:t>
      </w:r>
      <w:r w:rsidRPr="0061333D">
        <w:rPr>
          <w:rFonts w:asciiTheme="minorHAnsi" w:hAnsiTheme="minorHAnsi" w:cstheme="minorHAnsi"/>
          <w:b/>
          <w:sz w:val="24"/>
          <w:szCs w:val="24"/>
        </w:rPr>
        <w:t>ength of performance</w:t>
      </w:r>
      <w:r>
        <w:rPr>
          <w:rFonts w:asciiTheme="minorHAnsi" w:hAnsiTheme="minorHAnsi" w:cstheme="minorHAnsi"/>
          <w:bCs/>
          <w:sz w:val="24"/>
          <w:szCs w:val="24"/>
        </w:rPr>
        <w:t>: Approximately 3 minutes or less</w:t>
      </w:r>
    </w:p>
    <w:p w14:paraId="08B74111" w14:textId="3C9FF221"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 xml:space="preserve">References to diagnosis and explanations of emotional or personal content related to the Veteran will not be read or communicated to the national judges. </w:t>
      </w:r>
      <w:r w:rsidR="00DB4818">
        <w:rPr>
          <w:rFonts w:asciiTheme="minorHAnsi" w:hAnsiTheme="minorHAnsi" w:cstheme="minorBidi"/>
          <w:sz w:val="24"/>
          <w:szCs w:val="24"/>
        </w:rPr>
        <w:t xml:space="preserve"> </w:t>
      </w:r>
      <w:r w:rsidRPr="00E84C46">
        <w:rPr>
          <w:rFonts w:asciiTheme="minorHAnsi" w:hAnsiTheme="minorHAnsi" w:cstheme="minorBidi"/>
          <w:sz w:val="24"/>
          <w:szCs w:val="24"/>
        </w:rPr>
        <w:t>The exception to this rule is an entry submitted into a category that requires a write-up.</w:t>
      </w:r>
    </w:p>
    <w:p w14:paraId="7947F107" w14:textId="77777777" w:rsidR="00F4299D" w:rsidRPr="00E84C46" w:rsidRDefault="00F4299D" w:rsidP="00F4299D">
      <w:pPr>
        <w:numPr>
          <w:ilvl w:val="0"/>
          <w:numId w:val="33"/>
        </w:numPr>
        <w:spacing w:after="120"/>
        <w:ind w:left="360"/>
        <w:rPr>
          <w:rFonts w:asciiTheme="minorHAnsi" w:hAnsiTheme="minorHAnsi" w:cstheme="minorBidi"/>
          <w:sz w:val="24"/>
          <w:szCs w:val="24"/>
        </w:rPr>
      </w:pPr>
      <w:r w:rsidRPr="00E84C46">
        <w:rPr>
          <w:rFonts w:asciiTheme="minorHAnsi" w:hAnsiTheme="minorHAnsi" w:cstheme="minorBidi"/>
          <w:sz w:val="24"/>
          <w:szCs w:val="24"/>
        </w:rPr>
        <w:t>Supplemental documents (newspaper clippings, awards, articles, etc.) submitted to the national level will not be seen by the judges.</w:t>
      </w:r>
    </w:p>
    <w:p w14:paraId="57F6A129" w14:textId="5F18AD95" w:rsidR="00F4299D" w:rsidRPr="00BE0B78" w:rsidRDefault="00F4299D" w:rsidP="00F4299D">
      <w:pPr>
        <w:pStyle w:val="ListParagraph"/>
        <w:numPr>
          <w:ilvl w:val="0"/>
          <w:numId w:val="33"/>
        </w:numPr>
        <w:spacing w:after="120"/>
        <w:ind w:left="360"/>
        <w:rPr>
          <w:rFonts w:asciiTheme="minorHAnsi" w:hAnsiTheme="minorHAnsi" w:cstheme="minorHAnsi"/>
          <w:sz w:val="24"/>
          <w:szCs w:val="24"/>
        </w:rPr>
      </w:pPr>
      <w:r w:rsidRPr="00BE0B78">
        <w:rPr>
          <w:rFonts w:asciiTheme="minorHAnsi" w:hAnsiTheme="minorHAnsi" w:cstheme="minorHAnsi"/>
          <w:sz w:val="24"/>
          <w:szCs w:val="24"/>
        </w:rPr>
        <w:t xml:space="preserve">Veterans </w:t>
      </w:r>
      <w:r w:rsidRPr="00BE0B78">
        <w:rPr>
          <w:rFonts w:asciiTheme="minorHAnsi" w:hAnsiTheme="minorHAnsi" w:cstheme="minorHAnsi"/>
          <w:sz w:val="24"/>
          <w:szCs w:val="24"/>
          <w:u w:val="single"/>
        </w:rPr>
        <w:t>will not</w:t>
      </w:r>
      <w:r w:rsidRPr="00BE0B78">
        <w:rPr>
          <w:rFonts w:asciiTheme="minorHAnsi" w:hAnsiTheme="minorHAnsi" w:cstheme="minorHAnsi"/>
          <w:sz w:val="24"/>
          <w:szCs w:val="24"/>
        </w:rPr>
        <w:t xml:space="preserve"> be able to submit their own entries through to the national level of competition or directly into the Arts4Vets App. </w:t>
      </w:r>
      <w:r w:rsidR="00DB4818">
        <w:rPr>
          <w:rFonts w:asciiTheme="minorHAnsi" w:hAnsiTheme="minorHAnsi" w:cstheme="minorHAnsi"/>
          <w:sz w:val="24"/>
          <w:szCs w:val="24"/>
        </w:rPr>
        <w:t xml:space="preserve"> </w:t>
      </w:r>
      <w:r w:rsidRPr="00BE0B78">
        <w:rPr>
          <w:rFonts w:asciiTheme="minorHAnsi" w:hAnsiTheme="minorHAnsi" w:cstheme="minorHAnsi"/>
          <w:sz w:val="24"/>
          <w:szCs w:val="24"/>
        </w:rPr>
        <w:t>They must work with the VA facility where they are enrolled and meet the local competition deadline dates.</w:t>
      </w:r>
    </w:p>
    <w:p w14:paraId="2B919968" w14:textId="77777777" w:rsidR="00F4299D" w:rsidRPr="009E226F" w:rsidRDefault="00F4299D" w:rsidP="00F4299D">
      <w:pPr>
        <w:numPr>
          <w:ilvl w:val="0"/>
          <w:numId w:val="33"/>
        </w:numPr>
        <w:spacing w:after="120"/>
        <w:ind w:left="360"/>
        <w:rPr>
          <w:rFonts w:asciiTheme="minorHAnsi" w:hAnsiTheme="minorHAnsi" w:cstheme="minorBidi"/>
          <w:b/>
          <w:bCs/>
          <w:sz w:val="24"/>
          <w:szCs w:val="24"/>
        </w:rPr>
      </w:pPr>
      <w:r w:rsidRPr="00FB5BA4">
        <w:rPr>
          <w:rFonts w:asciiTheme="minorHAnsi" w:hAnsiTheme="minorHAnsi" w:cstheme="minorHAnsi"/>
          <w:b/>
          <w:bCs/>
          <w:color w:val="000000"/>
          <w:sz w:val="24"/>
          <w:szCs w:val="24"/>
        </w:rPr>
        <w:t>Required Veteran Consent Forms for Participation</w:t>
      </w:r>
    </w:p>
    <w:tbl>
      <w:tblPr>
        <w:tblStyle w:val="TableGrid"/>
        <w:tblW w:w="9630" w:type="dxa"/>
        <w:tblInd w:w="355" w:type="dxa"/>
        <w:tblLook w:val="04A0" w:firstRow="1" w:lastRow="0" w:firstColumn="1" w:lastColumn="0" w:noHBand="0" w:noVBand="1"/>
      </w:tblPr>
      <w:tblGrid>
        <w:gridCol w:w="2970"/>
        <w:gridCol w:w="4138"/>
        <w:gridCol w:w="2522"/>
      </w:tblGrid>
      <w:tr w:rsidR="00F4299D" w14:paraId="6853951E" w14:textId="77777777" w:rsidTr="00A361F4">
        <w:tc>
          <w:tcPr>
            <w:tcW w:w="2970" w:type="dxa"/>
          </w:tcPr>
          <w:p w14:paraId="0BB6F9C2" w14:textId="77777777" w:rsidR="00F4299D" w:rsidRDefault="00F4299D" w:rsidP="00A361F4">
            <w:pPr>
              <w:spacing w:before="60"/>
              <w:ind w:right="-342"/>
              <w:rPr>
                <w:rFonts w:asciiTheme="minorHAnsi" w:hAnsiTheme="minorHAnsi" w:cstheme="minorHAnsi"/>
                <w:b/>
                <w:bCs/>
                <w:color w:val="000000"/>
                <w:sz w:val="24"/>
                <w:szCs w:val="24"/>
              </w:rPr>
            </w:pPr>
            <w:r>
              <w:rPr>
                <w:rFonts w:asciiTheme="minorHAnsi" w:hAnsiTheme="minorHAnsi" w:cstheme="minorHAnsi"/>
                <w:b/>
                <w:bCs/>
                <w:color w:val="000000"/>
                <w:sz w:val="24"/>
                <w:szCs w:val="24"/>
              </w:rPr>
              <w:t>VA FORM 10-3203</w:t>
            </w:r>
          </w:p>
          <w:p w14:paraId="05984C31" w14:textId="77777777" w:rsidR="00F4299D" w:rsidRDefault="00F4299D" w:rsidP="00A361F4">
            <w:pPr>
              <w:spacing w:before="60" w:after="60"/>
              <w:ind w:right="75"/>
              <w:rPr>
                <w:rFonts w:asciiTheme="minorHAnsi" w:hAnsiTheme="minorHAnsi" w:cstheme="minorHAnsi"/>
                <w:b/>
                <w:bCs/>
                <w:color w:val="000000"/>
                <w:sz w:val="24"/>
                <w:szCs w:val="24"/>
              </w:rPr>
            </w:pPr>
            <w:r w:rsidRPr="009E226F">
              <w:rPr>
                <w:sz w:val="16"/>
                <w:szCs w:val="16"/>
              </w:rPr>
              <w:t>CONSENT FOR PRODUCTION AND USE OF VERBAL OR WRITTEN STATEMENTS, PHOTOGRAPHS, DIGITAL IMAGES, AND/OR VIDEO OR AUDIO RECORDINGS BY VA</w:t>
            </w:r>
          </w:p>
        </w:tc>
        <w:tc>
          <w:tcPr>
            <w:tcW w:w="4138" w:type="dxa"/>
          </w:tcPr>
          <w:p w14:paraId="3EAF9691" w14:textId="77777777" w:rsidR="00F4299D" w:rsidRPr="009E226F" w:rsidRDefault="00F4299D" w:rsidP="00A361F4">
            <w:pPr>
              <w:spacing w:before="60"/>
              <w:ind w:right="75"/>
              <w:rPr>
                <w:rFonts w:asciiTheme="minorHAnsi" w:hAnsiTheme="minorHAnsi" w:cstheme="minorHAnsi"/>
                <w:b/>
                <w:bCs/>
                <w:color w:val="000000"/>
                <w:szCs w:val="22"/>
              </w:rPr>
            </w:pPr>
            <w:r w:rsidRPr="009E226F">
              <w:rPr>
                <w:rFonts w:asciiTheme="minorHAnsi" w:hAnsiTheme="minorHAnsi" w:cstheme="minorHAnsi"/>
                <w:b/>
                <w:iCs/>
                <w:szCs w:val="22"/>
              </w:rPr>
              <w:t>Required to be signed by each Veteran to participate</w:t>
            </w:r>
            <w:r w:rsidRPr="009E226F">
              <w:rPr>
                <w:rFonts w:asciiTheme="minorHAnsi" w:hAnsiTheme="minorHAnsi" w:cstheme="minorHAnsi"/>
                <w:bCs/>
                <w:iCs/>
                <w:szCs w:val="22"/>
              </w:rPr>
              <w:t xml:space="preserve"> in the local and national level creative arts competition and Festival event.</w:t>
            </w:r>
          </w:p>
        </w:tc>
        <w:tc>
          <w:tcPr>
            <w:tcW w:w="2522" w:type="dxa"/>
          </w:tcPr>
          <w:p w14:paraId="71301D4D" w14:textId="77777777" w:rsidR="00F4299D" w:rsidRPr="009E226F" w:rsidRDefault="00F4299D" w:rsidP="00A361F4">
            <w:pPr>
              <w:spacing w:before="60"/>
              <w:ind w:right="130"/>
              <w:rPr>
                <w:szCs w:val="22"/>
              </w:rPr>
            </w:pPr>
            <w:r w:rsidRPr="009E226F">
              <w:rPr>
                <w:szCs w:val="22"/>
              </w:rPr>
              <w:t xml:space="preserve">Link to a form fillable </w:t>
            </w:r>
          </w:p>
          <w:p w14:paraId="5DE11100" w14:textId="77777777" w:rsidR="00F4299D" w:rsidRPr="009E226F" w:rsidRDefault="00F4299D" w:rsidP="00A361F4">
            <w:pPr>
              <w:ind w:right="76"/>
              <w:rPr>
                <w:szCs w:val="22"/>
              </w:rPr>
            </w:pPr>
            <w:r w:rsidRPr="009E226F">
              <w:rPr>
                <w:szCs w:val="22"/>
              </w:rPr>
              <w:t xml:space="preserve">VA Form 10-3203:  </w:t>
            </w:r>
          </w:p>
          <w:p w14:paraId="1E561AEC" w14:textId="77777777" w:rsidR="00F4299D" w:rsidRPr="009E226F" w:rsidRDefault="00000000" w:rsidP="00A361F4">
            <w:pPr>
              <w:spacing w:before="120"/>
              <w:ind w:right="-342"/>
              <w:rPr>
                <w:rFonts w:asciiTheme="minorHAnsi" w:hAnsiTheme="minorHAnsi" w:cstheme="minorHAnsi"/>
                <w:b/>
                <w:bCs/>
                <w:color w:val="000000"/>
                <w:szCs w:val="22"/>
              </w:rPr>
            </w:pPr>
            <w:hyperlink r:id="rId38" w:history="1">
              <w:r w:rsidR="00F4299D" w:rsidRPr="009E226F">
                <w:rPr>
                  <w:rStyle w:val="Hyperlink"/>
                  <w:szCs w:val="22"/>
                </w:rPr>
                <w:t>VA Form 10-3203 Fill.pdf</w:t>
              </w:r>
            </w:hyperlink>
          </w:p>
        </w:tc>
      </w:tr>
      <w:tr w:rsidR="00F4299D" w14:paraId="40D35BAB" w14:textId="77777777" w:rsidTr="00A361F4">
        <w:tc>
          <w:tcPr>
            <w:tcW w:w="2970" w:type="dxa"/>
          </w:tcPr>
          <w:p w14:paraId="698C8161" w14:textId="77777777" w:rsidR="00F4299D" w:rsidRDefault="00F4299D" w:rsidP="00A361F4">
            <w:pPr>
              <w:spacing w:before="60"/>
              <w:ind w:right="-342"/>
              <w:rPr>
                <w:rFonts w:asciiTheme="minorHAnsi" w:hAnsiTheme="minorHAnsi" w:cstheme="minorHAnsi"/>
                <w:b/>
                <w:iCs/>
                <w:sz w:val="24"/>
                <w:szCs w:val="24"/>
              </w:rPr>
            </w:pPr>
            <w:r w:rsidRPr="00BE0B78">
              <w:rPr>
                <w:rFonts w:asciiTheme="minorHAnsi" w:hAnsiTheme="minorHAnsi" w:cstheme="minorHAnsi"/>
                <w:b/>
                <w:iCs/>
                <w:sz w:val="24"/>
                <w:szCs w:val="24"/>
              </w:rPr>
              <w:t>VA FORM 10-5345</w:t>
            </w:r>
          </w:p>
          <w:p w14:paraId="4E4C4C24" w14:textId="77777777" w:rsidR="00F4299D" w:rsidRPr="009E226F" w:rsidRDefault="00F4299D" w:rsidP="00A361F4">
            <w:pPr>
              <w:spacing w:before="60"/>
              <w:ind w:right="130"/>
              <w:rPr>
                <w:sz w:val="16"/>
                <w:szCs w:val="16"/>
              </w:rPr>
            </w:pPr>
            <w:r w:rsidRPr="009E226F">
              <w:rPr>
                <w:sz w:val="16"/>
                <w:szCs w:val="16"/>
              </w:rPr>
              <w:t>REQUEST FOR AND AUTHORIZATION TO</w:t>
            </w:r>
          </w:p>
          <w:p w14:paraId="6011DC1D" w14:textId="77777777" w:rsidR="00F4299D" w:rsidRDefault="00F4299D" w:rsidP="00A361F4">
            <w:pPr>
              <w:ind w:right="-342"/>
              <w:rPr>
                <w:rFonts w:asciiTheme="minorHAnsi" w:hAnsiTheme="minorHAnsi" w:cstheme="minorHAnsi"/>
                <w:b/>
                <w:bCs/>
                <w:color w:val="000000"/>
                <w:sz w:val="24"/>
                <w:szCs w:val="24"/>
              </w:rPr>
            </w:pPr>
            <w:r w:rsidRPr="009E226F">
              <w:rPr>
                <w:sz w:val="16"/>
                <w:szCs w:val="16"/>
              </w:rPr>
              <w:t>RELEASE HEALTH INFORMATION</w:t>
            </w:r>
          </w:p>
        </w:tc>
        <w:tc>
          <w:tcPr>
            <w:tcW w:w="4138" w:type="dxa"/>
          </w:tcPr>
          <w:p w14:paraId="283638FA" w14:textId="77777777" w:rsidR="00F4299D" w:rsidRPr="009E226F" w:rsidRDefault="00F4299D" w:rsidP="00A361F4">
            <w:pPr>
              <w:spacing w:before="60"/>
              <w:ind w:right="79"/>
              <w:rPr>
                <w:rFonts w:asciiTheme="minorHAnsi" w:hAnsiTheme="minorHAnsi" w:cstheme="minorHAnsi"/>
                <w:b/>
                <w:iCs/>
                <w:szCs w:val="22"/>
              </w:rPr>
            </w:pPr>
            <w:r>
              <w:rPr>
                <w:rFonts w:asciiTheme="minorHAnsi" w:hAnsiTheme="minorHAnsi" w:cstheme="minorHAnsi"/>
                <w:b/>
                <w:iCs/>
                <w:szCs w:val="22"/>
              </w:rPr>
              <w:t xml:space="preserve">This form is </w:t>
            </w:r>
            <w:r w:rsidRPr="009E226F">
              <w:rPr>
                <w:rFonts w:asciiTheme="minorHAnsi" w:hAnsiTheme="minorHAnsi" w:cstheme="minorHAnsi"/>
                <w:b/>
                <w:iCs/>
                <w:szCs w:val="22"/>
              </w:rPr>
              <w:t>only necessary to be completed for Veteran entries that require a write-up:</w:t>
            </w:r>
          </w:p>
          <w:p w14:paraId="43348CA3" w14:textId="77777777" w:rsidR="00F4299D" w:rsidRPr="009E226F" w:rsidRDefault="00F4299D" w:rsidP="00A361F4">
            <w:pPr>
              <w:spacing w:before="120"/>
              <w:ind w:right="75"/>
              <w:rPr>
                <w:rFonts w:asciiTheme="minorHAnsi" w:hAnsiTheme="minorHAnsi" w:cstheme="minorHAnsi"/>
                <w:b/>
                <w:iCs/>
                <w:szCs w:val="22"/>
              </w:rPr>
            </w:pPr>
            <w:r w:rsidRPr="009E226F">
              <w:rPr>
                <w:rFonts w:asciiTheme="minorHAnsi" w:hAnsiTheme="minorHAnsi" w:cstheme="minorHAnsi"/>
                <w:bCs/>
                <w:iCs/>
                <w:szCs w:val="22"/>
              </w:rPr>
              <w:t>Special Recognition categor</w:t>
            </w:r>
            <w:r>
              <w:rPr>
                <w:rFonts w:asciiTheme="minorHAnsi" w:hAnsiTheme="minorHAnsi" w:cstheme="minorHAnsi"/>
                <w:bCs/>
                <w:iCs/>
                <w:szCs w:val="22"/>
              </w:rPr>
              <w:t>y</w:t>
            </w:r>
          </w:p>
        </w:tc>
        <w:tc>
          <w:tcPr>
            <w:tcW w:w="2522" w:type="dxa"/>
          </w:tcPr>
          <w:p w14:paraId="52041D6F" w14:textId="77777777" w:rsidR="00F4299D" w:rsidRDefault="00F4299D" w:rsidP="00A361F4">
            <w:pPr>
              <w:spacing w:before="60"/>
              <w:ind w:right="79"/>
              <w:rPr>
                <w:szCs w:val="22"/>
              </w:rPr>
            </w:pPr>
            <w:r w:rsidRPr="009E226F">
              <w:rPr>
                <w:szCs w:val="22"/>
              </w:rPr>
              <w:t xml:space="preserve">Link to a form fillable </w:t>
            </w:r>
          </w:p>
          <w:p w14:paraId="02EA0B76" w14:textId="77777777" w:rsidR="00F4299D" w:rsidRPr="009E226F" w:rsidRDefault="00F4299D" w:rsidP="00A361F4">
            <w:pPr>
              <w:ind w:right="79"/>
              <w:rPr>
                <w:szCs w:val="22"/>
              </w:rPr>
            </w:pPr>
            <w:r w:rsidRPr="009E226F">
              <w:rPr>
                <w:szCs w:val="22"/>
              </w:rPr>
              <w:t xml:space="preserve">VA </w:t>
            </w:r>
            <w:r>
              <w:rPr>
                <w:szCs w:val="22"/>
              </w:rPr>
              <w:t xml:space="preserve">Form </w:t>
            </w:r>
            <w:r w:rsidRPr="009E226F">
              <w:rPr>
                <w:szCs w:val="22"/>
              </w:rPr>
              <w:t>10-5345</w:t>
            </w:r>
            <w:r>
              <w:rPr>
                <w:szCs w:val="22"/>
              </w:rPr>
              <w:t>:</w:t>
            </w:r>
          </w:p>
          <w:p w14:paraId="67C66310" w14:textId="77777777" w:rsidR="00F4299D" w:rsidRPr="009E226F" w:rsidRDefault="00000000" w:rsidP="00A361F4">
            <w:pPr>
              <w:spacing w:before="120" w:after="120"/>
              <w:ind w:right="130"/>
              <w:rPr>
                <w:szCs w:val="22"/>
              </w:rPr>
            </w:pPr>
            <w:hyperlink r:id="rId39" w:history="1">
              <w:r w:rsidR="00F4299D" w:rsidRPr="009E226F">
                <w:rPr>
                  <w:rStyle w:val="Hyperlink"/>
                  <w:szCs w:val="22"/>
                </w:rPr>
                <w:t>VA_Form_10-5345_Fillable.pdf</w:t>
              </w:r>
            </w:hyperlink>
          </w:p>
        </w:tc>
      </w:tr>
    </w:tbl>
    <w:p w14:paraId="0B7F8FA2" w14:textId="6436B3D1" w:rsidR="00F4299D" w:rsidRPr="008A6ADB" w:rsidRDefault="00F4299D" w:rsidP="00F4299D">
      <w:pPr>
        <w:pStyle w:val="IntenseQuote"/>
        <w:spacing w:before="0"/>
        <w:ind w:left="-90" w:right="18"/>
        <w:jc w:val="left"/>
        <w:rPr>
          <w:color w:val="auto"/>
          <w:sz w:val="44"/>
          <w:szCs w:val="40"/>
        </w:rPr>
      </w:pPr>
      <w:r w:rsidRPr="008A6ADB">
        <w:rPr>
          <w:color w:val="auto"/>
          <w:sz w:val="44"/>
          <w:szCs w:val="40"/>
        </w:rPr>
        <w:lastRenderedPageBreak/>
        <w:t xml:space="preserve">Music Division </w:t>
      </w:r>
      <w:r>
        <w:rPr>
          <w:color w:val="auto"/>
          <w:sz w:val="44"/>
          <w:szCs w:val="40"/>
        </w:rPr>
        <w:t>Judging Criteria &amp; Results Information</w:t>
      </w:r>
    </w:p>
    <w:p w14:paraId="37B5EB88" w14:textId="77777777" w:rsidR="00F4299D" w:rsidRPr="006819D2" w:rsidRDefault="00F4299D" w:rsidP="00F4299D">
      <w:pPr>
        <w:spacing w:after="240"/>
        <w:rPr>
          <w:rFonts w:asciiTheme="minorHAnsi" w:hAnsiTheme="minorHAnsi" w:cstheme="minorHAnsi"/>
          <w:sz w:val="24"/>
          <w:szCs w:val="24"/>
        </w:rPr>
      </w:pPr>
      <w:r w:rsidRPr="006819D2">
        <w:rPr>
          <w:rFonts w:asciiTheme="minorHAnsi" w:hAnsiTheme="minorHAnsi" w:cstheme="minorHAnsi"/>
          <w:sz w:val="24"/>
          <w:szCs w:val="24"/>
        </w:rPr>
        <w:t xml:space="preserve">Veterans </w:t>
      </w:r>
      <w:r>
        <w:rPr>
          <w:rFonts w:asciiTheme="minorHAnsi" w:hAnsiTheme="minorHAnsi" w:cstheme="minorHAnsi"/>
          <w:sz w:val="24"/>
          <w:szCs w:val="24"/>
        </w:rPr>
        <w:t xml:space="preserve">should </w:t>
      </w:r>
      <w:r w:rsidRPr="006819D2">
        <w:rPr>
          <w:rFonts w:asciiTheme="minorHAnsi" w:hAnsiTheme="minorHAnsi" w:cstheme="minorHAnsi"/>
          <w:sz w:val="24"/>
          <w:szCs w:val="24"/>
        </w:rPr>
        <w:t xml:space="preserve">communicate </w:t>
      </w:r>
      <w:r>
        <w:rPr>
          <w:rFonts w:asciiTheme="minorHAnsi" w:hAnsiTheme="minorHAnsi" w:cstheme="minorHAnsi"/>
          <w:sz w:val="24"/>
          <w:szCs w:val="24"/>
        </w:rPr>
        <w:t xml:space="preserve">with their local VA facility </w:t>
      </w:r>
      <w:r w:rsidRPr="006819D2">
        <w:rPr>
          <w:rFonts w:asciiTheme="minorHAnsi" w:hAnsiTheme="minorHAnsi" w:cstheme="minorHAnsi"/>
          <w:sz w:val="24"/>
          <w:szCs w:val="24"/>
        </w:rPr>
        <w:t>(as early as January 2025) to find out their local competition deadline date.</w:t>
      </w:r>
    </w:p>
    <w:p w14:paraId="5919844A" w14:textId="77777777" w:rsidR="00F4299D" w:rsidRDefault="00F4299D" w:rsidP="00F4299D">
      <w:pPr>
        <w:rPr>
          <w:rFonts w:asciiTheme="minorHAnsi" w:hAnsiTheme="minorHAnsi" w:cstheme="minorHAnsi"/>
          <w:b/>
          <w:sz w:val="24"/>
          <w:szCs w:val="24"/>
        </w:rPr>
      </w:pPr>
      <w:r>
        <w:rPr>
          <w:rFonts w:asciiTheme="minorHAnsi" w:hAnsiTheme="minorHAnsi" w:cstheme="minorHAnsi"/>
          <w:b/>
          <w:sz w:val="24"/>
          <w:szCs w:val="24"/>
        </w:rPr>
        <w:t>Music judging criteria:</w:t>
      </w:r>
    </w:p>
    <w:p w14:paraId="42F4FA74" w14:textId="77777777" w:rsidR="00F4299D" w:rsidRDefault="00F4299D" w:rsidP="00F4299D">
      <w:pPr>
        <w:pStyle w:val="ListParagraph"/>
        <w:numPr>
          <w:ilvl w:val="0"/>
          <w:numId w:val="43"/>
        </w:numPr>
        <w:rPr>
          <w:rFonts w:asciiTheme="minorHAnsi" w:hAnsiTheme="minorHAnsi" w:cstheme="minorHAnsi"/>
          <w:bCs/>
          <w:sz w:val="24"/>
          <w:szCs w:val="24"/>
        </w:rPr>
      </w:pPr>
      <w:r w:rsidRPr="00A56470">
        <w:rPr>
          <w:rFonts w:asciiTheme="minorHAnsi" w:hAnsiTheme="minorHAnsi" w:cstheme="minorHAnsi"/>
          <w:bCs/>
          <w:sz w:val="24"/>
          <w:szCs w:val="24"/>
        </w:rPr>
        <w:t xml:space="preserve">All </w:t>
      </w:r>
      <w:r>
        <w:rPr>
          <w:rFonts w:asciiTheme="minorHAnsi" w:hAnsiTheme="minorHAnsi" w:cstheme="minorHAnsi"/>
          <w:bCs/>
          <w:sz w:val="24"/>
          <w:szCs w:val="24"/>
        </w:rPr>
        <w:t>c</w:t>
      </w:r>
      <w:r w:rsidRPr="00A56470">
        <w:rPr>
          <w:rFonts w:asciiTheme="minorHAnsi" w:hAnsiTheme="minorHAnsi" w:cstheme="minorHAnsi"/>
          <w:bCs/>
          <w:sz w:val="24"/>
          <w:szCs w:val="24"/>
        </w:rPr>
        <w:t xml:space="preserve">ategories EXCEPT </w:t>
      </w:r>
      <w:r>
        <w:rPr>
          <w:rFonts w:asciiTheme="minorHAnsi" w:hAnsiTheme="minorHAnsi" w:cstheme="minorHAnsi"/>
          <w:bCs/>
          <w:sz w:val="24"/>
          <w:szCs w:val="24"/>
        </w:rPr>
        <w:t>o</w:t>
      </w:r>
      <w:r w:rsidRPr="00A56470">
        <w:rPr>
          <w:rFonts w:asciiTheme="minorHAnsi" w:hAnsiTheme="minorHAnsi" w:cstheme="minorHAnsi"/>
          <w:bCs/>
          <w:sz w:val="24"/>
          <w:szCs w:val="24"/>
        </w:rPr>
        <w:t>riginals:  Intonation (unless piano), Rhythm, Interpretation, Stage Presence, Blend &amp; Cohesiveness (if group)</w:t>
      </w:r>
    </w:p>
    <w:p w14:paraId="4B38F960" w14:textId="77777777" w:rsidR="00F4299D" w:rsidRPr="00A56470" w:rsidRDefault="00F4299D" w:rsidP="00F4299D">
      <w:pPr>
        <w:pStyle w:val="ListParagraph"/>
        <w:numPr>
          <w:ilvl w:val="0"/>
          <w:numId w:val="43"/>
        </w:numPr>
        <w:rPr>
          <w:rFonts w:asciiTheme="minorHAnsi" w:hAnsiTheme="minorHAnsi" w:cstheme="minorHAnsi"/>
          <w:bCs/>
          <w:sz w:val="24"/>
          <w:szCs w:val="24"/>
        </w:rPr>
      </w:pPr>
      <w:r>
        <w:rPr>
          <w:rFonts w:asciiTheme="minorHAnsi" w:hAnsiTheme="minorHAnsi" w:cstheme="minorHAnsi"/>
          <w:bCs/>
          <w:sz w:val="24"/>
          <w:szCs w:val="24"/>
        </w:rPr>
        <w:t>Original categories: Melody Line, Rhythm, Style, Lyrics (if vocal)</w:t>
      </w:r>
    </w:p>
    <w:p w14:paraId="63C3AB6B" w14:textId="77777777" w:rsidR="00F4299D" w:rsidRDefault="00F4299D" w:rsidP="00F4299D">
      <w:pPr>
        <w:rPr>
          <w:rFonts w:asciiTheme="minorHAnsi" w:hAnsiTheme="minorHAnsi" w:cstheme="minorHAnsi"/>
          <w:b/>
          <w:sz w:val="24"/>
          <w:szCs w:val="24"/>
        </w:rPr>
      </w:pPr>
    </w:p>
    <w:p w14:paraId="64941604" w14:textId="2963545B" w:rsidR="00F4299D" w:rsidRDefault="00F4299D" w:rsidP="00F4299D">
      <w:pPr>
        <w:rPr>
          <w:rFonts w:asciiTheme="minorHAnsi" w:hAnsiTheme="minorHAnsi" w:cstheme="minorHAnsi"/>
          <w:sz w:val="24"/>
          <w:szCs w:val="24"/>
        </w:rPr>
      </w:pPr>
      <w:r w:rsidRPr="005202E8">
        <w:rPr>
          <w:rFonts w:asciiTheme="minorHAnsi" w:hAnsiTheme="minorHAnsi" w:cstheme="minorHAnsi"/>
          <w:b/>
          <w:bCs/>
          <w:sz w:val="24"/>
          <w:lang w:eastAsia="x-none"/>
        </w:rPr>
        <w:t xml:space="preserve">National Judging and Results - </w:t>
      </w:r>
      <w:r>
        <w:rPr>
          <w:rFonts w:asciiTheme="minorHAnsi" w:hAnsiTheme="minorHAnsi" w:cstheme="minorHAnsi"/>
          <w:sz w:val="24"/>
          <w:lang w:eastAsia="x-none"/>
        </w:rPr>
        <w:t xml:space="preserve">The national judging will occur in October-December via the digital image judging process with results being announced in January. </w:t>
      </w:r>
      <w:r w:rsidR="00DB4818">
        <w:rPr>
          <w:rFonts w:asciiTheme="minorHAnsi" w:hAnsiTheme="minorHAnsi" w:cstheme="minorHAnsi"/>
          <w:sz w:val="24"/>
          <w:lang w:eastAsia="x-none"/>
        </w:rPr>
        <w:t xml:space="preserve"> </w:t>
      </w:r>
      <w:r>
        <w:rPr>
          <w:rFonts w:asciiTheme="minorHAnsi" w:hAnsiTheme="minorHAnsi" w:cstheme="minorHAnsi"/>
          <w:sz w:val="24"/>
          <w:lang w:eastAsia="x-none"/>
        </w:rPr>
        <w:t>VA Local S</w:t>
      </w:r>
      <w:r w:rsidRPr="00C94DF3">
        <w:rPr>
          <w:rFonts w:asciiTheme="minorHAnsi" w:hAnsiTheme="minorHAnsi" w:cstheme="minorHAnsi"/>
          <w:sz w:val="24"/>
          <w:szCs w:val="24"/>
        </w:rPr>
        <w:t xml:space="preserve">taff </w:t>
      </w:r>
      <w:r>
        <w:rPr>
          <w:rFonts w:asciiTheme="minorHAnsi" w:hAnsiTheme="minorHAnsi" w:cstheme="minorHAnsi"/>
          <w:sz w:val="24"/>
          <w:szCs w:val="24"/>
        </w:rPr>
        <w:t>Contacts at each facility</w:t>
      </w:r>
      <w:r w:rsidRPr="00C94DF3">
        <w:rPr>
          <w:rFonts w:asciiTheme="minorHAnsi" w:hAnsiTheme="minorHAnsi" w:cstheme="minorHAnsi"/>
          <w:sz w:val="24"/>
          <w:szCs w:val="24"/>
        </w:rPr>
        <w:t xml:space="preserve"> will be notified</w:t>
      </w:r>
      <w:r>
        <w:rPr>
          <w:rFonts w:asciiTheme="minorHAnsi" w:hAnsiTheme="minorHAnsi" w:cstheme="minorHAnsi"/>
          <w:sz w:val="24"/>
          <w:szCs w:val="24"/>
        </w:rPr>
        <w:t xml:space="preserve"> of the competition results via E-mail and through Microsoft Teams channel: NVCA Competition-Local Staff Contacts. </w:t>
      </w:r>
      <w:r w:rsidR="00DB4818">
        <w:rPr>
          <w:rFonts w:asciiTheme="minorHAnsi" w:hAnsiTheme="minorHAnsi" w:cstheme="minorHAnsi"/>
          <w:sz w:val="24"/>
          <w:szCs w:val="24"/>
        </w:rPr>
        <w:t xml:space="preserve"> </w:t>
      </w:r>
      <w:r w:rsidRPr="00C94DF3">
        <w:rPr>
          <w:rFonts w:asciiTheme="minorHAnsi" w:hAnsiTheme="minorHAnsi" w:cstheme="minorHAnsi"/>
          <w:sz w:val="24"/>
          <w:szCs w:val="24"/>
        </w:rPr>
        <w:t xml:space="preserve">All </w:t>
      </w:r>
      <w:r>
        <w:rPr>
          <w:rFonts w:asciiTheme="minorHAnsi" w:hAnsiTheme="minorHAnsi" w:cstheme="minorHAnsi"/>
          <w:sz w:val="24"/>
          <w:szCs w:val="24"/>
        </w:rPr>
        <w:t xml:space="preserve">first-place </w:t>
      </w:r>
      <w:r w:rsidRPr="00C94DF3">
        <w:rPr>
          <w:rFonts w:asciiTheme="minorHAnsi" w:hAnsiTheme="minorHAnsi" w:cstheme="minorHAnsi"/>
          <w:sz w:val="24"/>
          <w:szCs w:val="24"/>
        </w:rPr>
        <w:t xml:space="preserve">winners from the </w:t>
      </w:r>
      <w:r w:rsidRPr="00783536">
        <w:rPr>
          <w:rFonts w:asciiTheme="minorHAnsi" w:hAnsiTheme="minorHAnsi" w:cstheme="minorHAnsi"/>
          <w:sz w:val="24"/>
          <w:szCs w:val="24"/>
          <w:u w:val="single"/>
        </w:rPr>
        <w:t>national level</w:t>
      </w:r>
      <w:r>
        <w:rPr>
          <w:rFonts w:asciiTheme="minorHAnsi" w:hAnsiTheme="minorHAnsi" w:cstheme="minorHAnsi"/>
          <w:sz w:val="24"/>
          <w:szCs w:val="24"/>
        </w:rPr>
        <w:t xml:space="preserve"> of the </w:t>
      </w:r>
      <w:r w:rsidRPr="00C94DF3">
        <w:rPr>
          <w:rFonts w:asciiTheme="minorHAnsi" w:hAnsiTheme="minorHAnsi" w:cstheme="minorHAnsi"/>
          <w:sz w:val="24"/>
          <w:szCs w:val="24"/>
        </w:rPr>
        <w:t xml:space="preserve">competition will be invited to attend </w:t>
      </w:r>
      <w:r>
        <w:rPr>
          <w:rFonts w:asciiTheme="minorHAnsi" w:hAnsiTheme="minorHAnsi" w:cstheme="minorHAnsi"/>
          <w:sz w:val="24"/>
          <w:szCs w:val="24"/>
        </w:rPr>
        <w:t xml:space="preserve">and participate as chorus members in the live stage show performance at </w:t>
      </w:r>
      <w:r w:rsidRPr="00C94DF3">
        <w:rPr>
          <w:rFonts w:asciiTheme="minorHAnsi" w:hAnsiTheme="minorHAnsi" w:cstheme="minorHAnsi"/>
          <w:sz w:val="24"/>
          <w:szCs w:val="24"/>
        </w:rPr>
        <w:t>the National Veterans Creative Arts Festival. </w:t>
      </w:r>
    </w:p>
    <w:p w14:paraId="201D71BE" w14:textId="77777777" w:rsidR="00F4299D" w:rsidRPr="00DD379E" w:rsidRDefault="00F4299D" w:rsidP="00F4299D">
      <w:pPr>
        <w:rPr>
          <w:rFonts w:asciiTheme="minorHAnsi" w:hAnsiTheme="minorHAnsi" w:cstheme="minorHAnsi"/>
          <w:sz w:val="24"/>
          <w:szCs w:val="24"/>
        </w:rPr>
      </w:pPr>
    </w:p>
    <w:p w14:paraId="24A15B25" w14:textId="62A7F26F" w:rsidR="00F4299D" w:rsidRDefault="00F4299D" w:rsidP="00F4299D">
      <w:pPr>
        <w:ind w:right="18"/>
        <w:rPr>
          <w:rFonts w:asciiTheme="minorHAnsi" w:hAnsiTheme="minorHAnsi" w:cstheme="minorHAnsi"/>
          <w:sz w:val="24"/>
          <w:szCs w:val="24"/>
        </w:rPr>
      </w:pPr>
      <w:r>
        <w:rPr>
          <w:rFonts w:asciiTheme="minorHAnsi" w:hAnsiTheme="minorHAnsi" w:cstheme="minorHAnsi"/>
          <w:b/>
          <w:bCs/>
          <w:sz w:val="24"/>
          <w:szCs w:val="24"/>
        </w:rPr>
        <w:t>*</w:t>
      </w:r>
      <w:r w:rsidRPr="000624B0">
        <w:rPr>
          <w:rFonts w:asciiTheme="minorHAnsi" w:hAnsiTheme="minorHAnsi" w:cstheme="minorHAnsi"/>
          <w:b/>
          <w:bCs/>
          <w:sz w:val="24"/>
          <w:szCs w:val="24"/>
        </w:rPr>
        <w:t>Note:</w:t>
      </w:r>
      <w:r>
        <w:rPr>
          <w:rFonts w:asciiTheme="minorHAnsi" w:hAnsiTheme="minorHAnsi" w:cstheme="minorHAnsi"/>
          <w:sz w:val="24"/>
          <w:szCs w:val="24"/>
        </w:rPr>
        <w:t xml:space="preserve"> Not all first-place winners will be selected to perform their solo/group entry in the show.  Due to time constraints, the Festival show directors will choose approximately 25 dance, drama, and music first-place entries to perform in the show.</w:t>
      </w:r>
      <w:r w:rsidR="00DB4818">
        <w:rPr>
          <w:rFonts w:asciiTheme="minorHAnsi" w:hAnsiTheme="minorHAnsi" w:cstheme="minorHAnsi"/>
          <w:sz w:val="24"/>
          <w:szCs w:val="24"/>
        </w:rPr>
        <w:t xml:space="preserve"> </w:t>
      </w:r>
      <w:r>
        <w:rPr>
          <w:rFonts w:asciiTheme="minorHAnsi" w:hAnsiTheme="minorHAnsi" w:cstheme="minorHAnsi"/>
          <w:sz w:val="24"/>
          <w:szCs w:val="24"/>
        </w:rPr>
        <w:t xml:space="preserve"> The remaining first-place attendees will be invited to participate in the Festival chorus.</w:t>
      </w:r>
    </w:p>
    <w:p w14:paraId="5D325B1A" w14:textId="77777777" w:rsidR="00F4299D" w:rsidRDefault="00F4299D" w:rsidP="00F4299D">
      <w:pPr>
        <w:ind w:right="18"/>
        <w:rPr>
          <w:rFonts w:asciiTheme="minorHAnsi" w:hAnsiTheme="minorHAnsi" w:cstheme="minorHAnsi"/>
          <w:sz w:val="24"/>
          <w:szCs w:val="24"/>
        </w:rPr>
      </w:pPr>
    </w:p>
    <w:p w14:paraId="6FDDEB47" w14:textId="77777777" w:rsidR="00F4299D" w:rsidRPr="00B84E68" w:rsidRDefault="00F4299D" w:rsidP="00F4299D">
      <w:pPr>
        <w:pStyle w:val="Header"/>
        <w:tabs>
          <w:tab w:val="clear" w:pos="4320"/>
          <w:tab w:val="clear" w:pos="8640"/>
          <w:tab w:val="left" w:pos="360"/>
        </w:tabs>
        <w:spacing w:after="240"/>
        <w:rPr>
          <w:rFonts w:asciiTheme="minorHAnsi" w:hAnsiTheme="minorHAnsi" w:cstheme="minorHAnsi"/>
          <w:sz w:val="22"/>
          <w:szCs w:val="22"/>
        </w:rPr>
      </w:pPr>
      <w:r w:rsidRPr="00C94DF3">
        <w:rPr>
          <w:rFonts w:asciiTheme="minorHAnsi" w:hAnsiTheme="minorHAnsi" w:cstheme="minorHAnsi"/>
          <w:szCs w:val="24"/>
        </w:rPr>
        <w:t xml:space="preserve">Veterans who are invited to the Festival must be prepared (either themselves or through their </w:t>
      </w:r>
      <w:r>
        <w:rPr>
          <w:rFonts w:asciiTheme="minorHAnsi" w:hAnsiTheme="minorHAnsi" w:cstheme="minorHAnsi"/>
          <w:szCs w:val="24"/>
          <w:lang w:val="en-US"/>
        </w:rPr>
        <w:t xml:space="preserve">VA </w:t>
      </w:r>
      <w:r w:rsidRPr="00C94DF3">
        <w:rPr>
          <w:rFonts w:asciiTheme="minorHAnsi" w:hAnsiTheme="minorHAnsi" w:cstheme="minorHAnsi"/>
          <w:szCs w:val="24"/>
        </w:rPr>
        <w:t>staff contact person) to send an E-mail including the</w:t>
      </w:r>
      <w:r w:rsidRPr="00C94DF3">
        <w:rPr>
          <w:rFonts w:asciiTheme="minorHAnsi" w:hAnsiTheme="minorHAnsi" w:cstheme="minorHAnsi"/>
          <w:szCs w:val="24"/>
          <w:lang w:val="en-US"/>
        </w:rPr>
        <w:t xml:space="preserve"> lyrics for music and dance and words/narration for drama entries</w:t>
      </w:r>
      <w:r w:rsidRPr="00C94DF3">
        <w:rPr>
          <w:rFonts w:asciiTheme="minorHAnsi" w:hAnsiTheme="minorHAnsi" w:cstheme="minorHAnsi"/>
          <w:szCs w:val="24"/>
        </w:rPr>
        <w:t xml:space="preserve"> for </w:t>
      </w:r>
      <w:r w:rsidRPr="00C94DF3">
        <w:rPr>
          <w:rFonts w:asciiTheme="minorHAnsi" w:hAnsiTheme="minorHAnsi" w:cstheme="minorHAnsi"/>
          <w:szCs w:val="24"/>
          <w:lang w:val="en-US"/>
        </w:rPr>
        <w:t xml:space="preserve">this </w:t>
      </w:r>
      <w:r>
        <w:rPr>
          <w:rFonts w:asciiTheme="minorHAnsi" w:hAnsiTheme="minorHAnsi" w:cstheme="minorHAnsi"/>
          <w:szCs w:val="24"/>
          <w:lang w:val="en-US"/>
        </w:rPr>
        <w:t xml:space="preserve">text </w:t>
      </w:r>
      <w:r w:rsidRPr="00C94DF3">
        <w:rPr>
          <w:rFonts w:asciiTheme="minorHAnsi" w:hAnsiTheme="minorHAnsi" w:cstheme="minorHAnsi"/>
          <w:szCs w:val="24"/>
        </w:rPr>
        <w:t>to be placed in the show script.</w:t>
      </w:r>
      <w:r>
        <w:rPr>
          <w:rFonts w:asciiTheme="minorHAnsi" w:hAnsiTheme="minorHAnsi" w:cstheme="minorHAnsi"/>
          <w:szCs w:val="24"/>
          <w:lang w:val="en-US"/>
        </w:rPr>
        <w:t xml:space="preserve"> </w:t>
      </w:r>
    </w:p>
    <w:p w14:paraId="2F980625" w14:textId="77777777" w:rsidR="00F4299D" w:rsidRPr="00DC29AB" w:rsidRDefault="00F4299D" w:rsidP="00F4299D">
      <w:pPr>
        <w:pStyle w:val="Header"/>
        <w:tabs>
          <w:tab w:val="clear" w:pos="4320"/>
          <w:tab w:val="clear" w:pos="8640"/>
          <w:tab w:val="left" w:pos="360"/>
        </w:tabs>
        <w:spacing w:after="240"/>
        <w:rPr>
          <w:rFonts w:asciiTheme="minorHAnsi" w:hAnsiTheme="minorHAnsi" w:cstheme="minorHAnsi"/>
          <w:szCs w:val="24"/>
        </w:rPr>
      </w:pPr>
      <w:r w:rsidRPr="00D375B8">
        <w:rPr>
          <w:rFonts w:asciiTheme="minorHAnsi" w:hAnsiTheme="minorHAnsi" w:cstheme="minorHAnsi"/>
          <w:b/>
          <w:bCs/>
          <w:szCs w:val="24"/>
          <w:lang w:val="en-US"/>
        </w:rPr>
        <w:t xml:space="preserve">Performance </w:t>
      </w:r>
      <w:r w:rsidRPr="00D375B8">
        <w:rPr>
          <w:rFonts w:asciiTheme="minorHAnsi" w:hAnsiTheme="minorHAnsi" w:cstheme="minorHAnsi"/>
          <w:b/>
          <w:bCs/>
          <w:szCs w:val="24"/>
        </w:rPr>
        <w:t>costumes are the Veteran’s responsibility.</w:t>
      </w:r>
      <w:r w:rsidRPr="00C94DF3">
        <w:rPr>
          <w:rFonts w:asciiTheme="minorHAnsi" w:hAnsiTheme="minorHAnsi" w:cstheme="minorHAnsi"/>
          <w:szCs w:val="24"/>
        </w:rPr>
        <w:t xml:space="preserve"> </w:t>
      </w:r>
    </w:p>
    <w:p w14:paraId="76307CF3" w14:textId="600C822F" w:rsidR="00F4299D" w:rsidRDefault="00F4299D" w:rsidP="00F4299D">
      <w:pPr>
        <w:pStyle w:val="Footer"/>
        <w:tabs>
          <w:tab w:val="clear" w:pos="4320"/>
          <w:tab w:val="clear" w:pos="8640"/>
        </w:tabs>
        <w:ind w:right="18"/>
        <w:rPr>
          <w:rFonts w:asciiTheme="minorHAnsi" w:hAnsiTheme="minorHAnsi" w:cstheme="minorHAnsi"/>
          <w:sz w:val="24"/>
          <w:szCs w:val="24"/>
        </w:rPr>
      </w:pPr>
      <w:r>
        <w:rPr>
          <w:rFonts w:asciiTheme="minorHAnsi" w:hAnsiTheme="minorHAnsi" w:cstheme="minorHAnsi"/>
          <w:b/>
          <w:bCs/>
          <w:sz w:val="24"/>
          <w:szCs w:val="24"/>
        </w:rPr>
        <w:t xml:space="preserve">First-Place National Winning </w:t>
      </w:r>
      <w:r w:rsidRPr="006541A5">
        <w:rPr>
          <w:rFonts w:asciiTheme="minorHAnsi" w:hAnsiTheme="minorHAnsi" w:cstheme="minorHAnsi"/>
          <w:b/>
          <w:bCs/>
          <w:sz w:val="24"/>
          <w:szCs w:val="24"/>
        </w:rPr>
        <w:t>Veterans</w:t>
      </w:r>
      <w:r>
        <w:rPr>
          <w:rFonts w:asciiTheme="minorHAnsi" w:hAnsiTheme="minorHAnsi" w:cstheme="minorHAnsi"/>
          <w:sz w:val="24"/>
          <w:szCs w:val="24"/>
        </w:rPr>
        <w:t xml:space="preserve"> </w:t>
      </w:r>
      <w:r w:rsidRPr="006541A5">
        <w:rPr>
          <w:rFonts w:asciiTheme="minorHAnsi" w:hAnsiTheme="minorHAnsi" w:cstheme="minorHAnsi"/>
          <w:b/>
          <w:bCs/>
          <w:sz w:val="24"/>
          <w:szCs w:val="24"/>
        </w:rPr>
        <w:t>Invited to the Festival</w:t>
      </w:r>
      <w:r>
        <w:rPr>
          <w:rFonts w:asciiTheme="minorHAnsi" w:hAnsiTheme="minorHAnsi" w:cstheme="minorHAnsi"/>
          <w:sz w:val="24"/>
          <w:szCs w:val="24"/>
        </w:rPr>
        <w:t xml:space="preserve"> - Veterans </w:t>
      </w:r>
      <w:r w:rsidRPr="003F4A59">
        <w:rPr>
          <w:rFonts w:asciiTheme="minorHAnsi" w:hAnsiTheme="minorHAnsi" w:cstheme="minorHAnsi"/>
          <w:sz w:val="24"/>
          <w:szCs w:val="24"/>
        </w:rPr>
        <w:t xml:space="preserve">invited to the Festival and </w:t>
      </w:r>
      <w:r>
        <w:rPr>
          <w:rFonts w:asciiTheme="minorHAnsi" w:hAnsiTheme="minorHAnsi" w:cstheme="minorHAnsi"/>
          <w:sz w:val="24"/>
          <w:szCs w:val="24"/>
        </w:rPr>
        <w:t xml:space="preserve">who </w:t>
      </w:r>
      <w:r w:rsidRPr="003F4A59">
        <w:rPr>
          <w:rFonts w:asciiTheme="minorHAnsi" w:hAnsiTheme="minorHAnsi" w:cstheme="minorHAnsi"/>
          <w:sz w:val="24"/>
          <w:szCs w:val="24"/>
        </w:rPr>
        <w:t xml:space="preserve">accept the invitation to attend must commit to participating fully in the Festival week to the best of their ability. </w:t>
      </w:r>
      <w:r w:rsidR="00DB4818">
        <w:rPr>
          <w:rFonts w:asciiTheme="minorHAnsi" w:hAnsiTheme="minorHAnsi" w:cstheme="minorHAnsi"/>
          <w:sz w:val="24"/>
          <w:szCs w:val="24"/>
        </w:rPr>
        <w:t xml:space="preserve"> </w:t>
      </w:r>
      <w:r w:rsidRPr="003F4A59">
        <w:rPr>
          <w:rFonts w:asciiTheme="minorHAnsi" w:hAnsiTheme="minorHAnsi" w:cstheme="minorHAnsi"/>
          <w:sz w:val="24"/>
          <w:szCs w:val="24"/>
        </w:rPr>
        <w:t xml:space="preserve">The Festival week is structured with daily workshops, seminars, rehearsals, exhibitions, and the stage show performance.  Veterans should not view their attendance at the Festival as a vacation experience.  </w:t>
      </w:r>
      <w:r>
        <w:rPr>
          <w:rFonts w:asciiTheme="minorHAnsi" w:hAnsiTheme="minorHAnsi" w:cstheme="minorHAnsi"/>
          <w:sz w:val="24"/>
          <w:szCs w:val="24"/>
        </w:rPr>
        <w:t>A</w:t>
      </w:r>
      <w:r w:rsidRPr="003F4A59">
        <w:rPr>
          <w:rFonts w:asciiTheme="minorHAnsi" w:hAnsiTheme="minorHAnsi" w:cstheme="minorHAnsi"/>
          <w:sz w:val="24"/>
          <w:szCs w:val="24"/>
        </w:rPr>
        <w:t>ttendance and participation are required at all scheduled events.</w:t>
      </w:r>
    </w:p>
    <w:p w14:paraId="3D36695E" w14:textId="77777777" w:rsidR="00F4299D" w:rsidRDefault="00F4299D" w:rsidP="00F4299D">
      <w:pPr>
        <w:pStyle w:val="Footer"/>
        <w:tabs>
          <w:tab w:val="clear" w:pos="4320"/>
          <w:tab w:val="clear" w:pos="8640"/>
        </w:tabs>
        <w:ind w:right="18"/>
        <w:rPr>
          <w:rFonts w:asciiTheme="minorHAnsi" w:hAnsiTheme="minorHAnsi" w:cstheme="minorHAnsi"/>
          <w:sz w:val="24"/>
          <w:szCs w:val="24"/>
        </w:rPr>
      </w:pPr>
    </w:p>
    <w:p w14:paraId="6B7514FC" w14:textId="77777777" w:rsidR="00F4299D" w:rsidRPr="00C07359" w:rsidRDefault="00F4299D" w:rsidP="00F4299D">
      <w:pPr>
        <w:pStyle w:val="Heading2"/>
        <w:rPr>
          <w:rFonts w:asciiTheme="minorHAnsi" w:hAnsiTheme="minorHAnsi" w:cstheme="minorHAnsi"/>
          <w:sz w:val="24"/>
          <w:szCs w:val="18"/>
          <w:lang w:val="en-US"/>
        </w:rPr>
      </w:pPr>
      <w:r w:rsidRPr="00C07359">
        <w:rPr>
          <w:rFonts w:asciiTheme="minorHAnsi" w:hAnsiTheme="minorHAnsi" w:cstheme="minorHAnsi"/>
          <w:sz w:val="24"/>
          <w:szCs w:val="18"/>
          <w:lang w:val="en-US"/>
        </w:rPr>
        <w:t>Veteran Artists, Writers, Performers who are also VA Employees</w:t>
      </w:r>
    </w:p>
    <w:p w14:paraId="05B2FF96" w14:textId="5AEB3A8F" w:rsidR="00F4299D" w:rsidRDefault="00F4299D" w:rsidP="00F4299D">
      <w:pPr>
        <w:pStyle w:val="Header"/>
        <w:tabs>
          <w:tab w:val="clear" w:pos="4320"/>
          <w:tab w:val="clear" w:pos="8640"/>
          <w:tab w:val="left" w:pos="360"/>
        </w:tabs>
        <w:spacing w:after="240"/>
        <w:rPr>
          <w:rFonts w:asciiTheme="minorHAnsi" w:hAnsiTheme="minorHAnsi" w:cstheme="minorHAnsi"/>
          <w:szCs w:val="24"/>
        </w:rPr>
      </w:pPr>
      <w:r w:rsidRPr="005C6EC4">
        <w:rPr>
          <w:rFonts w:asciiTheme="minorHAnsi" w:hAnsiTheme="minorHAnsi" w:cstheme="minorHAnsi"/>
          <w:szCs w:val="24"/>
          <w:lang w:val="en-US"/>
        </w:rPr>
        <w:t>VA employees who are</w:t>
      </w:r>
      <w:r w:rsidRPr="005C6EC4">
        <w:rPr>
          <w:rFonts w:asciiTheme="minorHAnsi" w:hAnsiTheme="minorHAnsi" w:cstheme="minorHAnsi"/>
          <w:szCs w:val="24"/>
        </w:rPr>
        <w:t xml:space="preserve"> </w:t>
      </w:r>
      <w:r>
        <w:rPr>
          <w:rFonts w:asciiTheme="minorHAnsi" w:hAnsiTheme="minorHAnsi" w:cstheme="minorHAnsi"/>
          <w:szCs w:val="24"/>
        </w:rPr>
        <w:t xml:space="preserve">also Veterans </w:t>
      </w:r>
      <w:r w:rsidRPr="005C6EC4">
        <w:rPr>
          <w:rFonts w:asciiTheme="minorHAnsi" w:hAnsiTheme="minorHAnsi" w:cstheme="minorHAnsi"/>
          <w:szCs w:val="24"/>
        </w:rPr>
        <w:t xml:space="preserve">eligible to compete </w:t>
      </w:r>
      <w:r>
        <w:rPr>
          <w:rFonts w:asciiTheme="minorHAnsi" w:hAnsiTheme="minorHAnsi" w:cstheme="minorHAnsi"/>
          <w:szCs w:val="24"/>
        </w:rPr>
        <w:t xml:space="preserve">in the competition </w:t>
      </w:r>
      <w:r w:rsidRPr="005C6EC4">
        <w:rPr>
          <w:rFonts w:asciiTheme="minorHAnsi" w:hAnsiTheme="minorHAnsi" w:cstheme="minorHAnsi"/>
          <w:szCs w:val="24"/>
          <w:lang w:val="en-US"/>
        </w:rPr>
        <w:t xml:space="preserve">and if invited to attend the Festival event, </w:t>
      </w:r>
      <w:r w:rsidRPr="005C6EC4">
        <w:rPr>
          <w:rFonts w:asciiTheme="minorHAnsi" w:hAnsiTheme="minorHAnsi" w:cstheme="minorHAnsi"/>
          <w:szCs w:val="24"/>
        </w:rPr>
        <w:t xml:space="preserve">must use annual leave (AL), compensatory time off (CT), sick leave (SL) or disabled veteran leave (DVL) (SL and DVL are only appropriate when the individual’s participation is part of their required medical treatment/ordered by their provider), travel CT, or, leave without pay (LWOP). </w:t>
      </w:r>
      <w:r w:rsidR="00DB4818">
        <w:rPr>
          <w:rFonts w:asciiTheme="minorHAnsi" w:hAnsiTheme="minorHAnsi" w:cstheme="minorHAnsi"/>
          <w:szCs w:val="24"/>
        </w:rPr>
        <w:t xml:space="preserve"> </w:t>
      </w:r>
      <w:r w:rsidRPr="005C6EC4">
        <w:rPr>
          <w:rFonts w:asciiTheme="minorHAnsi" w:hAnsiTheme="minorHAnsi" w:cstheme="minorHAnsi"/>
          <w:szCs w:val="24"/>
        </w:rPr>
        <w:t>Normal leave approval procedures and rules, as outlined in VA Handbook 5017 and applicable labor agreements, apply.</w:t>
      </w:r>
    </w:p>
    <w:p w14:paraId="3F03D0AB" w14:textId="77777777" w:rsidR="00F4299D" w:rsidRPr="009E226F" w:rsidRDefault="00F4299D" w:rsidP="00F4299D"/>
    <w:p w14:paraId="3CDEC6A1" w14:textId="673E0C84" w:rsidR="006119DE" w:rsidRPr="00FB0BEF" w:rsidRDefault="006119DE" w:rsidP="00FB0BEF">
      <w:pPr>
        <w:pStyle w:val="IntenseQuote"/>
        <w:spacing w:before="0"/>
        <w:ind w:left="-90" w:right="18"/>
        <w:jc w:val="left"/>
        <w:rPr>
          <w:color w:val="auto"/>
          <w:sz w:val="44"/>
          <w:szCs w:val="40"/>
        </w:rPr>
      </w:pPr>
      <w:r w:rsidRPr="00FB0BEF">
        <w:rPr>
          <w:color w:val="auto"/>
          <w:sz w:val="44"/>
          <w:szCs w:val="40"/>
        </w:rPr>
        <w:lastRenderedPageBreak/>
        <w:t xml:space="preserve">Music Division Entry Form    </w:t>
      </w:r>
    </w:p>
    <w:tbl>
      <w:tblPr>
        <w:tblStyle w:val="TableGrid"/>
        <w:tblW w:w="9895" w:type="dxa"/>
        <w:tblLook w:val="04A0" w:firstRow="1" w:lastRow="0" w:firstColumn="1" w:lastColumn="0" w:noHBand="0" w:noVBand="1"/>
      </w:tblPr>
      <w:tblGrid>
        <w:gridCol w:w="3955"/>
        <w:gridCol w:w="2970"/>
        <w:gridCol w:w="2970"/>
      </w:tblGrid>
      <w:tr w:rsidR="00A56470" w:rsidRPr="00A56470" w14:paraId="295B104C" w14:textId="77777777" w:rsidTr="00876F23">
        <w:trPr>
          <w:trHeight w:val="403"/>
        </w:trPr>
        <w:tc>
          <w:tcPr>
            <w:tcW w:w="3955" w:type="dxa"/>
            <w:vAlign w:val="center"/>
          </w:tcPr>
          <w:p w14:paraId="1896FDEC" w14:textId="080B3DF9" w:rsidR="00A56470" w:rsidRPr="00A56470" w:rsidRDefault="00A56470" w:rsidP="00596597">
            <w:pPr>
              <w:rPr>
                <w:rFonts w:asciiTheme="minorHAnsi" w:hAnsiTheme="minorHAnsi" w:cstheme="minorHAnsi"/>
                <w:szCs w:val="22"/>
              </w:rPr>
            </w:pPr>
            <w:r w:rsidRPr="00A56470">
              <w:rPr>
                <w:rFonts w:asciiTheme="minorHAnsi" w:hAnsiTheme="minorHAnsi" w:cstheme="minorHAnsi"/>
                <w:szCs w:val="22"/>
              </w:rPr>
              <w:t xml:space="preserve">Category </w:t>
            </w:r>
            <w:r>
              <w:rPr>
                <w:rFonts w:asciiTheme="minorHAnsi" w:hAnsiTheme="minorHAnsi" w:cstheme="minorHAnsi"/>
                <w:szCs w:val="22"/>
              </w:rPr>
              <w:t>#</w:t>
            </w:r>
            <w:r w:rsidRPr="00A56470">
              <w:rPr>
                <w:rFonts w:asciiTheme="minorHAnsi" w:hAnsiTheme="minorHAnsi" w:cstheme="minorHAnsi"/>
                <w:szCs w:val="22"/>
              </w:rPr>
              <w:t xml:space="preserve"> and Name:</w:t>
            </w:r>
          </w:p>
        </w:tc>
        <w:tc>
          <w:tcPr>
            <w:tcW w:w="5940" w:type="dxa"/>
            <w:gridSpan w:val="2"/>
            <w:vAlign w:val="center"/>
          </w:tcPr>
          <w:p w14:paraId="73980094" w14:textId="77777777" w:rsidR="00A56470" w:rsidRPr="00A56470" w:rsidRDefault="00A56470" w:rsidP="00596597">
            <w:pPr>
              <w:rPr>
                <w:rFonts w:asciiTheme="minorHAnsi" w:hAnsiTheme="minorHAnsi" w:cstheme="minorHAnsi"/>
                <w:b/>
                <w:szCs w:val="22"/>
              </w:rPr>
            </w:pPr>
          </w:p>
        </w:tc>
      </w:tr>
      <w:tr w:rsidR="00A56470" w:rsidRPr="00A56470" w14:paraId="38813B0A" w14:textId="77777777" w:rsidTr="00876F23">
        <w:trPr>
          <w:trHeight w:val="403"/>
        </w:trPr>
        <w:tc>
          <w:tcPr>
            <w:tcW w:w="3955" w:type="dxa"/>
            <w:vAlign w:val="center"/>
          </w:tcPr>
          <w:p w14:paraId="258D080E" w14:textId="77777777" w:rsidR="00A56470" w:rsidRPr="00A56470" w:rsidRDefault="00A56470" w:rsidP="00596597">
            <w:pPr>
              <w:rPr>
                <w:rFonts w:asciiTheme="minorHAnsi" w:hAnsiTheme="minorHAnsi" w:cstheme="minorHAnsi"/>
                <w:szCs w:val="22"/>
              </w:rPr>
            </w:pPr>
            <w:r w:rsidRPr="00A56470">
              <w:rPr>
                <w:rFonts w:asciiTheme="minorHAnsi" w:hAnsiTheme="minorHAnsi" w:cstheme="minorHAnsi"/>
                <w:szCs w:val="22"/>
              </w:rPr>
              <w:t>Title of Entry:</w:t>
            </w:r>
          </w:p>
        </w:tc>
        <w:tc>
          <w:tcPr>
            <w:tcW w:w="5940" w:type="dxa"/>
            <w:gridSpan w:val="2"/>
            <w:vAlign w:val="center"/>
          </w:tcPr>
          <w:p w14:paraId="2E7ACFC3" w14:textId="77777777" w:rsidR="00A56470" w:rsidRPr="00A56470" w:rsidRDefault="00A56470" w:rsidP="00596597">
            <w:pPr>
              <w:rPr>
                <w:rFonts w:asciiTheme="minorHAnsi" w:hAnsiTheme="minorHAnsi" w:cstheme="minorHAnsi"/>
                <w:szCs w:val="22"/>
              </w:rPr>
            </w:pPr>
          </w:p>
        </w:tc>
      </w:tr>
      <w:tr w:rsidR="00A56470" w:rsidRPr="00A56470" w14:paraId="31390B35" w14:textId="77777777" w:rsidTr="00876F23">
        <w:trPr>
          <w:trHeight w:val="403"/>
        </w:trPr>
        <w:tc>
          <w:tcPr>
            <w:tcW w:w="3955" w:type="dxa"/>
            <w:vAlign w:val="center"/>
          </w:tcPr>
          <w:p w14:paraId="50C2C83F" w14:textId="0AFF839A" w:rsidR="00A56470" w:rsidRPr="00A56470" w:rsidRDefault="00A56470" w:rsidP="00596597">
            <w:pPr>
              <w:rPr>
                <w:rFonts w:asciiTheme="minorHAnsi" w:hAnsiTheme="minorHAnsi" w:cstheme="minorHAnsi"/>
                <w:szCs w:val="22"/>
              </w:rPr>
            </w:pPr>
            <w:r w:rsidRPr="00A56470">
              <w:rPr>
                <w:rFonts w:asciiTheme="minorHAnsi" w:hAnsiTheme="minorHAnsi" w:cstheme="minorHAnsi"/>
                <w:szCs w:val="22"/>
              </w:rPr>
              <w:t>Categories 11 &amp; 2</w:t>
            </w:r>
            <w:r>
              <w:rPr>
                <w:rFonts w:asciiTheme="minorHAnsi" w:hAnsiTheme="minorHAnsi" w:cstheme="minorHAnsi"/>
                <w:szCs w:val="22"/>
              </w:rPr>
              <w:t>5</w:t>
            </w:r>
            <w:r w:rsidRPr="00A56470">
              <w:rPr>
                <w:rFonts w:asciiTheme="minorHAnsi" w:hAnsiTheme="minorHAnsi" w:cstheme="minorHAnsi"/>
                <w:szCs w:val="22"/>
              </w:rPr>
              <w:t>, specify from what Broadway show:</w:t>
            </w:r>
          </w:p>
        </w:tc>
        <w:tc>
          <w:tcPr>
            <w:tcW w:w="5940" w:type="dxa"/>
            <w:gridSpan w:val="2"/>
            <w:vAlign w:val="center"/>
          </w:tcPr>
          <w:p w14:paraId="5B88FC04" w14:textId="77777777" w:rsidR="00A56470" w:rsidRPr="00A56470" w:rsidRDefault="00A56470" w:rsidP="00596597">
            <w:pPr>
              <w:rPr>
                <w:rFonts w:asciiTheme="minorHAnsi" w:hAnsiTheme="minorHAnsi" w:cstheme="minorHAnsi"/>
                <w:szCs w:val="22"/>
              </w:rPr>
            </w:pPr>
          </w:p>
        </w:tc>
      </w:tr>
      <w:tr w:rsidR="00A56470" w:rsidRPr="00A56470" w14:paraId="7359ABAC" w14:textId="77777777" w:rsidTr="00876F23">
        <w:trPr>
          <w:trHeight w:val="403"/>
        </w:trPr>
        <w:tc>
          <w:tcPr>
            <w:tcW w:w="3955" w:type="dxa"/>
            <w:vAlign w:val="center"/>
          </w:tcPr>
          <w:p w14:paraId="746FBD5A" w14:textId="77777777" w:rsidR="00A56470" w:rsidRPr="00A56470" w:rsidRDefault="00A56470" w:rsidP="00596597">
            <w:pPr>
              <w:rPr>
                <w:rFonts w:asciiTheme="minorHAnsi" w:hAnsiTheme="minorHAnsi" w:cstheme="minorHAnsi"/>
                <w:szCs w:val="22"/>
              </w:rPr>
            </w:pPr>
            <w:r w:rsidRPr="00A56470">
              <w:rPr>
                <w:rFonts w:asciiTheme="minorHAnsi" w:hAnsiTheme="minorHAnsi" w:cstheme="minorHAnsi"/>
                <w:szCs w:val="22"/>
              </w:rPr>
              <w:t xml:space="preserve">If entering an instrumental category, </w:t>
            </w:r>
          </w:p>
          <w:p w14:paraId="7DC0225F" w14:textId="77777777" w:rsidR="00A56470" w:rsidRPr="00A56470" w:rsidRDefault="00A56470" w:rsidP="00596597">
            <w:pPr>
              <w:rPr>
                <w:rFonts w:asciiTheme="minorHAnsi" w:hAnsiTheme="minorHAnsi" w:cstheme="minorHAnsi"/>
                <w:szCs w:val="22"/>
              </w:rPr>
            </w:pPr>
            <w:r w:rsidRPr="00A56470">
              <w:rPr>
                <w:rFonts w:asciiTheme="minorHAnsi" w:hAnsiTheme="minorHAnsi" w:cstheme="minorHAnsi"/>
                <w:szCs w:val="22"/>
              </w:rPr>
              <w:t>what instrument is the Veteran playing:</w:t>
            </w:r>
          </w:p>
        </w:tc>
        <w:tc>
          <w:tcPr>
            <w:tcW w:w="5940" w:type="dxa"/>
            <w:gridSpan w:val="2"/>
            <w:vAlign w:val="center"/>
          </w:tcPr>
          <w:p w14:paraId="4EF3A04E" w14:textId="77777777" w:rsidR="00A56470" w:rsidRPr="00A56470" w:rsidRDefault="00A56470" w:rsidP="00596597">
            <w:pPr>
              <w:rPr>
                <w:rFonts w:asciiTheme="minorHAnsi" w:hAnsiTheme="minorHAnsi" w:cstheme="minorHAnsi"/>
                <w:szCs w:val="22"/>
              </w:rPr>
            </w:pPr>
          </w:p>
        </w:tc>
      </w:tr>
      <w:tr w:rsidR="00A56470" w:rsidRPr="00A56470" w14:paraId="398A6E94" w14:textId="77777777" w:rsidTr="00876F23">
        <w:trPr>
          <w:trHeight w:val="403"/>
        </w:trPr>
        <w:tc>
          <w:tcPr>
            <w:tcW w:w="6925" w:type="dxa"/>
            <w:gridSpan w:val="2"/>
            <w:vAlign w:val="center"/>
          </w:tcPr>
          <w:p w14:paraId="6794681A" w14:textId="5DF4FDCB" w:rsidR="00A56470" w:rsidRPr="005B6444" w:rsidRDefault="00A56470" w:rsidP="00A56470">
            <w:pPr>
              <w:spacing w:line="240" w:lineRule="exact"/>
              <w:rPr>
                <w:rFonts w:asciiTheme="minorHAnsi" w:hAnsiTheme="minorHAnsi" w:cstheme="minorHAnsi"/>
                <w:szCs w:val="22"/>
              </w:rPr>
            </w:pPr>
            <w:r w:rsidRPr="005B6444">
              <w:rPr>
                <w:rFonts w:asciiTheme="minorHAnsi" w:hAnsiTheme="minorHAnsi" w:cstheme="minorHAnsi"/>
                <w:szCs w:val="22"/>
              </w:rPr>
              <w:t xml:space="preserve">List all accompanists – </w:t>
            </w:r>
            <w:r>
              <w:rPr>
                <w:rFonts w:asciiTheme="minorHAnsi" w:hAnsiTheme="minorHAnsi" w:cstheme="minorHAnsi"/>
                <w:szCs w:val="22"/>
              </w:rPr>
              <w:t>E</w:t>
            </w:r>
            <w:r w:rsidRPr="005B6444">
              <w:rPr>
                <w:rFonts w:asciiTheme="minorHAnsi" w:hAnsiTheme="minorHAnsi" w:cstheme="minorHAnsi"/>
                <w:szCs w:val="22"/>
              </w:rPr>
              <w:t xml:space="preserve">veryone that is visible or heard on the video must be identified as an accompanist or eligible Veteran.  </w:t>
            </w:r>
          </w:p>
        </w:tc>
        <w:tc>
          <w:tcPr>
            <w:tcW w:w="2970" w:type="dxa"/>
            <w:vAlign w:val="center"/>
          </w:tcPr>
          <w:p w14:paraId="6C47457C" w14:textId="77777777" w:rsidR="00A56470" w:rsidRPr="005B6444" w:rsidRDefault="00A56470" w:rsidP="00A56470">
            <w:pPr>
              <w:spacing w:line="240" w:lineRule="exact"/>
              <w:rPr>
                <w:rFonts w:asciiTheme="minorHAnsi" w:hAnsiTheme="minorHAnsi" w:cstheme="minorHAnsi"/>
                <w:szCs w:val="22"/>
              </w:rPr>
            </w:pPr>
            <w:r w:rsidRPr="005B6444">
              <w:rPr>
                <w:rFonts w:asciiTheme="minorHAnsi" w:hAnsiTheme="minorHAnsi" w:cstheme="minorHAnsi"/>
                <w:szCs w:val="22"/>
              </w:rPr>
              <w:t>Accompanist’s name:</w:t>
            </w:r>
          </w:p>
          <w:p w14:paraId="4CF80544" w14:textId="77777777" w:rsidR="00A56470" w:rsidRDefault="00A56470" w:rsidP="00A56470">
            <w:pPr>
              <w:rPr>
                <w:rFonts w:asciiTheme="minorHAnsi" w:hAnsiTheme="minorHAnsi" w:cstheme="minorHAnsi"/>
                <w:szCs w:val="22"/>
              </w:rPr>
            </w:pPr>
          </w:p>
          <w:p w14:paraId="281144D5" w14:textId="77777777" w:rsidR="00A56470" w:rsidRPr="00A56470" w:rsidRDefault="00A56470" w:rsidP="00A56470">
            <w:pPr>
              <w:rPr>
                <w:rFonts w:asciiTheme="minorHAnsi" w:hAnsiTheme="minorHAnsi" w:cstheme="minorHAnsi"/>
                <w:szCs w:val="22"/>
              </w:rPr>
            </w:pPr>
          </w:p>
        </w:tc>
      </w:tr>
    </w:tbl>
    <w:p w14:paraId="0FF1A92C" w14:textId="77777777" w:rsidR="00A56470" w:rsidRPr="00A56470" w:rsidRDefault="00A56470" w:rsidP="004C7811">
      <w:pPr>
        <w:rPr>
          <w:rFonts w:asciiTheme="minorHAnsi" w:hAnsiTheme="minorHAnsi" w:cstheme="minorHAnsi"/>
          <w:b/>
          <w:sz w:val="16"/>
          <w:szCs w:val="12"/>
        </w:rPr>
      </w:pPr>
    </w:p>
    <w:p w14:paraId="0113A5DB" w14:textId="036DD3F4" w:rsidR="00A56470" w:rsidRDefault="00A56470" w:rsidP="00A56470">
      <w:r>
        <w:rPr>
          <w:rFonts w:asciiTheme="minorHAnsi" w:hAnsiTheme="minorHAnsi" w:cstheme="minorHAnsi"/>
          <w:b/>
          <w:sz w:val="24"/>
        </w:rPr>
        <w:t>Solo</w:t>
      </w:r>
      <w:r w:rsidRPr="00C94DF3">
        <w:rPr>
          <w:rFonts w:asciiTheme="minorHAnsi" w:hAnsiTheme="minorHAnsi" w:cstheme="minorHAnsi"/>
          <w:b/>
          <w:sz w:val="24"/>
        </w:rPr>
        <w:t xml:space="preserve"> Entry </w:t>
      </w:r>
    </w:p>
    <w:tbl>
      <w:tblPr>
        <w:tblStyle w:val="TableGrid"/>
        <w:tblW w:w="9805" w:type="dxa"/>
        <w:tblLook w:val="04A0" w:firstRow="1" w:lastRow="0" w:firstColumn="1" w:lastColumn="0" w:noHBand="0" w:noVBand="1"/>
      </w:tblPr>
      <w:tblGrid>
        <w:gridCol w:w="1574"/>
        <w:gridCol w:w="4091"/>
        <w:gridCol w:w="1530"/>
        <w:gridCol w:w="2610"/>
      </w:tblGrid>
      <w:tr w:rsidR="00A56470" w:rsidRPr="009D15C2" w14:paraId="74ABFA8E" w14:textId="77777777" w:rsidTr="00596597">
        <w:trPr>
          <w:trHeight w:val="403"/>
        </w:trPr>
        <w:tc>
          <w:tcPr>
            <w:tcW w:w="1574" w:type="dxa"/>
          </w:tcPr>
          <w:p w14:paraId="69CE7AAD"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Veteran Name:</w:t>
            </w:r>
          </w:p>
        </w:tc>
        <w:tc>
          <w:tcPr>
            <w:tcW w:w="4091" w:type="dxa"/>
          </w:tcPr>
          <w:p w14:paraId="314540ED" w14:textId="77777777" w:rsidR="00A56470" w:rsidRPr="00D804DF" w:rsidRDefault="00A56470" w:rsidP="00596597">
            <w:pPr>
              <w:spacing w:before="60"/>
              <w:rPr>
                <w:rFonts w:asciiTheme="minorHAnsi" w:hAnsiTheme="minorHAnsi" w:cstheme="minorHAnsi"/>
                <w:szCs w:val="22"/>
              </w:rPr>
            </w:pPr>
          </w:p>
        </w:tc>
        <w:tc>
          <w:tcPr>
            <w:tcW w:w="1530" w:type="dxa"/>
          </w:tcPr>
          <w:p w14:paraId="48D88FA0"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Male/Female:</w:t>
            </w:r>
          </w:p>
        </w:tc>
        <w:tc>
          <w:tcPr>
            <w:tcW w:w="2610" w:type="dxa"/>
          </w:tcPr>
          <w:p w14:paraId="370ACA90" w14:textId="77777777" w:rsidR="00A56470" w:rsidRDefault="00A56470"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3409BD32" w14:textId="77777777" w:rsidR="00A56470" w:rsidRPr="009D15C2" w:rsidRDefault="00A56470"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A56470" w:rsidRPr="00D804DF" w14:paraId="4EA924FA" w14:textId="77777777" w:rsidTr="00596597">
        <w:trPr>
          <w:trHeight w:val="403"/>
        </w:trPr>
        <w:tc>
          <w:tcPr>
            <w:tcW w:w="1574" w:type="dxa"/>
          </w:tcPr>
          <w:p w14:paraId="04B82029" w14:textId="77777777" w:rsidR="00A56470" w:rsidRDefault="00A56470"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26B68110" w14:textId="77777777" w:rsidR="00A56470" w:rsidRPr="00D804DF" w:rsidRDefault="00A56470" w:rsidP="00596597">
            <w:pPr>
              <w:spacing w:before="60"/>
              <w:rPr>
                <w:rFonts w:asciiTheme="minorHAnsi" w:hAnsiTheme="minorHAnsi" w:cstheme="minorHAnsi"/>
                <w:szCs w:val="22"/>
              </w:rPr>
            </w:pPr>
          </w:p>
        </w:tc>
        <w:tc>
          <w:tcPr>
            <w:tcW w:w="1530" w:type="dxa"/>
          </w:tcPr>
          <w:p w14:paraId="4282172F"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Phone #:</w:t>
            </w:r>
          </w:p>
        </w:tc>
        <w:tc>
          <w:tcPr>
            <w:tcW w:w="2610" w:type="dxa"/>
          </w:tcPr>
          <w:p w14:paraId="13C02DC9" w14:textId="77777777" w:rsidR="00A56470" w:rsidRPr="00D804DF" w:rsidRDefault="00A56470" w:rsidP="00596597">
            <w:pPr>
              <w:spacing w:before="60"/>
              <w:rPr>
                <w:rFonts w:asciiTheme="minorHAnsi" w:hAnsiTheme="minorHAnsi" w:cstheme="minorHAnsi"/>
                <w:szCs w:val="22"/>
              </w:rPr>
            </w:pPr>
          </w:p>
        </w:tc>
      </w:tr>
    </w:tbl>
    <w:p w14:paraId="49FC640F" w14:textId="77777777" w:rsidR="00A56470" w:rsidRPr="001B2E5D" w:rsidRDefault="00A56470" w:rsidP="00A56470">
      <w:pPr>
        <w:rPr>
          <w:sz w:val="20"/>
          <w:szCs w:val="18"/>
        </w:rPr>
      </w:pPr>
    </w:p>
    <w:p w14:paraId="72977A19" w14:textId="77777777" w:rsidR="00A56470" w:rsidRPr="00C94DF3" w:rsidRDefault="00A56470" w:rsidP="00A56470">
      <w:pPr>
        <w:ind w:right="-702"/>
        <w:rPr>
          <w:rFonts w:asciiTheme="minorHAnsi" w:hAnsiTheme="minorHAnsi" w:cstheme="minorHAnsi"/>
          <w:b/>
          <w:sz w:val="24"/>
          <w:szCs w:val="22"/>
        </w:rPr>
      </w:pPr>
      <w:r w:rsidRPr="00C94DF3">
        <w:rPr>
          <w:rFonts w:asciiTheme="minorHAnsi" w:hAnsiTheme="minorHAnsi" w:cstheme="minorHAnsi"/>
          <w:b/>
          <w:sz w:val="24"/>
        </w:rPr>
        <w:t xml:space="preserve">Group Entry </w:t>
      </w:r>
    </w:p>
    <w:tbl>
      <w:tblPr>
        <w:tblStyle w:val="TableGrid"/>
        <w:tblW w:w="9805" w:type="dxa"/>
        <w:tblLook w:val="04A0" w:firstRow="1" w:lastRow="0" w:firstColumn="1" w:lastColumn="0" w:noHBand="0" w:noVBand="1"/>
      </w:tblPr>
      <w:tblGrid>
        <w:gridCol w:w="1705"/>
        <w:gridCol w:w="4091"/>
        <w:gridCol w:w="1530"/>
        <w:gridCol w:w="2479"/>
      </w:tblGrid>
      <w:tr w:rsidR="00A56470" w:rsidRPr="009D15C2" w14:paraId="62580640" w14:textId="77777777" w:rsidTr="00596597">
        <w:trPr>
          <w:trHeight w:val="403"/>
        </w:trPr>
        <w:tc>
          <w:tcPr>
            <w:tcW w:w="1705" w:type="dxa"/>
          </w:tcPr>
          <w:p w14:paraId="38340B71" w14:textId="77777777" w:rsidR="00A56470" w:rsidRPr="004B4435" w:rsidRDefault="00A56470" w:rsidP="00596597">
            <w:pPr>
              <w:spacing w:before="60"/>
              <w:rPr>
                <w:rFonts w:asciiTheme="minorHAnsi" w:hAnsiTheme="minorHAnsi" w:cstheme="minorHAnsi"/>
                <w:szCs w:val="22"/>
              </w:rPr>
            </w:pPr>
            <w:r>
              <w:rPr>
                <w:rFonts w:asciiTheme="minorHAnsi" w:hAnsiTheme="minorHAnsi" w:cstheme="minorHAnsi"/>
                <w:szCs w:val="22"/>
              </w:rPr>
              <w:t>1.</w:t>
            </w:r>
            <w:r w:rsidRPr="004B4435">
              <w:rPr>
                <w:rFonts w:asciiTheme="minorHAnsi" w:hAnsiTheme="minorHAnsi" w:cstheme="minorHAnsi"/>
                <w:szCs w:val="22"/>
              </w:rPr>
              <w:t>Veteran Name</w:t>
            </w:r>
          </w:p>
        </w:tc>
        <w:tc>
          <w:tcPr>
            <w:tcW w:w="4091" w:type="dxa"/>
          </w:tcPr>
          <w:p w14:paraId="3FA7B95B" w14:textId="77777777" w:rsidR="00A56470" w:rsidRPr="00D804DF" w:rsidRDefault="00A56470" w:rsidP="00596597">
            <w:pPr>
              <w:spacing w:before="60"/>
              <w:rPr>
                <w:rFonts w:asciiTheme="minorHAnsi" w:hAnsiTheme="minorHAnsi" w:cstheme="minorHAnsi"/>
                <w:szCs w:val="22"/>
              </w:rPr>
            </w:pPr>
          </w:p>
        </w:tc>
        <w:tc>
          <w:tcPr>
            <w:tcW w:w="1530" w:type="dxa"/>
          </w:tcPr>
          <w:p w14:paraId="207EA097"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34E3941A" w14:textId="77777777" w:rsidR="00A56470" w:rsidRDefault="00A56470"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19B57BB8" w14:textId="77777777" w:rsidR="00A56470" w:rsidRPr="009D15C2" w:rsidRDefault="00A56470"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A56470" w:rsidRPr="00D804DF" w14:paraId="7AFB1A96" w14:textId="77777777" w:rsidTr="00596597">
        <w:trPr>
          <w:trHeight w:val="403"/>
        </w:trPr>
        <w:tc>
          <w:tcPr>
            <w:tcW w:w="1705" w:type="dxa"/>
          </w:tcPr>
          <w:p w14:paraId="65F4BF3B" w14:textId="77777777" w:rsidR="00A56470" w:rsidRDefault="00A56470"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79592F8B" w14:textId="77777777" w:rsidR="00A56470" w:rsidRPr="00D804DF" w:rsidRDefault="00A56470" w:rsidP="00596597">
            <w:pPr>
              <w:spacing w:before="60"/>
              <w:rPr>
                <w:rFonts w:asciiTheme="minorHAnsi" w:hAnsiTheme="minorHAnsi" w:cstheme="minorHAnsi"/>
                <w:szCs w:val="22"/>
              </w:rPr>
            </w:pPr>
          </w:p>
        </w:tc>
        <w:tc>
          <w:tcPr>
            <w:tcW w:w="1530" w:type="dxa"/>
          </w:tcPr>
          <w:p w14:paraId="6D81E406"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2B15B630" w14:textId="77777777" w:rsidR="00A56470" w:rsidRPr="00D804DF" w:rsidRDefault="00A56470" w:rsidP="00596597">
            <w:pPr>
              <w:spacing w:before="60"/>
              <w:rPr>
                <w:rFonts w:asciiTheme="minorHAnsi" w:hAnsiTheme="minorHAnsi" w:cstheme="minorHAnsi"/>
                <w:szCs w:val="22"/>
              </w:rPr>
            </w:pPr>
          </w:p>
        </w:tc>
      </w:tr>
    </w:tbl>
    <w:p w14:paraId="0E37F3D1" w14:textId="77777777" w:rsidR="00A56470" w:rsidRPr="00BB3430" w:rsidRDefault="00A56470" w:rsidP="00A56470">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A56470" w:rsidRPr="009D15C2" w14:paraId="0D939A1E" w14:textId="77777777" w:rsidTr="00596597">
        <w:trPr>
          <w:trHeight w:val="403"/>
        </w:trPr>
        <w:tc>
          <w:tcPr>
            <w:tcW w:w="1705" w:type="dxa"/>
          </w:tcPr>
          <w:p w14:paraId="13914E34"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2.Veteran Name</w:t>
            </w:r>
          </w:p>
        </w:tc>
        <w:tc>
          <w:tcPr>
            <w:tcW w:w="4091" w:type="dxa"/>
          </w:tcPr>
          <w:p w14:paraId="4871D9FC" w14:textId="77777777" w:rsidR="00A56470" w:rsidRPr="00D804DF" w:rsidRDefault="00A56470" w:rsidP="00596597">
            <w:pPr>
              <w:spacing w:before="60"/>
              <w:rPr>
                <w:rFonts w:asciiTheme="minorHAnsi" w:hAnsiTheme="minorHAnsi" w:cstheme="minorHAnsi"/>
                <w:szCs w:val="22"/>
              </w:rPr>
            </w:pPr>
          </w:p>
        </w:tc>
        <w:tc>
          <w:tcPr>
            <w:tcW w:w="1530" w:type="dxa"/>
          </w:tcPr>
          <w:p w14:paraId="52C4821F"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57C0B67A" w14:textId="77777777" w:rsidR="00A56470" w:rsidRDefault="00A56470"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172550A5" w14:textId="77777777" w:rsidR="00A56470" w:rsidRPr="009D15C2" w:rsidRDefault="00A56470"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A56470" w:rsidRPr="00D804DF" w14:paraId="79B9BE3A" w14:textId="77777777" w:rsidTr="00596597">
        <w:trPr>
          <w:trHeight w:val="403"/>
        </w:trPr>
        <w:tc>
          <w:tcPr>
            <w:tcW w:w="1705" w:type="dxa"/>
          </w:tcPr>
          <w:p w14:paraId="728C3202" w14:textId="77777777" w:rsidR="00A56470" w:rsidRDefault="00A56470"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07677103" w14:textId="77777777" w:rsidR="00A56470" w:rsidRPr="00D804DF" w:rsidRDefault="00A56470" w:rsidP="00596597">
            <w:pPr>
              <w:spacing w:before="60"/>
              <w:rPr>
                <w:rFonts w:asciiTheme="minorHAnsi" w:hAnsiTheme="minorHAnsi" w:cstheme="minorHAnsi"/>
                <w:szCs w:val="22"/>
              </w:rPr>
            </w:pPr>
          </w:p>
        </w:tc>
        <w:tc>
          <w:tcPr>
            <w:tcW w:w="1530" w:type="dxa"/>
          </w:tcPr>
          <w:p w14:paraId="2667445A"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62B5F660" w14:textId="77777777" w:rsidR="00A56470" w:rsidRPr="00D804DF" w:rsidRDefault="00A56470" w:rsidP="00596597">
            <w:pPr>
              <w:spacing w:before="60"/>
              <w:rPr>
                <w:rFonts w:asciiTheme="minorHAnsi" w:hAnsiTheme="minorHAnsi" w:cstheme="minorHAnsi"/>
                <w:szCs w:val="22"/>
              </w:rPr>
            </w:pPr>
          </w:p>
        </w:tc>
      </w:tr>
    </w:tbl>
    <w:p w14:paraId="65C3B2DA" w14:textId="77777777" w:rsidR="00A56470" w:rsidRPr="00BB3430" w:rsidRDefault="00A56470" w:rsidP="00A56470">
      <w:pPr>
        <w:rPr>
          <w:sz w:val="8"/>
          <w:szCs w:val="8"/>
        </w:rPr>
      </w:pPr>
    </w:p>
    <w:tbl>
      <w:tblPr>
        <w:tblStyle w:val="TableGrid"/>
        <w:tblW w:w="9805" w:type="dxa"/>
        <w:tblLook w:val="04A0" w:firstRow="1" w:lastRow="0" w:firstColumn="1" w:lastColumn="0" w:noHBand="0" w:noVBand="1"/>
      </w:tblPr>
      <w:tblGrid>
        <w:gridCol w:w="1705"/>
        <w:gridCol w:w="4091"/>
        <w:gridCol w:w="1530"/>
        <w:gridCol w:w="2479"/>
      </w:tblGrid>
      <w:tr w:rsidR="00A56470" w:rsidRPr="009D15C2" w14:paraId="30B4EEDC" w14:textId="77777777" w:rsidTr="00596597">
        <w:trPr>
          <w:trHeight w:val="403"/>
        </w:trPr>
        <w:tc>
          <w:tcPr>
            <w:tcW w:w="1705" w:type="dxa"/>
          </w:tcPr>
          <w:p w14:paraId="1FB131BC"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3.Veteran Name</w:t>
            </w:r>
          </w:p>
        </w:tc>
        <w:tc>
          <w:tcPr>
            <w:tcW w:w="4091" w:type="dxa"/>
          </w:tcPr>
          <w:p w14:paraId="6BCDB949" w14:textId="77777777" w:rsidR="00A56470" w:rsidRPr="00D804DF" w:rsidRDefault="00A56470" w:rsidP="00596597">
            <w:pPr>
              <w:spacing w:before="60"/>
              <w:rPr>
                <w:rFonts w:asciiTheme="minorHAnsi" w:hAnsiTheme="minorHAnsi" w:cstheme="minorHAnsi"/>
                <w:szCs w:val="22"/>
              </w:rPr>
            </w:pPr>
          </w:p>
        </w:tc>
        <w:tc>
          <w:tcPr>
            <w:tcW w:w="1530" w:type="dxa"/>
          </w:tcPr>
          <w:p w14:paraId="4E4A0401"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Male/Female:</w:t>
            </w:r>
          </w:p>
        </w:tc>
        <w:tc>
          <w:tcPr>
            <w:tcW w:w="2479" w:type="dxa"/>
          </w:tcPr>
          <w:p w14:paraId="08887627" w14:textId="77777777" w:rsidR="00A56470" w:rsidRDefault="00A56470" w:rsidP="00596597">
            <w:pPr>
              <w:rPr>
                <w:rFonts w:asciiTheme="minorHAnsi" w:hAnsiTheme="minorHAnsi" w:cstheme="minorHAnsi"/>
                <w:bCs/>
                <w:i/>
                <w:sz w:val="16"/>
                <w:szCs w:val="16"/>
              </w:rPr>
            </w:pPr>
            <w:r>
              <w:rPr>
                <w:rFonts w:asciiTheme="minorHAnsi" w:hAnsiTheme="minorHAnsi" w:cstheme="minorHAnsi"/>
                <w:bCs/>
                <w:i/>
                <w:sz w:val="16"/>
                <w:szCs w:val="16"/>
              </w:rPr>
              <w:t>U</w:t>
            </w:r>
            <w:r w:rsidRPr="006948D5">
              <w:rPr>
                <w:rFonts w:asciiTheme="minorHAnsi" w:hAnsiTheme="minorHAnsi" w:cstheme="minorHAnsi"/>
                <w:bCs/>
                <w:i/>
                <w:sz w:val="16"/>
                <w:szCs w:val="16"/>
              </w:rPr>
              <w:t xml:space="preserve">sed only for national </w:t>
            </w:r>
          </w:p>
          <w:p w14:paraId="76297D32" w14:textId="77777777" w:rsidR="00A56470" w:rsidRPr="009D15C2" w:rsidRDefault="00A56470" w:rsidP="00596597">
            <w:pPr>
              <w:spacing w:after="120"/>
              <w:rPr>
                <w:rFonts w:asciiTheme="minorHAnsi" w:hAnsiTheme="minorHAnsi" w:cstheme="minorHAnsi"/>
                <w:bCs/>
                <w:i/>
                <w:sz w:val="16"/>
                <w:szCs w:val="16"/>
              </w:rPr>
            </w:pPr>
            <w:r w:rsidRPr="006948D5">
              <w:rPr>
                <w:rFonts w:asciiTheme="minorHAnsi" w:hAnsiTheme="minorHAnsi" w:cstheme="minorHAnsi"/>
                <w:bCs/>
                <w:i/>
                <w:sz w:val="16"/>
                <w:szCs w:val="16"/>
              </w:rPr>
              <w:t>data collection.</w:t>
            </w:r>
          </w:p>
        </w:tc>
      </w:tr>
      <w:tr w:rsidR="00A56470" w:rsidRPr="00D804DF" w14:paraId="3D36290B" w14:textId="77777777" w:rsidTr="00596597">
        <w:trPr>
          <w:trHeight w:val="403"/>
        </w:trPr>
        <w:tc>
          <w:tcPr>
            <w:tcW w:w="1705" w:type="dxa"/>
          </w:tcPr>
          <w:p w14:paraId="283C45F7" w14:textId="77777777" w:rsidR="00A56470" w:rsidRDefault="00A56470" w:rsidP="00596597">
            <w:pPr>
              <w:spacing w:before="60"/>
              <w:rPr>
                <w:rFonts w:asciiTheme="minorHAnsi" w:hAnsiTheme="minorHAnsi" w:cstheme="minorHAnsi"/>
                <w:szCs w:val="22"/>
              </w:rPr>
            </w:pPr>
            <w:r>
              <w:rPr>
                <w:rFonts w:asciiTheme="minorHAnsi" w:hAnsiTheme="minorHAnsi" w:cstheme="minorHAnsi"/>
                <w:szCs w:val="22"/>
              </w:rPr>
              <w:t>Email:</w:t>
            </w:r>
          </w:p>
        </w:tc>
        <w:tc>
          <w:tcPr>
            <w:tcW w:w="4091" w:type="dxa"/>
          </w:tcPr>
          <w:p w14:paraId="2B54D89E" w14:textId="77777777" w:rsidR="00A56470" w:rsidRPr="00D804DF" w:rsidRDefault="00A56470" w:rsidP="00596597">
            <w:pPr>
              <w:spacing w:before="60"/>
              <w:rPr>
                <w:rFonts w:asciiTheme="minorHAnsi" w:hAnsiTheme="minorHAnsi" w:cstheme="minorHAnsi"/>
                <w:szCs w:val="22"/>
              </w:rPr>
            </w:pPr>
          </w:p>
        </w:tc>
        <w:tc>
          <w:tcPr>
            <w:tcW w:w="1530" w:type="dxa"/>
          </w:tcPr>
          <w:p w14:paraId="7106EE9A" w14:textId="77777777" w:rsidR="00A56470" w:rsidRPr="00D804DF" w:rsidRDefault="00A56470" w:rsidP="00596597">
            <w:pPr>
              <w:spacing w:before="60"/>
              <w:rPr>
                <w:rFonts w:asciiTheme="minorHAnsi" w:hAnsiTheme="minorHAnsi" w:cstheme="minorHAnsi"/>
                <w:szCs w:val="22"/>
              </w:rPr>
            </w:pPr>
            <w:r>
              <w:rPr>
                <w:rFonts w:asciiTheme="minorHAnsi" w:hAnsiTheme="minorHAnsi" w:cstheme="minorHAnsi"/>
                <w:szCs w:val="22"/>
              </w:rPr>
              <w:t>Phone #:</w:t>
            </w:r>
          </w:p>
        </w:tc>
        <w:tc>
          <w:tcPr>
            <w:tcW w:w="2479" w:type="dxa"/>
          </w:tcPr>
          <w:p w14:paraId="31FC758B" w14:textId="77777777" w:rsidR="00A56470" w:rsidRPr="00D804DF" w:rsidRDefault="00A56470" w:rsidP="00596597">
            <w:pPr>
              <w:spacing w:before="60"/>
              <w:rPr>
                <w:rFonts w:asciiTheme="minorHAnsi" w:hAnsiTheme="minorHAnsi" w:cstheme="minorHAnsi"/>
                <w:szCs w:val="22"/>
              </w:rPr>
            </w:pPr>
          </w:p>
        </w:tc>
      </w:tr>
    </w:tbl>
    <w:p w14:paraId="61D152C7" w14:textId="77777777" w:rsidR="00A56470" w:rsidRPr="004B4435" w:rsidRDefault="00A56470" w:rsidP="00A56470">
      <w:pPr>
        <w:rPr>
          <w:sz w:val="16"/>
          <w:szCs w:val="14"/>
        </w:rPr>
      </w:pPr>
    </w:p>
    <w:tbl>
      <w:tblPr>
        <w:tblStyle w:val="TableGrid"/>
        <w:tblW w:w="9805" w:type="dxa"/>
        <w:tblLook w:val="04A0" w:firstRow="1" w:lastRow="0" w:firstColumn="1" w:lastColumn="0" w:noHBand="0" w:noVBand="1"/>
      </w:tblPr>
      <w:tblGrid>
        <w:gridCol w:w="1435"/>
        <w:gridCol w:w="5580"/>
        <w:gridCol w:w="1710"/>
        <w:gridCol w:w="1080"/>
      </w:tblGrid>
      <w:tr w:rsidR="00876F23" w:rsidRPr="00C94DF3" w14:paraId="5F95E2E9" w14:textId="77777777" w:rsidTr="00876F23">
        <w:trPr>
          <w:trHeight w:val="432"/>
        </w:trPr>
        <w:tc>
          <w:tcPr>
            <w:tcW w:w="1435" w:type="dxa"/>
            <w:vAlign w:val="center"/>
          </w:tcPr>
          <w:p w14:paraId="36617695" w14:textId="77777777" w:rsidR="00876F23" w:rsidRPr="00505ABC" w:rsidRDefault="00876F23" w:rsidP="00596597">
            <w:pPr>
              <w:rPr>
                <w:rFonts w:asciiTheme="minorHAnsi" w:hAnsiTheme="minorHAnsi" w:cstheme="minorHAnsi"/>
                <w:szCs w:val="18"/>
              </w:rPr>
            </w:pPr>
            <w:r w:rsidRPr="00505ABC">
              <w:rPr>
                <w:rFonts w:asciiTheme="minorHAnsi" w:hAnsiTheme="minorHAnsi" w:cstheme="minorHAnsi"/>
                <w:szCs w:val="18"/>
              </w:rPr>
              <w:t>Group Name:</w:t>
            </w:r>
          </w:p>
        </w:tc>
        <w:tc>
          <w:tcPr>
            <w:tcW w:w="5580" w:type="dxa"/>
            <w:vAlign w:val="center"/>
          </w:tcPr>
          <w:p w14:paraId="4A895C01" w14:textId="77777777" w:rsidR="00876F23" w:rsidRDefault="00876F23" w:rsidP="00596597">
            <w:pPr>
              <w:rPr>
                <w:rFonts w:asciiTheme="minorHAnsi" w:hAnsiTheme="minorHAnsi" w:cstheme="minorHAnsi"/>
                <w:szCs w:val="18"/>
              </w:rPr>
            </w:pPr>
          </w:p>
          <w:p w14:paraId="6E622645" w14:textId="77777777" w:rsidR="00876F23" w:rsidRDefault="00876F23" w:rsidP="00596597">
            <w:pPr>
              <w:rPr>
                <w:rFonts w:asciiTheme="minorHAnsi" w:hAnsiTheme="minorHAnsi" w:cstheme="minorHAnsi"/>
                <w:szCs w:val="18"/>
              </w:rPr>
            </w:pPr>
          </w:p>
          <w:p w14:paraId="05896E87" w14:textId="77777777" w:rsidR="00876F23" w:rsidRPr="00505ABC" w:rsidRDefault="00876F23" w:rsidP="00596597">
            <w:pPr>
              <w:rPr>
                <w:rFonts w:asciiTheme="minorHAnsi" w:hAnsiTheme="minorHAnsi" w:cstheme="minorHAnsi"/>
                <w:szCs w:val="18"/>
              </w:rPr>
            </w:pPr>
          </w:p>
        </w:tc>
        <w:tc>
          <w:tcPr>
            <w:tcW w:w="1710" w:type="dxa"/>
            <w:vAlign w:val="center"/>
          </w:tcPr>
          <w:p w14:paraId="4E57DC18" w14:textId="6DFC06F3" w:rsidR="00876F23" w:rsidRPr="00505ABC" w:rsidRDefault="00876F23" w:rsidP="00596597">
            <w:pPr>
              <w:rPr>
                <w:rFonts w:asciiTheme="minorHAnsi" w:hAnsiTheme="minorHAnsi" w:cstheme="minorHAnsi"/>
                <w:szCs w:val="18"/>
              </w:rPr>
            </w:pPr>
            <w:r>
              <w:rPr>
                <w:rFonts w:asciiTheme="minorHAnsi" w:hAnsiTheme="minorHAnsi" w:cstheme="minorHAnsi"/>
                <w:szCs w:val="18"/>
              </w:rPr>
              <w:t xml:space="preserve"># </w:t>
            </w:r>
            <w:r w:rsidRPr="00505ABC">
              <w:rPr>
                <w:rFonts w:asciiTheme="minorHAnsi" w:hAnsiTheme="minorHAnsi" w:cstheme="minorHAnsi"/>
                <w:szCs w:val="18"/>
              </w:rPr>
              <w:t xml:space="preserve">of Veterans in </w:t>
            </w:r>
            <w:r>
              <w:rPr>
                <w:rFonts w:asciiTheme="minorHAnsi" w:hAnsiTheme="minorHAnsi" w:cstheme="minorHAnsi"/>
                <w:szCs w:val="18"/>
              </w:rPr>
              <w:t xml:space="preserve">the </w:t>
            </w:r>
            <w:r w:rsidRPr="00505ABC">
              <w:rPr>
                <w:rFonts w:asciiTheme="minorHAnsi" w:hAnsiTheme="minorHAnsi" w:cstheme="minorHAnsi"/>
                <w:szCs w:val="18"/>
              </w:rPr>
              <w:t>Group:</w:t>
            </w:r>
          </w:p>
        </w:tc>
        <w:tc>
          <w:tcPr>
            <w:tcW w:w="1080" w:type="dxa"/>
            <w:vAlign w:val="center"/>
          </w:tcPr>
          <w:p w14:paraId="540F073F" w14:textId="1B029D43" w:rsidR="00876F23" w:rsidRPr="00505ABC" w:rsidRDefault="00876F23" w:rsidP="00596597">
            <w:pPr>
              <w:rPr>
                <w:rFonts w:asciiTheme="minorHAnsi" w:hAnsiTheme="minorHAnsi" w:cstheme="minorHAnsi"/>
                <w:szCs w:val="18"/>
              </w:rPr>
            </w:pPr>
          </w:p>
        </w:tc>
      </w:tr>
    </w:tbl>
    <w:p w14:paraId="28C169BC" w14:textId="77777777" w:rsidR="00A56470" w:rsidRPr="00F8696D" w:rsidRDefault="00A56470" w:rsidP="00A56470">
      <w:pPr>
        <w:rPr>
          <w:rFonts w:asciiTheme="minorHAnsi" w:hAnsiTheme="minorHAnsi" w:cstheme="minorHAnsi"/>
          <w:b/>
          <w:bCs/>
          <w:sz w:val="8"/>
          <w:szCs w:val="8"/>
        </w:rPr>
      </w:pPr>
    </w:p>
    <w:p w14:paraId="1F022299" w14:textId="77777777" w:rsidR="00A56470" w:rsidRDefault="00A56470" w:rsidP="00A56470">
      <w:pPr>
        <w:rPr>
          <w:rFonts w:asciiTheme="minorHAnsi" w:hAnsiTheme="minorHAnsi" w:cstheme="minorHAnsi"/>
          <w:szCs w:val="22"/>
        </w:rPr>
      </w:pPr>
      <w:r w:rsidRPr="00C16FE2">
        <w:rPr>
          <w:rFonts w:asciiTheme="minorHAnsi" w:hAnsiTheme="minorHAnsi" w:cstheme="minorHAnsi"/>
          <w:b/>
          <w:bCs/>
          <w:szCs w:val="22"/>
        </w:rPr>
        <w:t>Veterans:</w:t>
      </w:r>
      <w:r w:rsidRPr="00F8696D">
        <w:rPr>
          <w:rFonts w:asciiTheme="minorHAnsi" w:hAnsiTheme="minorHAnsi" w:cstheme="minorHAnsi"/>
          <w:b/>
          <w:bCs/>
          <w:szCs w:val="22"/>
        </w:rPr>
        <w:t xml:space="preserve"> </w:t>
      </w:r>
      <w:r w:rsidRPr="00F8696D">
        <w:rPr>
          <w:rFonts w:asciiTheme="minorHAnsi" w:hAnsiTheme="minorHAnsi" w:cstheme="minorHAnsi"/>
          <w:szCs w:val="22"/>
        </w:rPr>
        <w:t>By entering</w:t>
      </w:r>
      <w:r>
        <w:rPr>
          <w:rFonts w:asciiTheme="minorHAnsi" w:hAnsiTheme="minorHAnsi" w:cstheme="minorHAnsi"/>
          <w:szCs w:val="22"/>
        </w:rPr>
        <w:t xml:space="preserve"> and signing the entry form</w:t>
      </w:r>
      <w:r w:rsidRPr="00F8696D">
        <w:rPr>
          <w:rFonts w:asciiTheme="minorHAnsi" w:hAnsiTheme="minorHAnsi" w:cstheme="minorHAnsi"/>
          <w:szCs w:val="22"/>
        </w:rPr>
        <w:t>, you acknowledge that your name, email, phone number, entry, and entry detail information may be uploaded into the VA Arts4Vets/Salesforce Application for the purpose of collecting and organizing competition entries.</w:t>
      </w:r>
    </w:p>
    <w:p w14:paraId="2FF5FE22" w14:textId="77777777" w:rsidR="00A56470" w:rsidRPr="004B4435" w:rsidRDefault="00A56470" w:rsidP="00A56470">
      <w:pPr>
        <w:rPr>
          <w:rFonts w:asciiTheme="minorHAnsi" w:hAnsiTheme="minorHAnsi" w:cstheme="minorHAnsi"/>
          <w:sz w:val="16"/>
          <w:szCs w:val="16"/>
        </w:rPr>
      </w:pPr>
    </w:p>
    <w:p w14:paraId="0B231AD2" w14:textId="5D42C8CC" w:rsidR="00A56470" w:rsidRPr="004B4435" w:rsidRDefault="00A56470" w:rsidP="00A56470">
      <w:pPr>
        <w:rPr>
          <w:rFonts w:asciiTheme="minorHAnsi" w:hAnsiTheme="minorHAnsi" w:cstheme="minorHAnsi"/>
          <w:i/>
          <w:iCs/>
          <w:szCs w:val="22"/>
        </w:rPr>
      </w:pPr>
      <w:r w:rsidRPr="004B4435">
        <w:rPr>
          <w:rFonts w:asciiTheme="minorHAnsi" w:hAnsiTheme="minorHAnsi" w:cstheme="minorHAnsi"/>
          <w:i/>
          <w:iCs/>
          <w:szCs w:val="22"/>
        </w:rPr>
        <w:t>By signing,</w:t>
      </w:r>
      <w:r w:rsidRPr="004B4435">
        <w:rPr>
          <w:rFonts w:asciiTheme="minorHAnsi" w:hAnsiTheme="minorHAnsi" w:cstheme="minorHAnsi"/>
          <w:b/>
          <w:bCs/>
          <w:i/>
          <w:iCs/>
          <w:szCs w:val="22"/>
        </w:rPr>
        <w:t xml:space="preserve"> </w:t>
      </w:r>
      <w:r w:rsidRPr="004B4435">
        <w:rPr>
          <w:rFonts w:asciiTheme="minorHAnsi" w:hAnsiTheme="minorHAnsi" w:cstheme="minorHAnsi"/>
          <w:bCs/>
          <w:i/>
          <w:iCs/>
          <w:szCs w:val="22"/>
        </w:rPr>
        <w:t xml:space="preserve">I/we confirm </w:t>
      </w:r>
      <w:r w:rsidR="00244B55" w:rsidRPr="00244B55">
        <w:rPr>
          <w:rFonts w:asciiTheme="minorHAnsi" w:hAnsiTheme="minorHAnsi" w:cstheme="minorHAnsi"/>
          <w:bCs/>
          <w:i/>
          <w:iCs/>
          <w:szCs w:val="22"/>
        </w:rPr>
        <w:t>I/we have read all the rules</w:t>
      </w:r>
      <w:r w:rsidR="005F4C61">
        <w:rPr>
          <w:rFonts w:asciiTheme="minorHAnsi" w:hAnsiTheme="minorHAnsi" w:cstheme="minorHAnsi"/>
          <w:bCs/>
          <w:i/>
          <w:iCs/>
          <w:szCs w:val="22"/>
        </w:rPr>
        <w:t xml:space="preserve"> and additional information</w:t>
      </w:r>
      <w:r w:rsidR="00244B55" w:rsidRPr="00244B55">
        <w:rPr>
          <w:rFonts w:asciiTheme="minorHAnsi" w:hAnsiTheme="minorHAnsi" w:cstheme="minorHAnsi"/>
          <w:bCs/>
          <w:i/>
          <w:iCs/>
          <w:szCs w:val="22"/>
        </w:rPr>
        <w:t xml:space="preserve"> for the division in which I/we am/are entering. If </w:t>
      </w:r>
      <w:r w:rsidR="00876F23">
        <w:rPr>
          <w:rFonts w:asciiTheme="minorHAnsi" w:hAnsiTheme="minorHAnsi" w:cstheme="minorHAnsi"/>
          <w:bCs/>
          <w:i/>
          <w:iCs/>
          <w:szCs w:val="22"/>
        </w:rPr>
        <w:t xml:space="preserve">the </w:t>
      </w:r>
      <w:r w:rsidR="00244B55" w:rsidRPr="00244B55">
        <w:rPr>
          <w:rFonts w:asciiTheme="minorHAnsi" w:hAnsiTheme="minorHAnsi" w:cstheme="minorHAnsi"/>
          <w:bCs/>
          <w:i/>
          <w:iCs/>
          <w:szCs w:val="22"/>
        </w:rPr>
        <w:t xml:space="preserve">entry places first at the national level, I/we understand that I/we will be invited to attend the National Veterans Creative Arts Festival. </w:t>
      </w:r>
      <w:r w:rsidR="00244B55">
        <w:rPr>
          <w:rFonts w:asciiTheme="minorHAnsi" w:hAnsiTheme="minorHAnsi" w:cstheme="minorHAnsi"/>
          <w:i/>
          <w:iCs/>
          <w:szCs w:val="22"/>
        </w:rPr>
        <w:t>I/w</w:t>
      </w:r>
      <w:r w:rsidR="00244B55" w:rsidRPr="00F8696D">
        <w:rPr>
          <w:rFonts w:asciiTheme="minorHAnsi" w:hAnsiTheme="minorHAnsi" w:cstheme="minorHAnsi"/>
          <w:i/>
          <w:iCs/>
          <w:szCs w:val="22"/>
        </w:rPr>
        <w:t xml:space="preserve">e have signed the required </w:t>
      </w:r>
      <w:r w:rsidR="00244B55">
        <w:rPr>
          <w:rFonts w:asciiTheme="minorHAnsi" w:hAnsiTheme="minorHAnsi" w:cstheme="minorHAnsi"/>
          <w:i/>
          <w:iCs/>
          <w:szCs w:val="22"/>
        </w:rPr>
        <w:t xml:space="preserve">VA </w:t>
      </w:r>
      <w:r w:rsidR="00244B55" w:rsidRPr="00F8696D">
        <w:rPr>
          <w:rFonts w:asciiTheme="minorHAnsi" w:hAnsiTheme="minorHAnsi" w:cstheme="minorHAnsi"/>
          <w:i/>
          <w:iCs/>
          <w:szCs w:val="22"/>
        </w:rPr>
        <w:t>Consent</w:t>
      </w:r>
      <w:r w:rsidR="00244B55">
        <w:rPr>
          <w:rFonts w:asciiTheme="minorHAnsi" w:hAnsiTheme="minorHAnsi" w:cstheme="minorHAnsi"/>
          <w:i/>
          <w:iCs/>
          <w:szCs w:val="22"/>
        </w:rPr>
        <w:t xml:space="preserve"> form(s)s (</w:t>
      </w:r>
      <w:r w:rsidR="00244B55" w:rsidRPr="00F8696D">
        <w:rPr>
          <w:rFonts w:asciiTheme="minorHAnsi" w:hAnsiTheme="minorHAnsi" w:cstheme="minorHAnsi"/>
          <w:i/>
          <w:iCs/>
          <w:szCs w:val="22"/>
        </w:rPr>
        <w:t>10-3203</w:t>
      </w:r>
      <w:r w:rsidR="00244B55">
        <w:rPr>
          <w:rFonts w:asciiTheme="minorHAnsi" w:hAnsiTheme="minorHAnsi" w:cstheme="minorHAnsi"/>
          <w:i/>
          <w:iCs/>
          <w:szCs w:val="22"/>
        </w:rPr>
        <w:t xml:space="preserve"> and if necessary, 10-5345).</w:t>
      </w:r>
    </w:p>
    <w:p w14:paraId="5CC8B42B" w14:textId="77777777" w:rsidR="00A56470" w:rsidRPr="00CC46F8" w:rsidRDefault="00A56470" w:rsidP="00A56470">
      <w:pPr>
        <w:rPr>
          <w:rFonts w:asciiTheme="minorHAnsi" w:hAnsiTheme="minorHAnsi" w:cstheme="minorHAnsi"/>
          <w:i/>
          <w:iCs/>
          <w:sz w:val="14"/>
          <w:szCs w:val="14"/>
        </w:rPr>
      </w:pPr>
    </w:p>
    <w:tbl>
      <w:tblPr>
        <w:tblStyle w:val="TableGrid"/>
        <w:tblW w:w="9805" w:type="dxa"/>
        <w:tblLook w:val="04A0" w:firstRow="1" w:lastRow="0" w:firstColumn="1" w:lastColumn="0" w:noHBand="0" w:noVBand="1"/>
      </w:tblPr>
      <w:tblGrid>
        <w:gridCol w:w="7465"/>
        <w:gridCol w:w="2340"/>
      </w:tblGrid>
      <w:tr w:rsidR="00A56470" w14:paraId="47253E44" w14:textId="77777777" w:rsidTr="00596597">
        <w:tc>
          <w:tcPr>
            <w:tcW w:w="7465" w:type="dxa"/>
          </w:tcPr>
          <w:p w14:paraId="1AB4B336" w14:textId="77777777" w:rsidR="00A56470" w:rsidRDefault="00A56470" w:rsidP="00596597">
            <w:pPr>
              <w:rPr>
                <w:rFonts w:asciiTheme="minorHAnsi" w:hAnsiTheme="minorHAnsi" w:cstheme="minorHAnsi"/>
                <w:i/>
                <w:iCs/>
                <w:szCs w:val="22"/>
              </w:rPr>
            </w:pPr>
            <w:r w:rsidRPr="00EC735F">
              <w:rPr>
                <w:rFonts w:asciiTheme="minorHAnsi" w:hAnsiTheme="minorHAnsi" w:cstheme="minorHAnsi"/>
                <w:i/>
                <w:iCs/>
                <w:szCs w:val="22"/>
              </w:rPr>
              <w:t>Veteran</w:t>
            </w:r>
            <w:r>
              <w:rPr>
                <w:rFonts w:asciiTheme="minorHAnsi" w:hAnsiTheme="minorHAnsi" w:cstheme="minorHAnsi"/>
                <w:i/>
                <w:iCs/>
                <w:szCs w:val="22"/>
              </w:rPr>
              <w:t xml:space="preserve"> </w:t>
            </w:r>
            <w:r w:rsidRPr="00EC735F">
              <w:rPr>
                <w:rFonts w:asciiTheme="minorHAnsi" w:hAnsiTheme="minorHAnsi" w:cstheme="minorHAnsi"/>
                <w:i/>
                <w:iCs/>
                <w:szCs w:val="22"/>
              </w:rPr>
              <w:t>Signature</w:t>
            </w:r>
            <w:r>
              <w:rPr>
                <w:rFonts w:asciiTheme="minorHAnsi" w:hAnsiTheme="minorHAnsi" w:cstheme="minorHAnsi"/>
                <w:i/>
                <w:iCs/>
                <w:szCs w:val="22"/>
              </w:rPr>
              <w:t>(s)</w:t>
            </w:r>
            <w:r w:rsidRPr="00EC735F">
              <w:rPr>
                <w:rFonts w:asciiTheme="minorHAnsi" w:hAnsiTheme="minorHAnsi" w:cstheme="minorHAnsi"/>
                <w:i/>
                <w:iCs/>
                <w:szCs w:val="22"/>
              </w:rPr>
              <w:t xml:space="preserve">: </w:t>
            </w:r>
          </w:p>
          <w:p w14:paraId="6A1C425D" w14:textId="77777777" w:rsidR="00C804F8" w:rsidRDefault="00C804F8" w:rsidP="00596597">
            <w:pPr>
              <w:rPr>
                <w:rFonts w:asciiTheme="minorHAnsi" w:hAnsiTheme="minorHAnsi" w:cstheme="minorHAnsi"/>
                <w:i/>
                <w:iCs/>
                <w:szCs w:val="22"/>
              </w:rPr>
            </w:pPr>
          </w:p>
          <w:p w14:paraId="214BCD13" w14:textId="77777777" w:rsidR="00A56470" w:rsidRPr="00C804F8" w:rsidRDefault="00A56470" w:rsidP="00596597">
            <w:pPr>
              <w:rPr>
                <w:rFonts w:asciiTheme="minorHAnsi" w:hAnsiTheme="minorHAnsi" w:cstheme="minorHAnsi"/>
                <w:sz w:val="36"/>
                <w:szCs w:val="36"/>
              </w:rPr>
            </w:pPr>
          </w:p>
          <w:p w14:paraId="259A18A3" w14:textId="77777777" w:rsidR="00A56470" w:rsidRDefault="00A56470" w:rsidP="00C804F8">
            <w:pPr>
              <w:rPr>
                <w:rFonts w:asciiTheme="minorHAnsi" w:hAnsiTheme="minorHAnsi" w:cstheme="minorHAnsi"/>
                <w:szCs w:val="22"/>
              </w:rPr>
            </w:pPr>
          </w:p>
        </w:tc>
        <w:tc>
          <w:tcPr>
            <w:tcW w:w="2340" w:type="dxa"/>
          </w:tcPr>
          <w:p w14:paraId="23AFDE50" w14:textId="77777777" w:rsidR="00A56470" w:rsidRDefault="00A56470" w:rsidP="00596597">
            <w:pPr>
              <w:rPr>
                <w:rFonts w:asciiTheme="minorHAnsi" w:hAnsiTheme="minorHAnsi" w:cstheme="minorHAnsi"/>
                <w:i/>
                <w:iCs/>
                <w:szCs w:val="22"/>
              </w:rPr>
            </w:pPr>
            <w:r w:rsidRPr="00EC735F">
              <w:rPr>
                <w:rFonts w:asciiTheme="minorHAnsi" w:hAnsiTheme="minorHAnsi" w:cstheme="minorHAnsi"/>
                <w:i/>
                <w:iCs/>
                <w:szCs w:val="22"/>
              </w:rPr>
              <w:t>Date</w:t>
            </w:r>
            <w:r>
              <w:rPr>
                <w:rFonts w:asciiTheme="minorHAnsi" w:hAnsiTheme="minorHAnsi" w:cstheme="minorHAnsi"/>
                <w:i/>
                <w:iCs/>
                <w:szCs w:val="22"/>
              </w:rPr>
              <w:t xml:space="preserve"> Signed:</w:t>
            </w:r>
          </w:p>
          <w:p w14:paraId="2CF06646" w14:textId="77777777" w:rsidR="00A56470" w:rsidRDefault="00A56470" w:rsidP="00596597">
            <w:pPr>
              <w:rPr>
                <w:rFonts w:asciiTheme="minorHAnsi" w:hAnsiTheme="minorHAnsi" w:cstheme="minorHAnsi"/>
                <w:i/>
                <w:iCs/>
                <w:szCs w:val="22"/>
              </w:rPr>
            </w:pPr>
          </w:p>
          <w:p w14:paraId="1D9062A6" w14:textId="77777777" w:rsidR="00A56470" w:rsidRPr="00EC735F" w:rsidRDefault="00A56470" w:rsidP="00596597">
            <w:pPr>
              <w:rPr>
                <w:rFonts w:asciiTheme="minorHAnsi" w:hAnsiTheme="minorHAnsi" w:cstheme="minorHAnsi"/>
                <w:i/>
                <w:iCs/>
                <w:szCs w:val="22"/>
              </w:rPr>
            </w:pPr>
          </w:p>
        </w:tc>
      </w:tr>
      <w:bookmarkEnd w:id="25"/>
    </w:tbl>
    <w:p w14:paraId="4ABC68AD" w14:textId="721F1565" w:rsidR="00A24A72" w:rsidRDefault="00A24A72" w:rsidP="00244B55">
      <w:pPr>
        <w:pStyle w:val="IntenseQuote"/>
        <w:pBdr>
          <w:top w:val="none" w:sz="0" w:space="0" w:color="auto"/>
          <w:bottom w:val="none" w:sz="0" w:space="0" w:color="auto"/>
        </w:pBdr>
        <w:spacing w:before="0"/>
        <w:ind w:left="0" w:right="18"/>
        <w:jc w:val="left"/>
        <w:rPr>
          <w:rFonts w:asciiTheme="minorHAnsi" w:hAnsiTheme="minorHAnsi"/>
          <w:sz w:val="8"/>
          <w:szCs w:val="8"/>
        </w:rPr>
      </w:pPr>
    </w:p>
    <w:sectPr w:rsidR="00A24A72" w:rsidSect="003D579E">
      <w:footerReference w:type="default" r:id="rId40"/>
      <w:type w:val="nextColumn"/>
      <w:pgSz w:w="12240" w:h="15840" w:code="1"/>
      <w:pgMar w:top="1008" w:right="1296" w:bottom="1008"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B6C83" w14:textId="77777777" w:rsidR="000739FE" w:rsidRDefault="000739FE" w:rsidP="00C42C7D">
      <w:r>
        <w:separator/>
      </w:r>
    </w:p>
  </w:endnote>
  <w:endnote w:type="continuationSeparator" w:id="0">
    <w:p w14:paraId="2CA53DA8" w14:textId="77777777" w:rsidR="000739FE" w:rsidRDefault="000739FE" w:rsidP="00C42C7D">
      <w:r>
        <w:continuationSeparator/>
      </w:r>
    </w:p>
  </w:endnote>
  <w:endnote w:type="continuationNotice" w:id="1">
    <w:p w14:paraId="2BD64D9E" w14:textId="77777777" w:rsidR="000739FE" w:rsidRDefault="000739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819289"/>
      <w:docPartObj>
        <w:docPartGallery w:val="Page Numbers (Bottom of Page)"/>
        <w:docPartUnique/>
      </w:docPartObj>
    </w:sdtPr>
    <w:sdtEndPr>
      <w:rPr>
        <w:noProof/>
      </w:rPr>
    </w:sdtEndPr>
    <w:sdtContent>
      <w:p w14:paraId="30F45E44" w14:textId="706F6322" w:rsidR="00BB3430" w:rsidRDefault="00BB34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DC8FF" w14:textId="77777777" w:rsidR="00F80D76" w:rsidRDefault="00F80D76">
    <w:pPr>
      <w:pStyle w:val="Footer"/>
      <w:jc w:val="center"/>
    </w:pPr>
  </w:p>
  <w:p w14:paraId="7D54A212" w14:textId="77777777" w:rsidR="00F80D76" w:rsidRDefault="00F80D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DEDC" w14:textId="77777777" w:rsidR="00F80D76" w:rsidRDefault="00F80D76" w:rsidP="00E3015B">
    <w:pPr>
      <w:pStyle w:val="Footer"/>
      <w:framePr w:wrap="around" w:vAnchor="text" w:hAnchor="page" w:x="1292" w:y="-464"/>
      <w:rPr>
        <w:rStyle w:val="PageNumber"/>
      </w:rPr>
    </w:pPr>
  </w:p>
  <w:p w14:paraId="6D0C9821" w14:textId="77777777" w:rsidR="00F80D76" w:rsidRPr="00281411" w:rsidRDefault="00F80D76">
    <w:pPr>
      <w:pStyle w:val="Footer"/>
      <w:jc w:val="center"/>
      <w:rPr>
        <w:rFonts w:ascii="Aptos" w:hAnsi="Aptos"/>
      </w:rPr>
    </w:pPr>
    <w:r w:rsidRPr="00281411">
      <w:rPr>
        <w:rStyle w:val="PageNumber"/>
        <w:rFonts w:ascii="Aptos" w:hAnsi="Aptos"/>
      </w:rPr>
      <w:fldChar w:fldCharType="begin"/>
    </w:r>
    <w:r w:rsidRPr="00281411">
      <w:rPr>
        <w:rStyle w:val="PageNumber"/>
        <w:rFonts w:ascii="Aptos" w:hAnsi="Aptos"/>
      </w:rPr>
      <w:instrText xml:space="preserve"> PAGE </w:instrText>
    </w:r>
    <w:r w:rsidRPr="00281411">
      <w:rPr>
        <w:rStyle w:val="PageNumber"/>
        <w:rFonts w:ascii="Aptos" w:hAnsi="Aptos"/>
      </w:rPr>
      <w:fldChar w:fldCharType="separate"/>
    </w:r>
    <w:r w:rsidRPr="00281411">
      <w:rPr>
        <w:rStyle w:val="PageNumber"/>
        <w:rFonts w:ascii="Aptos" w:hAnsi="Aptos"/>
        <w:noProof/>
      </w:rPr>
      <w:t>47</w:t>
    </w:r>
    <w:r w:rsidRPr="00281411">
      <w:rPr>
        <w:rStyle w:val="PageNumber"/>
        <w:rFonts w:ascii="Aptos" w:hAnsi="Apto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712761"/>
      <w:docPartObj>
        <w:docPartGallery w:val="Page Numbers (Bottom of Page)"/>
        <w:docPartUnique/>
      </w:docPartObj>
    </w:sdtPr>
    <w:sdtEndPr>
      <w:rPr>
        <w:noProof/>
      </w:rPr>
    </w:sdtEndPr>
    <w:sdtContent>
      <w:p w14:paraId="56F7A6CD" w14:textId="6709EC62" w:rsidR="00BC217B" w:rsidRDefault="00BC2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88210"/>
      <w:docPartObj>
        <w:docPartGallery w:val="Page Numbers (Bottom of Page)"/>
        <w:docPartUnique/>
      </w:docPartObj>
    </w:sdtPr>
    <w:sdtEndPr>
      <w:rPr>
        <w:noProof/>
      </w:rPr>
    </w:sdtEndPr>
    <w:sdtContent>
      <w:p w14:paraId="162841A1" w14:textId="1ED23A0B" w:rsidR="00BC217B" w:rsidRDefault="00BC21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AD3C" w14:textId="77777777" w:rsidR="00F80D76" w:rsidRDefault="00F80D76">
    <w:pPr>
      <w:pStyle w:val="Footer"/>
      <w:framePr w:wrap="around" w:vAnchor="text" w:hAnchor="margin" w:xAlign="center" w:y="1"/>
      <w:rPr>
        <w:rStyle w:val="PageNumber"/>
      </w:rPr>
    </w:pPr>
  </w:p>
  <w:p w14:paraId="7F86B846" w14:textId="77777777" w:rsidR="00F80D76" w:rsidRDefault="00F80D76">
    <w:pPr>
      <w:pStyle w:val="Footer"/>
      <w:jc w:val="cente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94EA" w14:textId="77777777" w:rsidR="00F80D76" w:rsidRDefault="00F80D76">
    <w:pPr>
      <w:pStyle w:val="Footer"/>
      <w:jc w:val="center"/>
    </w:pPr>
    <w:r>
      <w:fldChar w:fldCharType="begin"/>
    </w:r>
    <w:r>
      <w:instrText xml:space="preserve"> PAGE   \* MERGEFORMAT </w:instrText>
    </w:r>
    <w:r>
      <w:fldChar w:fldCharType="separate"/>
    </w:r>
    <w:r>
      <w:rPr>
        <w:noProof/>
      </w:rPr>
      <w:t>85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8D43" w14:textId="77777777" w:rsidR="00F80D76" w:rsidRDefault="00F80D76">
    <w:pPr>
      <w:pStyle w:val="Footer"/>
      <w:jc w:val="center"/>
    </w:pPr>
    <w:r>
      <w:fldChar w:fldCharType="begin"/>
    </w:r>
    <w:r>
      <w:instrText xml:space="preserve"> PAGE   \* MERGEFORMAT </w:instrText>
    </w:r>
    <w:r>
      <w:fldChar w:fldCharType="separate"/>
    </w:r>
    <w:r>
      <w:rPr>
        <w:noProof/>
      </w:rPr>
      <w:t>98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AA6F" w14:textId="77777777" w:rsidR="000739FE" w:rsidRDefault="000739FE" w:rsidP="00C42C7D">
      <w:r>
        <w:separator/>
      </w:r>
    </w:p>
  </w:footnote>
  <w:footnote w:type="continuationSeparator" w:id="0">
    <w:p w14:paraId="6AF6022B" w14:textId="77777777" w:rsidR="000739FE" w:rsidRDefault="000739FE" w:rsidP="00C42C7D">
      <w:r>
        <w:continuationSeparator/>
      </w:r>
    </w:p>
  </w:footnote>
  <w:footnote w:type="continuationNotice" w:id="1">
    <w:p w14:paraId="69DE0F44" w14:textId="77777777" w:rsidR="000739FE" w:rsidRDefault="000739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C96F" w14:textId="77777777" w:rsidR="00F80D76" w:rsidRDefault="00F80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16AC4" w14:textId="77777777" w:rsidR="00EF3A0A" w:rsidRDefault="00EF3A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A05B" w14:textId="77777777" w:rsidR="00F80D76" w:rsidRDefault="00F80D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1F2F" w14:textId="77777777" w:rsidR="00F80D76" w:rsidRDefault="00F80D7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B54E" w14:textId="77777777" w:rsidR="00F80D76" w:rsidRDefault="00F80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8952D7"/>
    <w:multiLevelType w:val="hybridMultilevel"/>
    <w:tmpl w:val="A82C3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D6846"/>
    <w:multiLevelType w:val="singleLevel"/>
    <w:tmpl w:val="04090001"/>
    <w:lvl w:ilvl="0">
      <w:start w:val="1"/>
      <w:numFmt w:val="bullet"/>
      <w:lvlText w:val=""/>
      <w:lvlJc w:val="left"/>
      <w:pPr>
        <w:ind w:left="720" w:hanging="360"/>
      </w:pPr>
      <w:rPr>
        <w:rFonts w:ascii="Symbol" w:hAnsi="Symbol" w:hint="default"/>
      </w:rPr>
    </w:lvl>
  </w:abstractNum>
  <w:abstractNum w:abstractNumId="3" w15:restartNumberingAfterBreak="0">
    <w:nsid w:val="08B77EB7"/>
    <w:multiLevelType w:val="hybridMultilevel"/>
    <w:tmpl w:val="017C3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D75950"/>
    <w:multiLevelType w:val="hybridMultilevel"/>
    <w:tmpl w:val="508A3AD6"/>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bCs/>
      </w:rPr>
    </w:lvl>
    <w:lvl w:ilvl="2" w:tplc="04090001">
      <w:start w:val="1"/>
      <w:numFmt w:val="bullet"/>
      <w:lvlText w:val=""/>
      <w:lvlJc w:val="left"/>
      <w:pPr>
        <w:ind w:left="108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163A01"/>
    <w:multiLevelType w:val="hybridMultilevel"/>
    <w:tmpl w:val="C6309158"/>
    <w:lvl w:ilvl="0" w:tplc="471ED24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91E33"/>
    <w:multiLevelType w:val="hybridMultilevel"/>
    <w:tmpl w:val="8316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46AAC"/>
    <w:multiLevelType w:val="hybridMultilevel"/>
    <w:tmpl w:val="1B7CCC22"/>
    <w:lvl w:ilvl="0" w:tplc="CE646DD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CD5F98"/>
    <w:multiLevelType w:val="hybridMultilevel"/>
    <w:tmpl w:val="B74676FA"/>
    <w:lvl w:ilvl="0" w:tplc="E1DC37EE">
      <w:start w:val="1"/>
      <w:numFmt w:val="decimal"/>
      <w:lvlText w:val="%1."/>
      <w:lvlJc w:val="left"/>
      <w:pPr>
        <w:ind w:left="720" w:hanging="360"/>
      </w:pPr>
      <w:rPr>
        <w:rFonts w:asciiTheme="minorHAnsi" w:eastAsia="Times New Roman" w:hAnsiTheme="minorHAnsi" w:cstheme="minorHAnsi"/>
        <w:b w:val="0"/>
      </w:rPr>
    </w:lvl>
    <w:lvl w:ilvl="1" w:tplc="859E9C6C">
      <w:start w:val="1"/>
      <w:numFmt w:val="decimal"/>
      <w:lvlText w:val="%2."/>
      <w:lvlJc w:val="left"/>
      <w:pPr>
        <w:ind w:left="1440" w:hanging="360"/>
      </w:pPr>
      <w:rPr>
        <w:b w:val="0"/>
        <w:bCs/>
      </w:rPr>
    </w:lvl>
    <w:lvl w:ilvl="2" w:tplc="3D76320E">
      <w:start w:val="18"/>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05FB7"/>
    <w:multiLevelType w:val="hybridMultilevel"/>
    <w:tmpl w:val="7AFC92C0"/>
    <w:lvl w:ilvl="0" w:tplc="7152DC6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42C66"/>
    <w:multiLevelType w:val="multilevel"/>
    <w:tmpl w:val="0C3CD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A76D2F"/>
    <w:multiLevelType w:val="hybridMultilevel"/>
    <w:tmpl w:val="C152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979E9"/>
    <w:multiLevelType w:val="hybridMultilevel"/>
    <w:tmpl w:val="666C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14215"/>
    <w:multiLevelType w:val="hybridMultilevel"/>
    <w:tmpl w:val="6CF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1A4742"/>
    <w:multiLevelType w:val="hybridMultilevel"/>
    <w:tmpl w:val="0DD6451E"/>
    <w:lvl w:ilvl="0" w:tplc="FFFFFFFF">
      <w:start w:val="1"/>
      <w:numFmt w:val="decimal"/>
      <w:lvlText w:val="%1."/>
      <w:lvlJc w:val="left"/>
      <w:pPr>
        <w:ind w:left="720" w:hanging="360"/>
      </w:pPr>
      <w:rPr>
        <w:rFonts w:hint="default"/>
        <w:b/>
        <w:i w:val="0"/>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ED4696"/>
    <w:multiLevelType w:val="hybridMultilevel"/>
    <w:tmpl w:val="0DD6451E"/>
    <w:lvl w:ilvl="0" w:tplc="1A42C52C">
      <w:start w:val="1"/>
      <w:numFmt w:val="decimal"/>
      <w:lvlText w:val="%1."/>
      <w:lvlJc w:val="left"/>
      <w:pPr>
        <w:ind w:left="720" w:hanging="360"/>
      </w:pPr>
      <w:rPr>
        <w:rFonts w:hint="default"/>
        <w:b/>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D437D"/>
    <w:multiLevelType w:val="hybridMultilevel"/>
    <w:tmpl w:val="B800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01CD5"/>
    <w:multiLevelType w:val="hybridMultilevel"/>
    <w:tmpl w:val="9446C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262BE"/>
    <w:multiLevelType w:val="hybridMultilevel"/>
    <w:tmpl w:val="DE448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742A1E"/>
    <w:multiLevelType w:val="hybridMultilevel"/>
    <w:tmpl w:val="FE14D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426D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06F6A26"/>
    <w:multiLevelType w:val="hybridMultilevel"/>
    <w:tmpl w:val="06E8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E2FAA"/>
    <w:multiLevelType w:val="hybridMultilevel"/>
    <w:tmpl w:val="30686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F4C70"/>
    <w:multiLevelType w:val="hybridMultilevel"/>
    <w:tmpl w:val="60D2B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17EA1"/>
    <w:multiLevelType w:val="hybridMultilevel"/>
    <w:tmpl w:val="78A02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7617D3F"/>
    <w:multiLevelType w:val="hybridMultilevel"/>
    <w:tmpl w:val="EF6CB46E"/>
    <w:lvl w:ilvl="0" w:tplc="8A44C55E">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54F33"/>
    <w:multiLevelType w:val="hybridMultilevel"/>
    <w:tmpl w:val="9660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15057"/>
    <w:multiLevelType w:val="hybridMultilevel"/>
    <w:tmpl w:val="EFF66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54E61"/>
    <w:multiLevelType w:val="hybridMultilevel"/>
    <w:tmpl w:val="CA084F40"/>
    <w:lvl w:ilvl="0" w:tplc="A8487E8A">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B96F6F"/>
    <w:multiLevelType w:val="hybridMultilevel"/>
    <w:tmpl w:val="A2F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532DC1"/>
    <w:multiLevelType w:val="hybridMultilevel"/>
    <w:tmpl w:val="8216F108"/>
    <w:lvl w:ilvl="0" w:tplc="5198C702">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F87A2F"/>
    <w:multiLevelType w:val="hybridMultilevel"/>
    <w:tmpl w:val="7ED08ECE"/>
    <w:lvl w:ilvl="0" w:tplc="19EA7AE2">
      <w:start w:val="1"/>
      <w:numFmt w:val="decimal"/>
      <w:lvlText w:val="%1."/>
      <w:lvlJc w:val="left"/>
      <w:pPr>
        <w:ind w:left="720" w:hanging="360"/>
      </w:pPr>
      <w:rPr>
        <w:rFonts w:hint="default"/>
        <w:i w:val="0"/>
        <w:iCs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5B2120"/>
    <w:multiLevelType w:val="hybridMultilevel"/>
    <w:tmpl w:val="ADFC188A"/>
    <w:lvl w:ilvl="0" w:tplc="C832B22A">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53F49"/>
    <w:multiLevelType w:val="hybridMultilevel"/>
    <w:tmpl w:val="04F8F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B6F4D6A"/>
    <w:multiLevelType w:val="hybridMultilevel"/>
    <w:tmpl w:val="0DD6451E"/>
    <w:lvl w:ilvl="0" w:tplc="FFFFFFFF">
      <w:start w:val="1"/>
      <w:numFmt w:val="decimal"/>
      <w:lvlText w:val="%1."/>
      <w:lvlJc w:val="left"/>
      <w:pPr>
        <w:ind w:left="720" w:hanging="360"/>
      </w:pPr>
      <w:rPr>
        <w:rFonts w:hint="default"/>
        <w:b/>
        <w:i w:val="0"/>
        <w:i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05D5DF1"/>
    <w:multiLevelType w:val="hybridMultilevel"/>
    <w:tmpl w:val="BA468642"/>
    <w:lvl w:ilvl="0" w:tplc="F50EB60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25502F"/>
    <w:multiLevelType w:val="hybridMultilevel"/>
    <w:tmpl w:val="B65A116E"/>
    <w:lvl w:ilvl="0" w:tplc="967483D6">
      <w:start w:val="1"/>
      <w:numFmt w:val="decimal"/>
      <w:lvlText w:val="%1."/>
      <w:lvlJc w:val="left"/>
      <w:pPr>
        <w:ind w:left="720" w:hanging="360"/>
      </w:pPr>
      <w:rPr>
        <w:rFonts w:hint="default"/>
        <w:b/>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3004D"/>
    <w:multiLevelType w:val="hybridMultilevel"/>
    <w:tmpl w:val="C6309158"/>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70E35CD"/>
    <w:multiLevelType w:val="hybridMultilevel"/>
    <w:tmpl w:val="816A5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7F53DDD"/>
    <w:multiLevelType w:val="hybridMultilevel"/>
    <w:tmpl w:val="F02A41AC"/>
    <w:lvl w:ilvl="0" w:tplc="DBCEF39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81C08"/>
    <w:multiLevelType w:val="hybridMultilevel"/>
    <w:tmpl w:val="F75892C6"/>
    <w:lvl w:ilvl="0" w:tplc="523065A4">
      <w:start w:val="1"/>
      <w:numFmt w:val="decimal"/>
      <w:lvlText w:val="%1."/>
      <w:lvlJc w:val="left"/>
      <w:pPr>
        <w:ind w:left="720" w:hanging="360"/>
      </w:pPr>
      <w:rPr>
        <w:b w:val="0"/>
        <w:bCs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95412"/>
    <w:multiLevelType w:val="hybridMultilevel"/>
    <w:tmpl w:val="35FC4D3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755618">
    <w:abstractNumId w:val="32"/>
  </w:num>
  <w:num w:numId="2" w16cid:durableId="1356466019">
    <w:abstractNumId w:val="12"/>
  </w:num>
  <w:num w:numId="3" w16cid:durableId="152642897">
    <w:abstractNumId w:val="35"/>
  </w:num>
  <w:num w:numId="4" w16cid:durableId="1201622904">
    <w:abstractNumId w:val="20"/>
  </w:num>
  <w:num w:numId="5" w16cid:durableId="383796535">
    <w:abstractNumId w:val="19"/>
  </w:num>
  <w:num w:numId="6" w16cid:durableId="1229808368">
    <w:abstractNumId w:val="8"/>
  </w:num>
  <w:num w:numId="7" w16cid:durableId="15621577">
    <w:abstractNumId w:val="2"/>
  </w:num>
  <w:num w:numId="8" w16cid:durableId="1303848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607855287">
    <w:abstractNumId w:val="39"/>
  </w:num>
  <w:num w:numId="10" w16cid:durableId="1739477715">
    <w:abstractNumId w:val="30"/>
  </w:num>
  <w:num w:numId="11" w16cid:durableId="620695961">
    <w:abstractNumId w:val="28"/>
  </w:num>
  <w:num w:numId="12" w16cid:durableId="281349659">
    <w:abstractNumId w:val="25"/>
  </w:num>
  <w:num w:numId="13" w16cid:durableId="1405108107">
    <w:abstractNumId w:val="6"/>
  </w:num>
  <w:num w:numId="14" w16cid:durableId="1171288402">
    <w:abstractNumId w:val="24"/>
  </w:num>
  <w:num w:numId="15" w16cid:durableId="18532554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969100">
    <w:abstractNumId w:val="2"/>
  </w:num>
  <w:num w:numId="17" w16cid:durableId="6114799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5846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51209997">
    <w:abstractNumId w:val="15"/>
  </w:num>
  <w:num w:numId="20" w16cid:durableId="1542865155">
    <w:abstractNumId w:val="17"/>
  </w:num>
  <w:num w:numId="21" w16cid:durableId="1721783216">
    <w:abstractNumId w:val="1"/>
  </w:num>
  <w:num w:numId="22" w16cid:durableId="1957442050">
    <w:abstractNumId w:val="13"/>
  </w:num>
  <w:num w:numId="23" w16cid:durableId="1206335088">
    <w:abstractNumId w:val="41"/>
  </w:num>
  <w:num w:numId="24" w16cid:durableId="167254208">
    <w:abstractNumId w:val="4"/>
  </w:num>
  <w:num w:numId="25" w16cid:durableId="1805807561">
    <w:abstractNumId w:val="14"/>
  </w:num>
  <w:num w:numId="26" w16cid:durableId="1196621825">
    <w:abstractNumId w:val="7"/>
  </w:num>
  <w:num w:numId="27" w16cid:durableId="1208761951">
    <w:abstractNumId w:val="5"/>
  </w:num>
  <w:num w:numId="28" w16cid:durableId="1201161012">
    <w:abstractNumId w:val="37"/>
  </w:num>
  <w:num w:numId="29" w16cid:durableId="303390575">
    <w:abstractNumId w:val="36"/>
  </w:num>
  <w:num w:numId="30" w16cid:durableId="746999260">
    <w:abstractNumId w:val="11"/>
  </w:num>
  <w:num w:numId="31" w16cid:durableId="1073041611">
    <w:abstractNumId w:val="23"/>
  </w:num>
  <w:num w:numId="32" w16cid:durableId="586157513">
    <w:abstractNumId w:val="10"/>
  </w:num>
  <w:num w:numId="33" w16cid:durableId="210775147">
    <w:abstractNumId w:val="22"/>
  </w:num>
  <w:num w:numId="34" w16cid:durableId="1549098979">
    <w:abstractNumId w:val="18"/>
  </w:num>
  <w:num w:numId="35" w16cid:durableId="1023437916">
    <w:abstractNumId w:val="33"/>
  </w:num>
  <w:num w:numId="36" w16cid:durableId="1681001889">
    <w:abstractNumId w:val="3"/>
  </w:num>
  <w:num w:numId="37" w16cid:durableId="868957266">
    <w:abstractNumId w:val="34"/>
  </w:num>
  <w:num w:numId="38" w16cid:durableId="200361239">
    <w:abstractNumId w:val="21"/>
  </w:num>
  <w:num w:numId="39" w16cid:durableId="854001539">
    <w:abstractNumId w:val="26"/>
  </w:num>
  <w:num w:numId="40" w16cid:durableId="744304615">
    <w:abstractNumId w:val="27"/>
  </w:num>
  <w:num w:numId="41" w16cid:durableId="2115854463">
    <w:abstractNumId w:val="16"/>
  </w:num>
  <w:num w:numId="42" w16cid:durableId="535896082">
    <w:abstractNumId w:val="31"/>
  </w:num>
  <w:num w:numId="43" w16cid:durableId="1962878540">
    <w:abstractNumId w:val="29"/>
  </w:num>
  <w:num w:numId="44" w16cid:durableId="312294199">
    <w:abstractNumId w:val="3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6E"/>
    <w:rsid w:val="00000ACE"/>
    <w:rsid w:val="00001693"/>
    <w:rsid w:val="00001724"/>
    <w:rsid w:val="000017DA"/>
    <w:rsid w:val="00002881"/>
    <w:rsid w:val="00003B68"/>
    <w:rsid w:val="0000508D"/>
    <w:rsid w:val="000051E3"/>
    <w:rsid w:val="000056A4"/>
    <w:rsid w:val="00005808"/>
    <w:rsid w:val="00005874"/>
    <w:rsid w:val="00005D56"/>
    <w:rsid w:val="00005F51"/>
    <w:rsid w:val="00006660"/>
    <w:rsid w:val="000075F3"/>
    <w:rsid w:val="000105B6"/>
    <w:rsid w:val="00010926"/>
    <w:rsid w:val="00012548"/>
    <w:rsid w:val="0001260E"/>
    <w:rsid w:val="00015192"/>
    <w:rsid w:val="00015584"/>
    <w:rsid w:val="00015C9B"/>
    <w:rsid w:val="00015C9E"/>
    <w:rsid w:val="0001623B"/>
    <w:rsid w:val="00016EF4"/>
    <w:rsid w:val="00017BC1"/>
    <w:rsid w:val="00017CEE"/>
    <w:rsid w:val="00017FA2"/>
    <w:rsid w:val="000208D0"/>
    <w:rsid w:val="00021046"/>
    <w:rsid w:val="00021BE4"/>
    <w:rsid w:val="00022C99"/>
    <w:rsid w:val="00023147"/>
    <w:rsid w:val="000231C2"/>
    <w:rsid w:val="000235E4"/>
    <w:rsid w:val="000236ED"/>
    <w:rsid w:val="000240BB"/>
    <w:rsid w:val="00024593"/>
    <w:rsid w:val="0002491E"/>
    <w:rsid w:val="00025DF3"/>
    <w:rsid w:val="00026588"/>
    <w:rsid w:val="00027316"/>
    <w:rsid w:val="00027C0C"/>
    <w:rsid w:val="00031607"/>
    <w:rsid w:val="00032F8A"/>
    <w:rsid w:val="00035132"/>
    <w:rsid w:val="0003750F"/>
    <w:rsid w:val="000378ED"/>
    <w:rsid w:val="00037CD5"/>
    <w:rsid w:val="00040821"/>
    <w:rsid w:val="00041FF4"/>
    <w:rsid w:val="00042032"/>
    <w:rsid w:val="0004215B"/>
    <w:rsid w:val="000423F9"/>
    <w:rsid w:val="00043BCF"/>
    <w:rsid w:val="00044202"/>
    <w:rsid w:val="00046484"/>
    <w:rsid w:val="00046B4B"/>
    <w:rsid w:val="00046E9C"/>
    <w:rsid w:val="000478A2"/>
    <w:rsid w:val="00050695"/>
    <w:rsid w:val="00050799"/>
    <w:rsid w:val="000531EA"/>
    <w:rsid w:val="00054185"/>
    <w:rsid w:val="000553E2"/>
    <w:rsid w:val="0005589A"/>
    <w:rsid w:val="00055B9A"/>
    <w:rsid w:val="00055C36"/>
    <w:rsid w:val="000561C9"/>
    <w:rsid w:val="00056BD9"/>
    <w:rsid w:val="000578CC"/>
    <w:rsid w:val="00057B29"/>
    <w:rsid w:val="0006064E"/>
    <w:rsid w:val="00060BF1"/>
    <w:rsid w:val="00061AFE"/>
    <w:rsid w:val="00061BD2"/>
    <w:rsid w:val="00061CBC"/>
    <w:rsid w:val="00062479"/>
    <w:rsid w:val="000624B0"/>
    <w:rsid w:val="000625D7"/>
    <w:rsid w:val="00062C27"/>
    <w:rsid w:val="000631E2"/>
    <w:rsid w:val="00063713"/>
    <w:rsid w:val="00063B02"/>
    <w:rsid w:val="0006665A"/>
    <w:rsid w:val="00067067"/>
    <w:rsid w:val="00070159"/>
    <w:rsid w:val="000706CC"/>
    <w:rsid w:val="00071B78"/>
    <w:rsid w:val="0007287F"/>
    <w:rsid w:val="000728BE"/>
    <w:rsid w:val="0007375E"/>
    <w:rsid w:val="000739FE"/>
    <w:rsid w:val="00074929"/>
    <w:rsid w:val="00074A63"/>
    <w:rsid w:val="00074CFF"/>
    <w:rsid w:val="00074D95"/>
    <w:rsid w:val="00075DE1"/>
    <w:rsid w:val="00076220"/>
    <w:rsid w:val="00077FCA"/>
    <w:rsid w:val="00080150"/>
    <w:rsid w:val="000807E5"/>
    <w:rsid w:val="000807F2"/>
    <w:rsid w:val="0008235B"/>
    <w:rsid w:val="00083256"/>
    <w:rsid w:val="00083531"/>
    <w:rsid w:val="00083B1C"/>
    <w:rsid w:val="00083DC1"/>
    <w:rsid w:val="00083E19"/>
    <w:rsid w:val="0008500F"/>
    <w:rsid w:val="00085105"/>
    <w:rsid w:val="00086071"/>
    <w:rsid w:val="0008621C"/>
    <w:rsid w:val="000863D4"/>
    <w:rsid w:val="00086C85"/>
    <w:rsid w:val="00087219"/>
    <w:rsid w:val="00087DB7"/>
    <w:rsid w:val="00090EF8"/>
    <w:rsid w:val="0009100F"/>
    <w:rsid w:val="00092038"/>
    <w:rsid w:val="00092054"/>
    <w:rsid w:val="00092395"/>
    <w:rsid w:val="00092679"/>
    <w:rsid w:val="00092B29"/>
    <w:rsid w:val="0009317B"/>
    <w:rsid w:val="000935C9"/>
    <w:rsid w:val="00093E83"/>
    <w:rsid w:val="00093FE9"/>
    <w:rsid w:val="000941E8"/>
    <w:rsid w:val="000945B9"/>
    <w:rsid w:val="00095618"/>
    <w:rsid w:val="00095EC2"/>
    <w:rsid w:val="00096B6E"/>
    <w:rsid w:val="000978A3"/>
    <w:rsid w:val="000A062E"/>
    <w:rsid w:val="000A0C88"/>
    <w:rsid w:val="000A13C4"/>
    <w:rsid w:val="000A1D8B"/>
    <w:rsid w:val="000A318F"/>
    <w:rsid w:val="000A334A"/>
    <w:rsid w:val="000A56C7"/>
    <w:rsid w:val="000B0164"/>
    <w:rsid w:val="000B03AB"/>
    <w:rsid w:val="000B0E69"/>
    <w:rsid w:val="000B0F36"/>
    <w:rsid w:val="000B23D2"/>
    <w:rsid w:val="000B28BD"/>
    <w:rsid w:val="000B313B"/>
    <w:rsid w:val="000B34AF"/>
    <w:rsid w:val="000B3BAD"/>
    <w:rsid w:val="000B4F2C"/>
    <w:rsid w:val="000B5471"/>
    <w:rsid w:val="000B6DF1"/>
    <w:rsid w:val="000C166A"/>
    <w:rsid w:val="000C22E0"/>
    <w:rsid w:val="000C3512"/>
    <w:rsid w:val="000C3618"/>
    <w:rsid w:val="000C3ED6"/>
    <w:rsid w:val="000C41B5"/>
    <w:rsid w:val="000C48F7"/>
    <w:rsid w:val="000C4BDD"/>
    <w:rsid w:val="000C54E4"/>
    <w:rsid w:val="000C5698"/>
    <w:rsid w:val="000C5E6B"/>
    <w:rsid w:val="000C60D3"/>
    <w:rsid w:val="000C6851"/>
    <w:rsid w:val="000C7D73"/>
    <w:rsid w:val="000D036C"/>
    <w:rsid w:val="000D0907"/>
    <w:rsid w:val="000D0EF6"/>
    <w:rsid w:val="000D152F"/>
    <w:rsid w:val="000D1B9B"/>
    <w:rsid w:val="000D2614"/>
    <w:rsid w:val="000D265A"/>
    <w:rsid w:val="000D2E0A"/>
    <w:rsid w:val="000D3802"/>
    <w:rsid w:val="000D3C4E"/>
    <w:rsid w:val="000D5F0E"/>
    <w:rsid w:val="000D78AC"/>
    <w:rsid w:val="000D7921"/>
    <w:rsid w:val="000E08F2"/>
    <w:rsid w:val="000E1E1C"/>
    <w:rsid w:val="000E202F"/>
    <w:rsid w:val="000E2804"/>
    <w:rsid w:val="000E28CA"/>
    <w:rsid w:val="000E31A9"/>
    <w:rsid w:val="000E3215"/>
    <w:rsid w:val="000E38ED"/>
    <w:rsid w:val="000E3A47"/>
    <w:rsid w:val="000E40A4"/>
    <w:rsid w:val="000E466B"/>
    <w:rsid w:val="000E5C88"/>
    <w:rsid w:val="000E6000"/>
    <w:rsid w:val="000E6562"/>
    <w:rsid w:val="000E69EC"/>
    <w:rsid w:val="000E6F37"/>
    <w:rsid w:val="000E7015"/>
    <w:rsid w:val="000E7877"/>
    <w:rsid w:val="000F123D"/>
    <w:rsid w:val="000F1C00"/>
    <w:rsid w:val="000F451F"/>
    <w:rsid w:val="000F53CA"/>
    <w:rsid w:val="000F5E24"/>
    <w:rsid w:val="000F5EF5"/>
    <w:rsid w:val="000F6033"/>
    <w:rsid w:val="000F7E3C"/>
    <w:rsid w:val="000F7F38"/>
    <w:rsid w:val="0010056E"/>
    <w:rsid w:val="00100BE6"/>
    <w:rsid w:val="0010166F"/>
    <w:rsid w:val="00101967"/>
    <w:rsid w:val="00101A97"/>
    <w:rsid w:val="0010230F"/>
    <w:rsid w:val="001033F7"/>
    <w:rsid w:val="00103E24"/>
    <w:rsid w:val="00105E2C"/>
    <w:rsid w:val="0010632D"/>
    <w:rsid w:val="001068A4"/>
    <w:rsid w:val="00106CFD"/>
    <w:rsid w:val="001074D7"/>
    <w:rsid w:val="00107CD3"/>
    <w:rsid w:val="00111376"/>
    <w:rsid w:val="00111734"/>
    <w:rsid w:val="00112ED3"/>
    <w:rsid w:val="001135EC"/>
    <w:rsid w:val="00113908"/>
    <w:rsid w:val="00113E34"/>
    <w:rsid w:val="00115655"/>
    <w:rsid w:val="00115845"/>
    <w:rsid w:val="00116176"/>
    <w:rsid w:val="001164FE"/>
    <w:rsid w:val="001165D8"/>
    <w:rsid w:val="0011705B"/>
    <w:rsid w:val="00120C2C"/>
    <w:rsid w:val="00122204"/>
    <w:rsid w:val="00122DE7"/>
    <w:rsid w:val="00123A41"/>
    <w:rsid w:val="001240E8"/>
    <w:rsid w:val="00125B14"/>
    <w:rsid w:val="00127248"/>
    <w:rsid w:val="0012746C"/>
    <w:rsid w:val="00127658"/>
    <w:rsid w:val="00127BE8"/>
    <w:rsid w:val="00127CE2"/>
    <w:rsid w:val="00131672"/>
    <w:rsid w:val="001318EB"/>
    <w:rsid w:val="00131C91"/>
    <w:rsid w:val="00131D9C"/>
    <w:rsid w:val="00133497"/>
    <w:rsid w:val="001338C9"/>
    <w:rsid w:val="00133AF4"/>
    <w:rsid w:val="00134C9F"/>
    <w:rsid w:val="00135979"/>
    <w:rsid w:val="001360CE"/>
    <w:rsid w:val="001377DE"/>
    <w:rsid w:val="00137EEB"/>
    <w:rsid w:val="00137F49"/>
    <w:rsid w:val="001418E8"/>
    <w:rsid w:val="00141B92"/>
    <w:rsid w:val="00141CF0"/>
    <w:rsid w:val="00142DD9"/>
    <w:rsid w:val="001439D5"/>
    <w:rsid w:val="00143B89"/>
    <w:rsid w:val="00143D67"/>
    <w:rsid w:val="001443D9"/>
    <w:rsid w:val="001448EB"/>
    <w:rsid w:val="0014516D"/>
    <w:rsid w:val="00145F28"/>
    <w:rsid w:val="00146698"/>
    <w:rsid w:val="00146CE3"/>
    <w:rsid w:val="0014700F"/>
    <w:rsid w:val="00147370"/>
    <w:rsid w:val="001476A5"/>
    <w:rsid w:val="00147E33"/>
    <w:rsid w:val="001506DE"/>
    <w:rsid w:val="00150FDD"/>
    <w:rsid w:val="00151513"/>
    <w:rsid w:val="00151E4C"/>
    <w:rsid w:val="001521F1"/>
    <w:rsid w:val="0015225A"/>
    <w:rsid w:val="001532DD"/>
    <w:rsid w:val="00153352"/>
    <w:rsid w:val="00154268"/>
    <w:rsid w:val="001542BE"/>
    <w:rsid w:val="00154BC6"/>
    <w:rsid w:val="00154BDC"/>
    <w:rsid w:val="00155FFC"/>
    <w:rsid w:val="0015621E"/>
    <w:rsid w:val="0015705B"/>
    <w:rsid w:val="0016009D"/>
    <w:rsid w:val="001605AF"/>
    <w:rsid w:val="001611CB"/>
    <w:rsid w:val="0016151F"/>
    <w:rsid w:val="00162462"/>
    <w:rsid w:val="00163B36"/>
    <w:rsid w:val="0016474B"/>
    <w:rsid w:val="00164A23"/>
    <w:rsid w:val="0016699B"/>
    <w:rsid w:val="0016713F"/>
    <w:rsid w:val="0017067E"/>
    <w:rsid w:val="0017138D"/>
    <w:rsid w:val="00171715"/>
    <w:rsid w:val="00171BF2"/>
    <w:rsid w:val="00172848"/>
    <w:rsid w:val="00173B83"/>
    <w:rsid w:val="00173BB8"/>
    <w:rsid w:val="0017492D"/>
    <w:rsid w:val="001753E1"/>
    <w:rsid w:val="001770AB"/>
    <w:rsid w:val="001802FA"/>
    <w:rsid w:val="001812F8"/>
    <w:rsid w:val="00181580"/>
    <w:rsid w:val="00182570"/>
    <w:rsid w:val="0018360D"/>
    <w:rsid w:val="001838A9"/>
    <w:rsid w:val="00183CCA"/>
    <w:rsid w:val="00183F7A"/>
    <w:rsid w:val="001840B7"/>
    <w:rsid w:val="00184759"/>
    <w:rsid w:val="001851EF"/>
    <w:rsid w:val="00185244"/>
    <w:rsid w:val="00185310"/>
    <w:rsid w:val="00185386"/>
    <w:rsid w:val="00185B8C"/>
    <w:rsid w:val="00185C81"/>
    <w:rsid w:val="00186018"/>
    <w:rsid w:val="0018711A"/>
    <w:rsid w:val="00190485"/>
    <w:rsid w:val="001920F4"/>
    <w:rsid w:val="001928ED"/>
    <w:rsid w:val="001928F2"/>
    <w:rsid w:val="00192A1D"/>
    <w:rsid w:val="00192B24"/>
    <w:rsid w:val="00193510"/>
    <w:rsid w:val="00194C14"/>
    <w:rsid w:val="00194E21"/>
    <w:rsid w:val="001955B0"/>
    <w:rsid w:val="001961E0"/>
    <w:rsid w:val="00196228"/>
    <w:rsid w:val="00196D23"/>
    <w:rsid w:val="001A0D9A"/>
    <w:rsid w:val="001A2765"/>
    <w:rsid w:val="001A27AB"/>
    <w:rsid w:val="001A2A6B"/>
    <w:rsid w:val="001A4879"/>
    <w:rsid w:val="001A4B14"/>
    <w:rsid w:val="001A4C17"/>
    <w:rsid w:val="001A656C"/>
    <w:rsid w:val="001A682A"/>
    <w:rsid w:val="001B00EF"/>
    <w:rsid w:val="001B0FB9"/>
    <w:rsid w:val="001B12A7"/>
    <w:rsid w:val="001B1E0E"/>
    <w:rsid w:val="001B2A0D"/>
    <w:rsid w:val="001B2D12"/>
    <w:rsid w:val="001B2E5D"/>
    <w:rsid w:val="001B3611"/>
    <w:rsid w:val="001B3937"/>
    <w:rsid w:val="001B3F40"/>
    <w:rsid w:val="001B5519"/>
    <w:rsid w:val="001B5620"/>
    <w:rsid w:val="001B562E"/>
    <w:rsid w:val="001B5775"/>
    <w:rsid w:val="001B57D8"/>
    <w:rsid w:val="001B60D0"/>
    <w:rsid w:val="001B658B"/>
    <w:rsid w:val="001C04DE"/>
    <w:rsid w:val="001C0872"/>
    <w:rsid w:val="001C1C26"/>
    <w:rsid w:val="001C4886"/>
    <w:rsid w:val="001C5470"/>
    <w:rsid w:val="001C6107"/>
    <w:rsid w:val="001C7BC5"/>
    <w:rsid w:val="001D19FC"/>
    <w:rsid w:val="001D1F92"/>
    <w:rsid w:val="001D2806"/>
    <w:rsid w:val="001D2DE8"/>
    <w:rsid w:val="001D30A3"/>
    <w:rsid w:val="001D311D"/>
    <w:rsid w:val="001D3437"/>
    <w:rsid w:val="001D3778"/>
    <w:rsid w:val="001D3C30"/>
    <w:rsid w:val="001D3C8B"/>
    <w:rsid w:val="001D44DE"/>
    <w:rsid w:val="001D464C"/>
    <w:rsid w:val="001D4823"/>
    <w:rsid w:val="001D4DF6"/>
    <w:rsid w:val="001D5996"/>
    <w:rsid w:val="001D60C7"/>
    <w:rsid w:val="001D63E3"/>
    <w:rsid w:val="001D7E10"/>
    <w:rsid w:val="001E0290"/>
    <w:rsid w:val="001E1695"/>
    <w:rsid w:val="001E3552"/>
    <w:rsid w:val="001E37D1"/>
    <w:rsid w:val="001E3FF7"/>
    <w:rsid w:val="001E4C6C"/>
    <w:rsid w:val="001E6B72"/>
    <w:rsid w:val="001E6DE2"/>
    <w:rsid w:val="001E77D7"/>
    <w:rsid w:val="001E7D99"/>
    <w:rsid w:val="001F0B74"/>
    <w:rsid w:val="001F129D"/>
    <w:rsid w:val="001F1471"/>
    <w:rsid w:val="001F14B3"/>
    <w:rsid w:val="001F23D1"/>
    <w:rsid w:val="001F2938"/>
    <w:rsid w:val="001F4018"/>
    <w:rsid w:val="001F4813"/>
    <w:rsid w:val="001F4E84"/>
    <w:rsid w:val="001F549D"/>
    <w:rsid w:val="001F5688"/>
    <w:rsid w:val="001F5E67"/>
    <w:rsid w:val="001F643D"/>
    <w:rsid w:val="001F65C5"/>
    <w:rsid w:val="001F7737"/>
    <w:rsid w:val="001F7834"/>
    <w:rsid w:val="002002F4"/>
    <w:rsid w:val="002009F6"/>
    <w:rsid w:val="00203006"/>
    <w:rsid w:val="00203742"/>
    <w:rsid w:val="002043FC"/>
    <w:rsid w:val="002045A5"/>
    <w:rsid w:val="002045E2"/>
    <w:rsid w:val="002047DE"/>
    <w:rsid w:val="0020760F"/>
    <w:rsid w:val="00207AB3"/>
    <w:rsid w:val="00207CE5"/>
    <w:rsid w:val="00210580"/>
    <w:rsid w:val="002106DE"/>
    <w:rsid w:val="00210F76"/>
    <w:rsid w:val="002126B3"/>
    <w:rsid w:val="00214B02"/>
    <w:rsid w:val="00214EE3"/>
    <w:rsid w:val="00215FE2"/>
    <w:rsid w:val="00216CF8"/>
    <w:rsid w:val="00217F07"/>
    <w:rsid w:val="002200D8"/>
    <w:rsid w:val="00220632"/>
    <w:rsid w:val="00220948"/>
    <w:rsid w:val="00220BDD"/>
    <w:rsid w:val="00222A71"/>
    <w:rsid w:val="0022596F"/>
    <w:rsid w:val="0022617C"/>
    <w:rsid w:val="00230858"/>
    <w:rsid w:val="002319FC"/>
    <w:rsid w:val="00231EAA"/>
    <w:rsid w:val="002321B2"/>
    <w:rsid w:val="0023296E"/>
    <w:rsid w:val="00232977"/>
    <w:rsid w:val="00233094"/>
    <w:rsid w:val="00233915"/>
    <w:rsid w:val="002339ED"/>
    <w:rsid w:val="00234391"/>
    <w:rsid w:val="00234D3B"/>
    <w:rsid w:val="002352C6"/>
    <w:rsid w:val="002356EA"/>
    <w:rsid w:val="00235880"/>
    <w:rsid w:val="00237483"/>
    <w:rsid w:val="00237870"/>
    <w:rsid w:val="00237FBB"/>
    <w:rsid w:val="002405D4"/>
    <w:rsid w:val="0024060F"/>
    <w:rsid w:val="002406DA"/>
    <w:rsid w:val="00241083"/>
    <w:rsid w:val="00241B0D"/>
    <w:rsid w:val="00241FEE"/>
    <w:rsid w:val="002424B1"/>
    <w:rsid w:val="00242706"/>
    <w:rsid w:val="00242D2D"/>
    <w:rsid w:val="00243730"/>
    <w:rsid w:val="00244B55"/>
    <w:rsid w:val="00245002"/>
    <w:rsid w:val="00245094"/>
    <w:rsid w:val="0024565E"/>
    <w:rsid w:val="002456FA"/>
    <w:rsid w:val="00247003"/>
    <w:rsid w:val="002509F0"/>
    <w:rsid w:val="00250B3B"/>
    <w:rsid w:val="0025173C"/>
    <w:rsid w:val="0025291F"/>
    <w:rsid w:val="00252E1D"/>
    <w:rsid w:val="0025388D"/>
    <w:rsid w:val="00253B24"/>
    <w:rsid w:val="00253C17"/>
    <w:rsid w:val="002543C7"/>
    <w:rsid w:val="00254CAC"/>
    <w:rsid w:val="00254FB9"/>
    <w:rsid w:val="0025536F"/>
    <w:rsid w:val="00255E55"/>
    <w:rsid w:val="0025642F"/>
    <w:rsid w:val="0025643A"/>
    <w:rsid w:val="00257640"/>
    <w:rsid w:val="00257AE1"/>
    <w:rsid w:val="002600D6"/>
    <w:rsid w:val="002601E8"/>
    <w:rsid w:val="00260FE0"/>
    <w:rsid w:val="002616A9"/>
    <w:rsid w:val="0026254F"/>
    <w:rsid w:val="00262D5C"/>
    <w:rsid w:val="00262EE0"/>
    <w:rsid w:val="00264593"/>
    <w:rsid w:val="002656AB"/>
    <w:rsid w:val="00266198"/>
    <w:rsid w:val="00266469"/>
    <w:rsid w:val="0026670D"/>
    <w:rsid w:val="00267054"/>
    <w:rsid w:val="002677D0"/>
    <w:rsid w:val="002678CC"/>
    <w:rsid w:val="00267FBE"/>
    <w:rsid w:val="002705E4"/>
    <w:rsid w:val="00270721"/>
    <w:rsid w:val="00272344"/>
    <w:rsid w:val="00272385"/>
    <w:rsid w:val="00274783"/>
    <w:rsid w:val="00275761"/>
    <w:rsid w:val="00275BCD"/>
    <w:rsid w:val="00276337"/>
    <w:rsid w:val="00276EA6"/>
    <w:rsid w:val="00277E4B"/>
    <w:rsid w:val="00280C02"/>
    <w:rsid w:val="00280C88"/>
    <w:rsid w:val="00281411"/>
    <w:rsid w:val="0028154C"/>
    <w:rsid w:val="002817AA"/>
    <w:rsid w:val="00281A9F"/>
    <w:rsid w:val="00281FFE"/>
    <w:rsid w:val="002824A2"/>
    <w:rsid w:val="00282CB0"/>
    <w:rsid w:val="00284406"/>
    <w:rsid w:val="00285461"/>
    <w:rsid w:val="00285910"/>
    <w:rsid w:val="00285BC8"/>
    <w:rsid w:val="00285FD5"/>
    <w:rsid w:val="002865F2"/>
    <w:rsid w:val="002867B2"/>
    <w:rsid w:val="00286896"/>
    <w:rsid w:val="00286E60"/>
    <w:rsid w:val="002877F2"/>
    <w:rsid w:val="00290627"/>
    <w:rsid w:val="00290CE7"/>
    <w:rsid w:val="00290E5C"/>
    <w:rsid w:val="00291173"/>
    <w:rsid w:val="0029206E"/>
    <w:rsid w:val="0029265A"/>
    <w:rsid w:val="00292C94"/>
    <w:rsid w:val="00293109"/>
    <w:rsid w:val="00293563"/>
    <w:rsid w:val="0029458B"/>
    <w:rsid w:val="00294DFD"/>
    <w:rsid w:val="00294F6B"/>
    <w:rsid w:val="00295F5A"/>
    <w:rsid w:val="00296199"/>
    <w:rsid w:val="002962D2"/>
    <w:rsid w:val="0029656D"/>
    <w:rsid w:val="0029731F"/>
    <w:rsid w:val="00297411"/>
    <w:rsid w:val="002A0B85"/>
    <w:rsid w:val="002A13F3"/>
    <w:rsid w:val="002A1B39"/>
    <w:rsid w:val="002A3D26"/>
    <w:rsid w:val="002A4A73"/>
    <w:rsid w:val="002A4E30"/>
    <w:rsid w:val="002A51CD"/>
    <w:rsid w:val="002A5258"/>
    <w:rsid w:val="002A56BA"/>
    <w:rsid w:val="002A5A2F"/>
    <w:rsid w:val="002A5B5F"/>
    <w:rsid w:val="002A6419"/>
    <w:rsid w:val="002A67CF"/>
    <w:rsid w:val="002A6B70"/>
    <w:rsid w:val="002A73BC"/>
    <w:rsid w:val="002B0774"/>
    <w:rsid w:val="002B0EAE"/>
    <w:rsid w:val="002B208E"/>
    <w:rsid w:val="002B3DA6"/>
    <w:rsid w:val="002B4E54"/>
    <w:rsid w:val="002B5C15"/>
    <w:rsid w:val="002B65AF"/>
    <w:rsid w:val="002B6DE2"/>
    <w:rsid w:val="002C00DB"/>
    <w:rsid w:val="002C0123"/>
    <w:rsid w:val="002C021E"/>
    <w:rsid w:val="002C0AF9"/>
    <w:rsid w:val="002C1933"/>
    <w:rsid w:val="002C1CCA"/>
    <w:rsid w:val="002C3AB8"/>
    <w:rsid w:val="002C4252"/>
    <w:rsid w:val="002C4D57"/>
    <w:rsid w:val="002C7291"/>
    <w:rsid w:val="002C7980"/>
    <w:rsid w:val="002C7FDB"/>
    <w:rsid w:val="002D05FC"/>
    <w:rsid w:val="002D24BB"/>
    <w:rsid w:val="002D26A6"/>
    <w:rsid w:val="002D2780"/>
    <w:rsid w:val="002D2F31"/>
    <w:rsid w:val="002D3469"/>
    <w:rsid w:val="002D5305"/>
    <w:rsid w:val="002D7DC6"/>
    <w:rsid w:val="002D7FDE"/>
    <w:rsid w:val="002E03D9"/>
    <w:rsid w:val="002E0639"/>
    <w:rsid w:val="002E20A0"/>
    <w:rsid w:val="002E2A7F"/>
    <w:rsid w:val="002E2B87"/>
    <w:rsid w:val="002E4593"/>
    <w:rsid w:val="002E5BFB"/>
    <w:rsid w:val="002E6374"/>
    <w:rsid w:val="002E6E92"/>
    <w:rsid w:val="002E71F6"/>
    <w:rsid w:val="002E7274"/>
    <w:rsid w:val="002F0056"/>
    <w:rsid w:val="002F0DEA"/>
    <w:rsid w:val="002F0F80"/>
    <w:rsid w:val="002F1958"/>
    <w:rsid w:val="002F19D5"/>
    <w:rsid w:val="002F1DBB"/>
    <w:rsid w:val="002F2028"/>
    <w:rsid w:val="002F4171"/>
    <w:rsid w:val="002F482C"/>
    <w:rsid w:val="002F74E2"/>
    <w:rsid w:val="002F76D7"/>
    <w:rsid w:val="002F7EA1"/>
    <w:rsid w:val="003001D3"/>
    <w:rsid w:val="00300859"/>
    <w:rsid w:val="00300C6E"/>
    <w:rsid w:val="00300FA0"/>
    <w:rsid w:val="00302045"/>
    <w:rsid w:val="00303813"/>
    <w:rsid w:val="00303D11"/>
    <w:rsid w:val="003043FB"/>
    <w:rsid w:val="0030443E"/>
    <w:rsid w:val="003045AE"/>
    <w:rsid w:val="00304710"/>
    <w:rsid w:val="00305D83"/>
    <w:rsid w:val="0031036E"/>
    <w:rsid w:val="003124FE"/>
    <w:rsid w:val="0031424A"/>
    <w:rsid w:val="003145AB"/>
    <w:rsid w:val="003153C5"/>
    <w:rsid w:val="00315FC9"/>
    <w:rsid w:val="0031652D"/>
    <w:rsid w:val="00316613"/>
    <w:rsid w:val="00316848"/>
    <w:rsid w:val="003168A9"/>
    <w:rsid w:val="00316AEA"/>
    <w:rsid w:val="00316D82"/>
    <w:rsid w:val="00317DB0"/>
    <w:rsid w:val="0032186B"/>
    <w:rsid w:val="00322829"/>
    <w:rsid w:val="00324491"/>
    <w:rsid w:val="003259CF"/>
    <w:rsid w:val="00325B69"/>
    <w:rsid w:val="00326796"/>
    <w:rsid w:val="00327494"/>
    <w:rsid w:val="00327DCD"/>
    <w:rsid w:val="00327FD1"/>
    <w:rsid w:val="00330AE1"/>
    <w:rsid w:val="00330D33"/>
    <w:rsid w:val="00332182"/>
    <w:rsid w:val="00332A76"/>
    <w:rsid w:val="00333B56"/>
    <w:rsid w:val="00334F22"/>
    <w:rsid w:val="00336969"/>
    <w:rsid w:val="00337435"/>
    <w:rsid w:val="00337E59"/>
    <w:rsid w:val="0034015A"/>
    <w:rsid w:val="00340402"/>
    <w:rsid w:val="003412E7"/>
    <w:rsid w:val="0034183E"/>
    <w:rsid w:val="00341D4A"/>
    <w:rsid w:val="003425BA"/>
    <w:rsid w:val="0034499B"/>
    <w:rsid w:val="00346161"/>
    <w:rsid w:val="003501EB"/>
    <w:rsid w:val="00351D2C"/>
    <w:rsid w:val="00352136"/>
    <w:rsid w:val="003534A0"/>
    <w:rsid w:val="00353FD5"/>
    <w:rsid w:val="00354B92"/>
    <w:rsid w:val="00355C3B"/>
    <w:rsid w:val="00356EE6"/>
    <w:rsid w:val="003573F1"/>
    <w:rsid w:val="0035792B"/>
    <w:rsid w:val="00361730"/>
    <w:rsid w:val="003617BF"/>
    <w:rsid w:val="00361C5A"/>
    <w:rsid w:val="003623E1"/>
    <w:rsid w:val="003626FB"/>
    <w:rsid w:val="0036277F"/>
    <w:rsid w:val="00362E11"/>
    <w:rsid w:val="0036354F"/>
    <w:rsid w:val="00363AC9"/>
    <w:rsid w:val="00364220"/>
    <w:rsid w:val="003642C6"/>
    <w:rsid w:val="003647E8"/>
    <w:rsid w:val="00365106"/>
    <w:rsid w:val="00366313"/>
    <w:rsid w:val="00366663"/>
    <w:rsid w:val="00366FE1"/>
    <w:rsid w:val="00370901"/>
    <w:rsid w:val="0037288D"/>
    <w:rsid w:val="003739E5"/>
    <w:rsid w:val="00373A2F"/>
    <w:rsid w:val="0037453D"/>
    <w:rsid w:val="0037466E"/>
    <w:rsid w:val="00374B8C"/>
    <w:rsid w:val="003766DC"/>
    <w:rsid w:val="00377F9B"/>
    <w:rsid w:val="0038034B"/>
    <w:rsid w:val="00380613"/>
    <w:rsid w:val="00382024"/>
    <w:rsid w:val="003827F9"/>
    <w:rsid w:val="00385E4E"/>
    <w:rsid w:val="00385F83"/>
    <w:rsid w:val="0038742C"/>
    <w:rsid w:val="00390466"/>
    <w:rsid w:val="00390A8E"/>
    <w:rsid w:val="00390A90"/>
    <w:rsid w:val="00391219"/>
    <w:rsid w:val="00391A29"/>
    <w:rsid w:val="0039252A"/>
    <w:rsid w:val="00393308"/>
    <w:rsid w:val="00393621"/>
    <w:rsid w:val="00393792"/>
    <w:rsid w:val="00395030"/>
    <w:rsid w:val="00396531"/>
    <w:rsid w:val="0039717B"/>
    <w:rsid w:val="00397641"/>
    <w:rsid w:val="00397771"/>
    <w:rsid w:val="003A0B3A"/>
    <w:rsid w:val="003A241B"/>
    <w:rsid w:val="003A3DEC"/>
    <w:rsid w:val="003A46C1"/>
    <w:rsid w:val="003A6E2F"/>
    <w:rsid w:val="003A6EDD"/>
    <w:rsid w:val="003A79F6"/>
    <w:rsid w:val="003B5472"/>
    <w:rsid w:val="003B57E0"/>
    <w:rsid w:val="003B5F28"/>
    <w:rsid w:val="003B6307"/>
    <w:rsid w:val="003B671B"/>
    <w:rsid w:val="003B6BF4"/>
    <w:rsid w:val="003B7677"/>
    <w:rsid w:val="003B7685"/>
    <w:rsid w:val="003C052C"/>
    <w:rsid w:val="003C2ABE"/>
    <w:rsid w:val="003C30FD"/>
    <w:rsid w:val="003C38D5"/>
    <w:rsid w:val="003C4EB7"/>
    <w:rsid w:val="003C5003"/>
    <w:rsid w:val="003C5978"/>
    <w:rsid w:val="003C5B19"/>
    <w:rsid w:val="003C6A46"/>
    <w:rsid w:val="003C7D76"/>
    <w:rsid w:val="003D0238"/>
    <w:rsid w:val="003D0287"/>
    <w:rsid w:val="003D1B7E"/>
    <w:rsid w:val="003D260E"/>
    <w:rsid w:val="003D2B50"/>
    <w:rsid w:val="003D2ECC"/>
    <w:rsid w:val="003D2EFB"/>
    <w:rsid w:val="003D2FEE"/>
    <w:rsid w:val="003D579E"/>
    <w:rsid w:val="003D65E2"/>
    <w:rsid w:val="003D71F9"/>
    <w:rsid w:val="003D7843"/>
    <w:rsid w:val="003D7924"/>
    <w:rsid w:val="003E00D8"/>
    <w:rsid w:val="003E079B"/>
    <w:rsid w:val="003E2A28"/>
    <w:rsid w:val="003E2C49"/>
    <w:rsid w:val="003E37C4"/>
    <w:rsid w:val="003E4535"/>
    <w:rsid w:val="003E61B3"/>
    <w:rsid w:val="003E6E40"/>
    <w:rsid w:val="003E6F0B"/>
    <w:rsid w:val="003E7056"/>
    <w:rsid w:val="003E70B2"/>
    <w:rsid w:val="003E7F0E"/>
    <w:rsid w:val="003F0827"/>
    <w:rsid w:val="003F083B"/>
    <w:rsid w:val="003F1446"/>
    <w:rsid w:val="003F2EE7"/>
    <w:rsid w:val="003F3005"/>
    <w:rsid w:val="003F3C6F"/>
    <w:rsid w:val="003F4540"/>
    <w:rsid w:val="003F4761"/>
    <w:rsid w:val="003F4A59"/>
    <w:rsid w:val="003F4B57"/>
    <w:rsid w:val="003F57B3"/>
    <w:rsid w:val="003F7533"/>
    <w:rsid w:val="00400313"/>
    <w:rsid w:val="004003EE"/>
    <w:rsid w:val="00401802"/>
    <w:rsid w:val="004020AE"/>
    <w:rsid w:val="00402EBE"/>
    <w:rsid w:val="00403279"/>
    <w:rsid w:val="00403857"/>
    <w:rsid w:val="004039C0"/>
    <w:rsid w:val="00404DE1"/>
    <w:rsid w:val="004054AA"/>
    <w:rsid w:val="004059F0"/>
    <w:rsid w:val="00405FCB"/>
    <w:rsid w:val="0040654F"/>
    <w:rsid w:val="004079E0"/>
    <w:rsid w:val="00407DE3"/>
    <w:rsid w:val="004100A0"/>
    <w:rsid w:val="00410E0A"/>
    <w:rsid w:val="0041149F"/>
    <w:rsid w:val="00411608"/>
    <w:rsid w:val="00411752"/>
    <w:rsid w:val="00411D50"/>
    <w:rsid w:val="00412CF7"/>
    <w:rsid w:val="00412EAE"/>
    <w:rsid w:val="004146C5"/>
    <w:rsid w:val="004147F2"/>
    <w:rsid w:val="00415748"/>
    <w:rsid w:val="004168DE"/>
    <w:rsid w:val="00416AAE"/>
    <w:rsid w:val="00417263"/>
    <w:rsid w:val="00417A91"/>
    <w:rsid w:val="0042049E"/>
    <w:rsid w:val="00420E12"/>
    <w:rsid w:val="00421C59"/>
    <w:rsid w:val="004220FA"/>
    <w:rsid w:val="004221D4"/>
    <w:rsid w:val="00422755"/>
    <w:rsid w:val="00422804"/>
    <w:rsid w:val="00422EEF"/>
    <w:rsid w:val="004277CC"/>
    <w:rsid w:val="00427E81"/>
    <w:rsid w:val="0043167A"/>
    <w:rsid w:val="00433700"/>
    <w:rsid w:val="0043409A"/>
    <w:rsid w:val="004342A7"/>
    <w:rsid w:val="00434B58"/>
    <w:rsid w:val="00435468"/>
    <w:rsid w:val="00436A94"/>
    <w:rsid w:val="00436BE7"/>
    <w:rsid w:val="0043709D"/>
    <w:rsid w:val="00437342"/>
    <w:rsid w:val="004374B1"/>
    <w:rsid w:val="00437766"/>
    <w:rsid w:val="004377FD"/>
    <w:rsid w:val="00442167"/>
    <w:rsid w:val="0044279B"/>
    <w:rsid w:val="00442E64"/>
    <w:rsid w:val="004432A9"/>
    <w:rsid w:val="00443414"/>
    <w:rsid w:val="00443660"/>
    <w:rsid w:val="0044426A"/>
    <w:rsid w:val="00444A64"/>
    <w:rsid w:val="00444B90"/>
    <w:rsid w:val="00444F03"/>
    <w:rsid w:val="004450B9"/>
    <w:rsid w:val="00446538"/>
    <w:rsid w:val="00447005"/>
    <w:rsid w:val="0044725D"/>
    <w:rsid w:val="004504E6"/>
    <w:rsid w:val="00450DEC"/>
    <w:rsid w:val="0045102F"/>
    <w:rsid w:val="00451F03"/>
    <w:rsid w:val="0045213C"/>
    <w:rsid w:val="00455B18"/>
    <w:rsid w:val="0045623A"/>
    <w:rsid w:val="0045635C"/>
    <w:rsid w:val="00456AA7"/>
    <w:rsid w:val="00457362"/>
    <w:rsid w:val="00457BD8"/>
    <w:rsid w:val="00460719"/>
    <w:rsid w:val="004607F2"/>
    <w:rsid w:val="00460ED4"/>
    <w:rsid w:val="00461709"/>
    <w:rsid w:val="00462080"/>
    <w:rsid w:val="00462A3A"/>
    <w:rsid w:val="00463BA5"/>
    <w:rsid w:val="004642EF"/>
    <w:rsid w:val="0046451E"/>
    <w:rsid w:val="00466102"/>
    <w:rsid w:val="00466181"/>
    <w:rsid w:val="0046723A"/>
    <w:rsid w:val="00467887"/>
    <w:rsid w:val="0047039F"/>
    <w:rsid w:val="00470583"/>
    <w:rsid w:val="00471668"/>
    <w:rsid w:val="004737EC"/>
    <w:rsid w:val="00473E8A"/>
    <w:rsid w:val="0047538A"/>
    <w:rsid w:val="00476A12"/>
    <w:rsid w:val="0047715C"/>
    <w:rsid w:val="004773CC"/>
    <w:rsid w:val="004774CF"/>
    <w:rsid w:val="0048041E"/>
    <w:rsid w:val="004808C2"/>
    <w:rsid w:val="00481321"/>
    <w:rsid w:val="00481E95"/>
    <w:rsid w:val="004821F6"/>
    <w:rsid w:val="00484559"/>
    <w:rsid w:val="0048460C"/>
    <w:rsid w:val="00485330"/>
    <w:rsid w:val="00485380"/>
    <w:rsid w:val="0048552F"/>
    <w:rsid w:val="00485600"/>
    <w:rsid w:val="004857BD"/>
    <w:rsid w:val="00486D11"/>
    <w:rsid w:val="00487422"/>
    <w:rsid w:val="00491515"/>
    <w:rsid w:val="004917C0"/>
    <w:rsid w:val="0049199C"/>
    <w:rsid w:val="00491E78"/>
    <w:rsid w:val="00492881"/>
    <w:rsid w:val="0049290F"/>
    <w:rsid w:val="004929AE"/>
    <w:rsid w:val="00492C29"/>
    <w:rsid w:val="00492DF6"/>
    <w:rsid w:val="00492EAD"/>
    <w:rsid w:val="004934D3"/>
    <w:rsid w:val="00493909"/>
    <w:rsid w:val="00493B38"/>
    <w:rsid w:val="004947E7"/>
    <w:rsid w:val="00494944"/>
    <w:rsid w:val="00494ECC"/>
    <w:rsid w:val="0049636C"/>
    <w:rsid w:val="00496CE2"/>
    <w:rsid w:val="00497B72"/>
    <w:rsid w:val="00497D38"/>
    <w:rsid w:val="004A126B"/>
    <w:rsid w:val="004A14AE"/>
    <w:rsid w:val="004A185B"/>
    <w:rsid w:val="004A1F24"/>
    <w:rsid w:val="004A4B6B"/>
    <w:rsid w:val="004A52D9"/>
    <w:rsid w:val="004A543E"/>
    <w:rsid w:val="004A6614"/>
    <w:rsid w:val="004A6CEE"/>
    <w:rsid w:val="004A7333"/>
    <w:rsid w:val="004B0110"/>
    <w:rsid w:val="004B0478"/>
    <w:rsid w:val="004B1842"/>
    <w:rsid w:val="004B2B32"/>
    <w:rsid w:val="004B2DFB"/>
    <w:rsid w:val="004B4435"/>
    <w:rsid w:val="004B4836"/>
    <w:rsid w:val="004B5035"/>
    <w:rsid w:val="004B5B7C"/>
    <w:rsid w:val="004B5BCE"/>
    <w:rsid w:val="004B6D5A"/>
    <w:rsid w:val="004B7FFA"/>
    <w:rsid w:val="004C047D"/>
    <w:rsid w:val="004C088D"/>
    <w:rsid w:val="004C0F4C"/>
    <w:rsid w:val="004C1236"/>
    <w:rsid w:val="004C1F0A"/>
    <w:rsid w:val="004C295E"/>
    <w:rsid w:val="004C2FBD"/>
    <w:rsid w:val="004C4B4B"/>
    <w:rsid w:val="004C5C85"/>
    <w:rsid w:val="004C6165"/>
    <w:rsid w:val="004C6172"/>
    <w:rsid w:val="004C687B"/>
    <w:rsid w:val="004C7465"/>
    <w:rsid w:val="004C7811"/>
    <w:rsid w:val="004D01FB"/>
    <w:rsid w:val="004D0BBE"/>
    <w:rsid w:val="004D16DA"/>
    <w:rsid w:val="004D1EF9"/>
    <w:rsid w:val="004D2928"/>
    <w:rsid w:val="004D2CBD"/>
    <w:rsid w:val="004D2F0F"/>
    <w:rsid w:val="004D3CAF"/>
    <w:rsid w:val="004D5FE2"/>
    <w:rsid w:val="004D6745"/>
    <w:rsid w:val="004D734A"/>
    <w:rsid w:val="004E033D"/>
    <w:rsid w:val="004E112F"/>
    <w:rsid w:val="004E1E20"/>
    <w:rsid w:val="004E2374"/>
    <w:rsid w:val="004E2FD5"/>
    <w:rsid w:val="004E57D2"/>
    <w:rsid w:val="004E620B"/>
    <w:rsid w:val="004E68EB"/>
    <w:rsid w:val="004E7246"/>
    <w:rsid w:val="004E7B81"/>
    <w:rsid w:val="004F0F6B"/>
    <w:rsid w:val="004F116D"/>
    <w:rsid w:val="004F1CA7"/>
    <w:rsid w:val="004F25F2"/>
    <w:rsid w:val="004F28D2"/>
    <w:rsid w:val="004F3C8C"/>
    <w:rsid w:val="004F5881"/>
    <w:rsid w:val="004F5B7C"/>
    <w:rsid w:val="004F5F28"/>
    <w:rsid w:val="004F6031"/>
    <w:rsid w:val="004F6A79"/>
    <w:rsid w:val="004F759E"/>
    <w:rsid w:val="004F7CFE"/>
    <w:rsid w:val="00500067"/>
    <w:rsid w:val="0050257F"/>
    <w:rsid w:val="005026BB"/>
    <w:rsid w:val="00502DA0"/>
    <w:rsid w:val="00503D18"/>
    <w:rsid w:val="00504416"/>
    <w:rsid w:val="005050FD"/>
    <w:rsid w:val="00505ABC"/>
    <w:rsid w:val="00505B15"/>
    <w:rsid w:val="00506851"/>
    <w:rsid w:val="00506923"/>
    <w:rsid w:val="005074E8"/>
    <w:rsid w:val="005078D1"/>
    <w:rsid w:val="00511563"/>
    <w:rsid w:val="00513EF5"/>
    <w:rsid w:val="0051557B"/>
    <w:rsid w:val="00515818"/>
    <w:rsid w:val="00515885"/>
    <w:rsid w:val="00516480"/>
    <w:rsid w:val="00516D37"/>
    <w:rsid w:val="00517299"/>
    <w:rsid w:val="0051747D"/>
    <w:rsid w:val="005200E0"/>
    <w:rsid w:val="005202E8"/>
    <w:rsid w:val="005203D8"/>
    <w:rsid w:val="005207D0"/>
    <w:rsid w:val="005209D2"/>
    <w:rsid w:val="005216C3"/>
    <w:rsid w:val="005227FB"/>
    <w:rsid w:val="00522BE8"/>
    <w:rsid w:val="0052348D"/>
    <w:rsid w:val="00524805"/>
    <w:rsid w:val="005256A2"/>
    <w:rsid w:val="00527C93"/>
    <w:rsid w:val="005301BD"/>
    <w:rsid w:val="00530A35"/>
    <w:rsid w:val="00531E25"/>
    <w:rsid w:val="005320A3"/>
    <w:rsid w:val="00532EA3"/>
    <w:rsid w:val="00532F7B"/>
    <w:rsid w:val="00533444"/>
    <w:rsid w:val="005353DD"/>
    <w:rsid w:val="0053545B"/>
    <w:rsid w:val="00536877"/>
    <w:rsid w:val="00537278"/>
    <w:rsid w:val="00537744"/>
    <w:rsid w:val="00540563"/>
    <w:rsid w:val="00541B53"/>
    <w:rsid w:val="00542266"/>
    <w:rsid w:val="00542418"/>
    <w:rsid w:val="00543434"/>
    <w:rsid w:val="00543874"/>
    <w:rsid w:val="00544964"/>
    <w:rsid w:val="0055004A"/>
    <w:rsid w:val="0055007D"/>
    <w:rsid w:val="00551680"/>
    <w:rsid w:val="00552AC4"/>
    <w:rsid w:val="00552BB5"/>
    <w:rsid w:val="00553259"/>
    <w:rsid w:val="00553721"/>
    <w:rsid w:val="00554CA9"/>
    <w:rsid w:val="00555E11"/>
    <w:rsid w:val="00556BDE"/>
    <w:rsid w:val="00556D36"/>
    <w:rsid w:val="005616F6"/>
    <w:rsid w:val="00562EDB"/>
    <w:rsid w:val="00563420"/>
    <w:rsid w:val="005641E1"/>
    <w:rsid w:val="005655D7"/>
    <w:rsid w:val="0056567A"/>
    <w:rsid w:val="005659BD"/>
    <w:rsid w:val="00567250"/>
    <w:rsid w:val="00567359"/>
    <w:rsid w:val="00570F30"/>
    <w:rsid w:val="005714D4"/>
    <w:rsid w:val="00572D49"/>
    <w:rsid w:val="00573BB3"/>
    <w:rsid w:val="0057412D"/>
    <w:rsid w:val="005741BC"/>
    <w:rsid w:val="00574517"/>
    <w:rsid w:val="00575439"/>
    <w:rsid w:val="005755D8"/>
    <w:rsid w:val="0057625D"/>
    <w:rsid w:val="0057677E"/>
    <w:rsid w:val="00576802"/>
    <w:rsid w:val="00577557"/>
    <w:rsid w:val="005779CE"/>
    <w:rsid w:val="00577A01"/>
    <w:rsid w:val="00577B7C"/>
    <w:rsid w:val="005803E2"/>
    <w:rsid w:val="005849CB"/>
    <w:rsid w:val="0058676E"/>
    <w:rsid w:val="00586823"/>
    <w:rsid w:val="005871C5"/>
    <w:rsid w:val="0058731B"/>
    <w:rsid w:val="005878A9"/>
    <w:rsid w:val="00587FC7"/>
    <w:rsid w:val="005904D6"/>
    <w:rsid w:val="00590995"/>
    <w:rsid w:val="00591E3A"/>
    <w:rsid w:val="005925D3"/>
    <w:rsid w:val="00593427"/>
    <w:rsid w:val="0059372A"/>
    <w:rsid w:val="00595AAD"/>
    <w:rsid w:val="00596262"/>
    <w:rsid w:val="00596D4E"/>
    <w:rsid w:val="005974DF"/>
    <w:rsid w:val="005A064E"/>
    <w:rsid w:val="005A1630"/>
    <w:rsid w:val="005A32EB"/>
    <w:rsid w:val="005A43AF"/>
    <w:rsid w:val="005A50DC"/>
    <w:rsid w:val="005A519B"/>
    <w:rsid w:val="005A530E"/>
    <w:rsid w:val="005A53CC"/>
    <w:rsid w:val="005A600F"/>
    <w:rsid w:val="005A6CED"/>
    <w:rsid w:val="005A7AFC"/>
    <w:rsid w:val="005B0980"/>
    <w:rsid w:val="005B1369"/>
    <w:rsid w:val="005B2215"/>
    <w:rsid w:val="005B2C53"/>
    <w:rsid w:val="005B3868"/>
    <w:rsid w:val="005B3F12"/>
    <w:rsid w:val="005B40B0"/>
    <w:rsid w:val="005B49D5"/>
    <w:rsid w:val="005B5644"/>
    <w:rsid w:val="005B6444"/>
    <w:rsid w:val="005B735E"/>
    <w:rsid w:val="005B7578"/>
    <w:rsid w:val="005B7693"/>
    <w:rsid w:val="005C0063"/>
    <w:rsid w:val="005C105C"/>
    <w:rsid w:val="005C13E4"/>
    <w:rsid w:val="005C21ED"/>
    <w:rsid w:val="005C4240"/>
    <w:rsid w:val="005C4EC6"/>
    <w:rsid w:val="005C5232"/>
    <w:rsid w:val="005C54A7"/>
    <w:rsid w:val="005C56BF"/>
    <w:rsid w:val="005C587B"/>
    <w:rsid w:val="005C5B52"/>
    <w:rsid w:val="005C5E2A"/>
    <w:rsid w:val="005C6226"/>
    <w:rsid w:val="005C6DBA"/>
    <w:rsid w:val="005C6EC4"/>
    <w:rsid w:val="005C7125"/>
    <w:rsid w:val="005D0967"/>
    <w:rsid w:val="005D11E1"/>
    <w:rsid w:val="005D1EC3"/>
    <w:rsid w:val="005D2C8B"/>
    <w:rsid w:val="005D3DD9"/>
    <w:rsid w:val="005D44D0"/>
    <w:rsid w:val="005D57D4"/>
    <w:rsid w:val="005D5955"/>
    <w:rsid w:val="005D6727"/>
    <w:rsid w:val="005D78C4"/>
    <w:rsid w:val="005D7F0E"/>
    <w:rsid w:val="005D7F62"/>
    <w:rsid w:val="005E2345"/>
    <w:rsid w:val="005E2F81"/>
    <w:rsid w:val="005E3CC1"/>
    <w:rsid w:val="005E3D8E"/>
    <w:rsid w:val="005E4A5F"/>
    <w:rsid w:val="005E58A4"/>
    <w:rsid w:val="005E6D57"/>
    <w:rsid w:val="005F0575"/>
    <w:rsid w:val="005F09CB"/>
    <w:rsid w:val="005F0A61"/>
    <w:rsid w:val="005F15F0"/>
    <w:rsid w:val="005F4681"/>
    <w:rsid w:val="005F47DC"/>
    <w:rsid w:val="005F48DF"/>
    <w:rsid w:val="005F4B22"/>
    <w:rsid w:val="005F4C61"/>
    <w:rsid w:val="005F596F"/>
    <w:rsid w:val="005F68C3"/>
    <w:rsid w:val="005F72F1"/>
    <w:rsid w:val="00600775"/>
    <w:rsid w:val="00600853"/>
    <w:rsid w:val="00600951"/>
    <w:rsid w:val="00600F9D"/>
    <w:rsid w:val="006017AA"/>
    <w:rsid w:val="00601AFF"/>
    <w:rsid w:val="006026B1"/>
    <w:rsid w:val="00603F2F"/>
    <w:rsid w:val="00604537"/>
    <w:rsid w:val="0060596A"/>
    <w:rsid w:val="00606363"/>
    <w:rsid w:val="00607BB0"/>
    <w:rsid w:val="00610E38"/>
    <w:rsid w:val="0061131D"/>
    <w:rsid w:val="00611411"/>
    <w:rsid w:val="006114D1"/>
    <w:rsid w:val="006119DE"/>
    <w:rsid w:val="00612770"/>
    <w:rsid w:val="00612A94"/>
    <w:rsid w:val="00612B47"/>
    <w:rsid w:val="00612D15"/>
    <w:rsid w:val="00612E66"/>
    <w:rsid w:val="0061333D"/>
    <w:rsid w:val="00614233"/>
    <w:rsid w:val="006142BB"/>
    <w:rsid w:val="0061434F"/>
    <w:rsid w:val="00614535"/>
    <w:rsid w:val="0061453E"/>
    <w:rsid w:val="00614624"/>
    <w:rsid w:val="00614BE5"/>
    <w:rsid w:val="00614C08"/>
    <w:rsid w:val="00614D34"/>
    <w:rsid w:val="00615DD3"/>
    <w:rsid w:val="00615E50"/>
    <w:rsid w:val="00615FC6"/>
    <w:rsid w:val="00617C06"/>
    <w:rsid w:val="00620E7A"/>
    <w:rsid w:val="0062144A"/>
    <w:rsid w:val="00621BA6"/>
    <w:rsid w:val="00622727"/>
    <w:rsid w:val="0062283A"/>
    <w:rsid w:val="0062288A"/>
    <w:rsid w:val="00622FAF"/>
    <w:rsid w:val="0062318E"/>
    <w:rsid w:val="0062434C"/>
    <w:rsid w:val="00624996"/>
    <w:rsid w:val="00624C48"/>
    <w:rsid w:val="0062558A"/>
    <w:rsid w:val="006268BD"/>
    <w:rsid w:val="00627437"/>
    <w:rsid w:val="00627817"/>
    <w:rsid w:val="00627BBE"/>
    <w:rsid w:val="006303E6"/>
    <w:rsid w:val="0063088C"/>
    <w:rsid w:val="006308D2"/>
    <w:rsid w:val="00630BC5"/>
    <w:rsid w:val="0063189E"/>
    <w:rsid w:val="006320A0"/>
    <w:rsid w:val="006325EF"/>
    <w:rsid w:val="00632627"/>
    <w:rsid w:val="00632A2B"/>
    <w:rsid w:val="00633CBB"/>
    <w:rsid w:val="00633F69"/>
    <w:rsid w:val="00633FD5"/>
    <w:rsid w:val="00634607"/>
    <w:rsid w:val="00635734"/>
    <w:rsid w:val="00636C17"/>
    <w:rsid w:val="006400B3"/>
    <w:rsid w:val="006418EC"/>
    <w:rsid w:val="00641D14"/>
    <w:rsid w:val="0064248E"/>
    <w:rsid w:val="00642C6F"/>
    <w:rsid w:val="006435FF"/>
    <w:rsid w:val="00643B3F"/>
    <w:rsid w:val="00644A5E"/>
    <w:rsid w:val="006454B0"/>
    <w:rsid w:val="0064687E"/>
    <w:rsid w:val="00646B30"/>
    <w:rsid w:val="00646C87"/>
    <w:rsid w:val="00650A43"/>
    <w:rsid w:val="00650F24"/>
    <w:rsid w:val="006518EF"/>
    <w:rsid w:val="00651B47"/>
    <w:rsid w:val="006535AC"/>
    <w:rsid w:val="00653C15"/>
    <w:rsid w:val="006541A5"/>
    <w:rsid w:val="00654715"/>
    <w:rsid w:val="00654C7D"/>
    <w:rsid w:val="00654E15"/>
    <w:rsid w:val="006561B5"/>
    <w:rsid w:val="00656544"/>
    <w:rsid w:val="0065657B"/>
    <w:rsid w:val="006566CD"/>
    <w:rsid w:val="0065703D"/>
    <w:rsid w:val="006579BC"/>
    <w:rsid w:val="00657CD9"/>
    <w:rsid w:val="00660CB3"/>
    <w:rsid w:val="00660ED6"/>
    <w:rsid w:val="006618BD"/>
    <w:rsid w:val="00663A40"/>
    <w:rsid w:val="00663B6D"/>
    <w:rsid w:val="006650A1"/>
    <w:rsid w:val="006662F4"/>
    <w:rsid w:val="00667C99"/>
    <w:rsid w:val="00670170"/>
    <w:rsid w:val="006704D5"/>
    <w:rsid w:val="006707B9"/>
    <w:rsid w:val="0067209C"/>
    <w:rsid w:val="00672A07"/>
    <w:rsid w:val="00672A86"/>
    <w:rsid w:val="00672E3B"/>
    <w:rsid w:val="006734FA"/>
    <w:rsid w:val="006737BA"/>
    <w:rsid w:val="00673A6F"/>
    <w:rsid w:val="00675444"/>
    <w:rsid w:val="00675945"/>
    <w:rsid w:val="00676C8E"/>
    <w:rsid w:val="00680500"/>
    <w:rsid w:val="00680C13"/>
    <w:rsid w:val="00681E05"/>
    <w:rsid w:val="006821CB"/>
    <w:rsid w:val="00683470"/>
    <w:rsid w:val="00683571"/>
    <w:rsid w:val="00683E04"/>
    <w:rsid w:val="006844A2"/>
    <w:rsid w:val="00684BD1"/>
    <w:rsid w:val="00685509"/>
    <w:rsid w:val="006858EE"/>
    <w:rsid w:val="00685D86"/>
    <w:rsid w:val="00686279"/>
    <w:rsid w:val="00686477"/>
    <w:rsid w:val="006864F7"/>
    <w:rsid w:val="00686789"/>
    <w:rsid w:val="00686B05"/>
    <w:rsid w:val="00691BD2"/>
    <w:rsid w:val="0069259C"/>
    <w:rsid w:val="00692F2B"/>
    <w:rsid w:val="00693E66"/>
    <w:rsid w:val="006948D5"/>
    <w:rsid w:val="006951F0"/>
    <w:rsid w:val="00696CD7"/>
    <w:rsid w:val="00697A69"/>
    <w:rsid w:val="006A04AE"/>
    <w:rsid w:val="006A1925"/>
    <w:rsid w:val="006A26CF"/>
    <w:rsid w:val="006A3420"/>
    <w:rsid w:val="006A3FCF"/>
    <w:rsid w:val="006A414D"/>
    <w:rsid w:val="006A42DA"/>
    <w:rsid w:val="006A49E9"/>
    <w:rsid w:val="006A668D"/>
    <w:rsid w:val="006A794B"/>
    <w:rsid w:val="006B02F7"/>
    <w:rsid w:val="006B136B"/>
    <w:rsid w:val="006B1F35"/>
    <w:rsid w:val="006B24D8"/>
    <w:rsid w:val="006B2949"/>
    <w:rsid w:val="006B2DFF"/>
    <w:rsid w:val="006B4374"/>
    <w:rsid w:val="006B46D7"/>
    <w:rsid w:val="006B6C05"/>
    <w:rsid w:val="006B6D22"/>
    <w:rsid w:val="006B6F7E"/>
    <w:rsid w:val="006B766D"/>
    <w:rsid w:val="006B77F3"/>
    <w:rsid w:val="006B792F"/>
    <w:rsid w:val="006C0C9A"/>
    <w:rsid w:val="006C2403"/>
    <w:rsid w:val="006C28A3"/>
    <w:rsid w:val="006C3097"/>
    <w:rsid w:val="006C3C64"/>
    <w:rsid w:val="006C3CE5"/>
    <w:rsid w:val="006C455C"/>
    <w:rsid w:val="006C4A74"/>
    <w:rsid w:val="006C552C"/>
    <w:rsid w:val="006C570B"/>
    <w:rsid w:val="006C6CBA"/>
    <w:rsid w:val="006C70DF"/>
    <w:rsid w:val="006D0AF8"/>
    <w:rsid w:val="006D131E"/>
    <w:rsid w:val="006D265D"/>
    <w:rsid w:val="006D31A4"/>
    <w:rsid w:val="006D4443"/>
    <w:rsid w:val="006D4472"/>
    <w:rsid w:val="006D4FCF"/>
    <w:rsid w:val="006D567E"/>
    <w:rsid w:val="006D633C"/>
    <w:rsid w:val="006D7180"/>
    <w:rsid w:val="006E00FE"/>
    <w:rsid w:val="006E0784"/>
    <w:rsid w:val="006E1B73"/>
    <w:rsid w:val="006E1F44"/>
    <w:rsid w:val="006E2B3D"/>
    <w:rsid w:val="006E3872"/>
    <w:rsid w:val="006E49BD"/>
    <w:rsid w:val="006E5489"/>
    <w:rsid w:val="006E6F9C"/>
    <w:rsid w:val="006E7FA1"/>
    <w:rsid w:val="006F1880"/>
    <w:rsid w:val="006F3098"/>
    <w:rsid w:val="006F3279"/>
    <w:rsid w:val="006F35DA"/>
    <w:rsid w:val="006F4BB2"/>
    <w:rsid w:val="006F51F3"/>
    <w:rsid w:val="006F6158"/>
    <w:rsid w:val="006F7146"/>
    <w:rsid w:val="006F75DA"/>
    <w:rsid w:val="00700679"/>
    <w:rsid w:val="007017C0"/>
    <w:rsid w:val="007017C7"/>
    <w:rsid w:val="007028C8"/>
    <w:rsid w:val="00703ED8"/>
    <w:rsid w:val="00705000"/>
    <w:rsid w:val="007054AB"/>
    <w:rsid w:val="007054D7"/>
    <w:rsid w:val="00705BFC"/>
    <w:rsid w:val="00705F47"/>
    <w:rsid w:val="00706627"/>
    <w:rsid w:val="00706E0E"/>
    <w:rsid w:val="0070761A"/>
    <w:rsid w:val="00707E82"/>
    <w:rsid w:val="00711E6B"/>
    <w:rsid w:val="00712CC3"/>
    <w:rsid w:val="00714C87"/>
    <w:rsid w:val="00714F52"/>
    <w:rsid w:val="00716003"/>
    <w:rsid w:val="0071660D"/>
    <w:rsid w:val="007202C5"/>
    <w:rsid w:val="007205C1"/>
    <w:rsid w:val="0072189E"/>
    <w:rsid w:val="007219A0"/>
    <w:rsid w:val="00721A94"/>
    <w:rsid w:val="00722645"/>
    <w:rsid w:val="00723134"/>
    <w:rsid w:val="007237FB"/>
    <w:rsid w:val="0072411F"/>
    <w:rsid w:val="007252B5"/>
    <w:rsid w:val="00726152"/>
    <w:rsid w:val="0072623D"/>
    <w:rsid w:val="00726F49"/>
    <w:rsid w:val="00727301"/>
    <w:rsid w:val="007278C5"/>
    <w:rsid w:val="00732144"/>
    <w:rsid w:val="0073255B"/>
    <w:rsid w:val="007325A9"/>
    <w:rsid w:val="007330B7"/>
    <w:rsid w:val="00733804"/>
    <w:rsid w:val="00733A5A"/>
    <w:rsid w:val="00733F8C"/>
    <w:rsid w:val="007342BE"/>
    <w:rsid w:val="007349EA"/>
    <w:rsid w:val="00735211"/>
    <w:rsid w:val="00735B5B"/>
    <w:rsid w:val="0073716F"/>
    <w:rsid w:val="00737A4D"/>
    <w:rsid w:val="00737B8A"/>
    <w:rsid w:val="00737CE5"/>
    <w:rsid w:val="00737F2E"/>
    <w:rsid w:val="0074203A"/>
    <w:rsid w:val="00742F93"/>
    <w:rsid w:val="0074400A"/>
    <w:rsid w:val="00744A9D"/>
    <w:rsid w:val="007450AE"/>
    <w:rsid w:val="0074543A"/>
    <w:rsid w:val="00745D8C"/>
    <w:rsid w:val="007469F7"/>
    <w:rsid w:val="007519D9"/>
    <w:rsid w:val="007526AE"/>
    <w:rsid w:val="007528E0"/>
    <w:rsid w:val="0075301C"/>
    <w:rsid w:val="007553CE"/>
    <w:rsid w:val="00756514"/>
    <w:rsid w:val="00756540"/>
    <w:rsid w:val="007578BC"/>
    <w:rsid w:val="00760A65"/>
    <w:rsid w:val="00760FC8"/>
    <w:rsid w:val="00761A11"/>
    <w:rsid w:val="00762052"/>
    <w:rsid w:val="00763092"/>
    <w:rsid w:val="0076392F"/>
    <w:rsid w:val="00763CEF"/>
    <w:rsid w:val="00764871"/>
    <w:rsid w:val="00765501"/>
    <w:rsid w:val="0076585B"/>
    <w:rsid w:val="00766DE8"/>
    <w:rsid w:val="0076743F"/>
    <w:rsid w:val="00771583"/>
    <w:rsid w:val="00772037"/>
    <w:rsid w:val="0077245C"/>
    <w:rsid w:val="00772D5F"/>
    <w:rsid w:val="00773749"/>
    <w:rsid w:val="0077518E"/>
    <w:rsid w:val="0077530C"/>
    <w:rsid w:val="0077557D"/>
    <w:rsid w:val="00775998"/>
    <w:rsid w:val="00775BBC"/>
    <w:rsid w:val="007762DF"/>
    <w:rsid w:val="00776799"/>
    <w:rsid w:val="00776DDC"/>
    <w:rsid w:val="0077741F"/>
    <w:rsid w:val="0077775B"/>
    <w:rsid w:val="00777B95"/>
    <w:rsid w:val="007823C3"/>
    <w:rsid w:val="00782870"/>
    <w:rsid w:val="00782B67"/>
    <w:rsid w:val="00783179"/>
    <w:rsid w:val="00783536"/>
    <w:rsid w:val="00783E57"/>
    <w:rsid w:val="00784208"/>
    <w:rsid w:val="007855F4"/>
    <w:rsid w:val="0078624E"/>
    <w:rsid w:val="007868CF"/>
    <w:rsid w:val="00786B92"/>
    <w:rsid w:val="00786E64"/>
    <w:rsid w:val="0078750E"/>
    <w:rsid w:val="007875DF"/>
    <w:rsid w:val="00790BE2"/>
    <w:rsid w:val="00792997"/>
    <w:rsid w:val="00792A6D"/>
    <w:rsid w:val="00792A91"/>
    <w:rsid w:val="00793B98"/>
    <w:rsid w:val="007943B9"/>
    <w:rsid w:val="0079447F"/>
    <w:rsid w:val="00794B40"/>
    <w:rsid w:val="00794D5F"/>
    <w:rsid w:val="00795C0D"/>
    <w:rsid w:val="00797135"/>
    <w:rsid w:val="0079781C"/>
    <w:rsid w:val="0079789D"/>
    <w:rsid w:val="007A01E2"/>
    <w:rsid w:val="007A0722"/>
    <w:rsid w:val="007A089B"/>
    <w:rsid w:val="007A12FA"/>
    <w:rsid w:val="007A200E"/>
    <w:rsid w:val="007A2883"/>
    <w:rsid w:val="007A2AC5"/>
    <w:rsid w:val="007A3844"/>
    <w:rsid w:val="007A3888"/>
    <w:rsid w:val="007A43D7"/>
    <w:rsid w:val="007A4A2A"/>
    <w:rsid w:val="007A4DD2"/>
    <w:rsid w:val="007A582F"/>
    <w:rsid w:val="007A5B55"/>
    <w:rsid w:val="007A5D2E"/>
    <w:rsid w:val="007A69C3"/>
    <w:rsid w:val="007A6A10"/>
    <w:rsid w:val="007A6A9A"/>
    <w:rsid w:val="007A6F4C"/>
    <w:rsid w:val="007A776C"/>
    <w:rsid w:val="007A794F"/>
    <w:rsid w:val="007A79D4"/>
    <w:rsid w:val="007A7B06"/>
    <w:rsid w:val="007B0681"/>
    <w:rsid w:val="007B0C6C"/>
    <w:rsid w:val="007B3B37"/>
    <w:rsid w:val="007B45EB"/>
    <w:rsid w:val="007B488A"/>
    <w:rsid w:val="007B4896"/>
    <w:rsid w:val="007B533A"/>
    <w:rsid w:val="007B5D4D"/>
    <w:rsid w:val="007B60C7"/>
    <w:rsid w:val="007B6436"/>
    <w:rsid w:val="007B69D6"/>
    <w:rsid w:val="007C0120"/>
    <w:rsid w:val="007C1F8F"/>
    <w:rsid w:val="007C3C82"/>
    <w:rsid w:val="007C5022"/>
    <w:rsid w:val="007C6707"/>
    <w:rsid w:val="007C6D9B"/>
    <w:rsid w:val="007D170E"/>
    <w:rsid w:val="007D1D5E"/>
    <w:rsid w:val="007D2EE3"/>
    <w:rsid w:val="007D2F63"/>
    <w:rsid w:val="007D3EC3"/>
    <w:rsid w:val="007D3EC6"/>
    <w:rsid w:val="007D5243"/>
    <w:rsid w:val="007D5C95"/>
    <w:rsid w:val="007D6350"/>
    <w:rsid w:val="007D6879"/>
    <w:rsid w:val="007D7BF0"/>
    <w:rsid w:val="007E06D0"/>
    <w:rsid w:val="007E078A"/>
    <w:rsid w:val="007E12F7"/>
    <w:rsid w:val="007E144B"/>
    <w:rsid w:val="007E216A"/>
    <w:rsid w:val="007E3D84"/>
    <w:rsid w:val="007E460B"/>
    <w:rsid w:val="007E6B3C"/>
    <w:rsid w:val="007E727E"/>
    <w:rsid w:val="007E7737"/>
    <w:rsid w:val="007E7D42"/>
    <w:rsid w:val="007E7F80"/>
    <w:rsid w:val="007F06EE"/>
    <w:rsid w:val="007F1898"/>
    <w:rsid w:val="007F1D6D"/>
    <w:rsid w:val="007F371C"/>
    <w:rsid w:val="007F394F"/>
    <w:rsid w:val="007F6137"/>
    <w:rsid w:val="007F6D64"/>
    <w:rsid w:val="008018F4"/>
    <w:rsid w:val="00801ED1"/>
    <w:rsid w:val="00803AC9"/>
    <w:rsid w:val="00803B8F"/>
    <w:rsid w:val="00804412"/>
    <w:rsid w:val="00804882"/>
    <w:rsid w:val="0080488F"/>
    <w:rsid w:val="00806E9B"/>
    <w:rsid w:val="008072C1"/>
    <w:rsid w:val="008079E5"/>
    <w:rsid w:val="0081072F"/>
    <w:rsid w:val="0081133C"/>
    <w:rsid w:val="0081178F"/>
    <w:rsid w:val="00811797"/>
    <w:rsid w:val="00812A69"/>
    <w:rsid w:val="00812EB5"/>
    <w:rsid w:val="008143AB"/>
    <w:rsid w:val="008149DC"/>
    <w:rsid w:val="00820927"/>
    <w:rsid w:val="00822048"/>
    <w:rsid w:val="00822990"/>
    <w:rsid w:val="008245E5"/>
    <w:rsid w:val="0082531A"/>
    <w:rsid w:val="008255F2"/>
    <w:rsid w:val="0082641F"/>
    <w:rsid w:val="00826458"/>
    <w:rsid w:val="00827C5D"/>
    <w:rsid w:val="00830503"/>
    <w:rsid w:val="008306EB"/>
    <w:rsid w:val="00830A74"/>
    <w:rsid w:val="00830F7F"/>
    <w:rsid w:val="008332E3"/>
    <w:rsid w:val="00834C0D"/>
    <w:rsid w:val="00836166"/>
    <w:rsid w:val="00836586"/>
    <w:rsid w:val="0084031B"/>
    <w:rsid w:val="008408A4"/>
    <w:rsid w:val="008424EE"/>
    <w:rsid w:val="0084289F"/>
    <w:rsid w:val="00842B52"/>
    <w:rsid w:val="00843DC7"/>
    <w:rsid w:val="00845109"/>
    <w:rsid w:val="008451A6"/>
    <w:rsid w:val="00845768"/>
    <w:rsid w:val="008461D4"/>
    <w:rsid w:val="00846570"/>
    <w:rsid w:val="00846923"/>
    <w:rsid w:val="00846F2D"/>
    <w:rsid w:val="00847C03"/>
    <w:rsid w:val="00847DFC"/>
    <w:rsid w:val="008504D4"/>
    <w:rsid w:val="008504E2"/>
    <w:rsid w:val="00851089"/>
    <w:rsid w:val="00852EDF"/>
    <w:rsid w:val="00853AB6"/>
    <w:rsid w:val="00853E21"/>
    <w:rsid w:val="00854752"/>
    <w:rsid w:val="00855410"/>
    <w:rsid w:val="008562DB"/>
    <w:rsid w:val="00857264"/>
    <w:rsid w:val="00860959"/>
    <w:rsid w:val="00861850"/>
    <w:rsid w:val="00861D84"/>
    <w:rsid w:val="00861DFB"/>
    <w:rsid w:val="00863128"/>
    <w:rsid w:val="008631E1"/>
    <w:rsid w:val="008634FD"/>
    <w:rsid w:val="008648A9"/>
    <w:rsid w:val="008658C4"/>
    <w:rsid w:val="00865948"/>
    <w:rsid w:val="00865CF9"/>
    <w:rsid w:val="008666C4"/>
    <w:rsid w:val="00866B8A"/>
    <w:rsid w:val="00866F44"/>
    <w:rsid w:val="00867236"/>
    <w:rsid w:val="00867548"/>
    <w:rsid w:val="00870679"/>
    <w:rsid w:val="008708B8"/>
    <w:rsid w:val="008710CC"/>
    <w:rsid w:val="00871C1E"/>
    <w:rsid w:val="0087387A"/>
    <w:rsid w:val="008742B1"/>
    <w:rsid w:val="00874D14"/>
    <w:rsid w:val="0087556D"/>
    <w:rsid w:val="0087588F"/>
    <w:rsid w:val="00875B58"/>
    <w:rsid w:val="00876F23"/>
    <w:rsid w:val="00877347"/>
    <w:rsid w:val="0088014D"/>
    <w:rsid w:val="008809DE"/>
    <w:rsid w:val="00880ACB"/>
    <w:rsid w:val="00880FA3"/>
    <w:rsid w:val="008813C2"/>
    <w:rsid w:val="00881589"/>
    <w:rsid w:val="008828D7"/>
    <w:rsid w:val="00883E0F"/>
    <w:rsid w:val="0088515D"/>
    <w:rsid w:val="0088532A"/>
    <w:rsid w:val="00885986"/>
    <w:rsid w:val="00886A3D"/>
    <w:rsid w:val="0089127E"/>
    <w:rsid w:val="008917D1"/>
    <w:rsid w:val="00892863"/>
    <w:rsid w:val="008931B9"/>
    <w:rsid w:val="0089334E"/>
    <w:rsid w:val="00894541"/>
    <w:rsid w:val="00894678"/>
    <w:rsid w:val="00894863"/>
    <w:rsid w:val="00895BF7"/>
    <w:rsid w:val="00896467"/>
    <w:rsid w:val="00896FE6"/>
    <w:rsid w:val="0089757C"/>
    <w:rsid w:val="008978D1"/>
    <w:rsid w:val="008A0A25"/>
    <w:rsid w:val="008A14C6"/>
    <w:rsid w:val="008A1832"/>
    <w:rsid w:val="008A2301"/>
    <w:rsid w:val="008A4EFF"/>
    <w:rsid w:val="008A603D"/>
    <w:rsid w:val="008A6ADB"/>
    <w:rsid w:val="008A72FA"/>
    <w:rsid w:val="008A7899"/>
    <w:rsid w:val="008B09FB"/>
    <w:rsid w:val="008B1A69"/>
    <w:rsid w:val="008B1B6B"/>
    <w:rsid w:val="008B2DA0"/>
    <w:rsid w:val="008B3816"/>
    <w:rsid w:val="008B4435"/>
    <w:rsid w:val="008B591A"/>
    <w:rsid w:val="008B5CFA"/>
    <w:rsid w:val="008B60F9"/>
    <w:rsid w:val="008B648C"/>
    <w:rsid w:val="008B676C"/>
    <w:rsid w:val="008B711E"/>
    <w:rsid w:val="008C00DF"/>
    <w:rsid w:val="008C08D3"/>
    <w:rsid w:val="008C0A6B"/>
    <w:rsid w:val="008C1DC7"/>
    <w:rsid w:val="008C284F"/>
    <w:rsid w:val="008C7307"/>
    <w:rsid w:val="008C779D"/>
    <w:rsid w:val="008D063F"/>
    <w:rsid w:val="008D0A3A"/>
    <w:rsid w:val="008D0D90"/>
    <w:rsid w:val="008D0E60"/>
    <w:rsid w:val="008D25B2"/>
    <w:rsid w:val="008D2837"/>
    <w:rsid w:val="008D2F1C"/>
    <w:rsid w:val="008D3756"/>
    <w:rsid w:val="008D72C0"/>
    <w:rsid w:val="008D7E11"/>
    <w:rsid w:val="008E2230"/>
    <w:rsid w:val="008E3D7D"/>
    <w:rsid w:val="008E3FAD"/>
    <w:rsid w:val="008E4C8B"/>
    <w:rsid w:val="008E6929"/>
    <w:rsid w:val="008E6DC6"/>
    <w:rsid w:val="008E745D"/>
    <w:rsid w:val="008F0589"/>
    <w:rsid w:val="008F05B3"/>
    <w:rsid w:val="008F0ACD"/>
    <w:rsid w:val="008F1703"/>
    <w:rsid w:val="008F2309"/>
    <w:rsid w:val="008F23E3"/>
    <w:rsid w:val="008F2458"/>
    <w:rsid w:val="008F42A1"/>
    <w:rsid w:val="008F45ED"/>
    <w:rsid w:val="008F48B8"/>
    <w:rsid w:val="008F6282"/>
    <w:rsid w:val="008F67BE"/>
    <w:rsid w:val="008F784F"/>
    <w:rsid w:val="008F7DC8"/>
    <w:rsid w:val="0090029F"/>
    <w:rsid w:val="00901D10"/>
    <w:rsid w:val="00902311"/>
    <w:rsid w:val="00902C5B"/>
    <w:rsid w:val="00902F14"/>
    <w:rsid w:val="00903055"/>
    <w:rsid w:val="00904B5F"/>
    <w:rsid w:val="0090661F"/>
    <w:rsid w:val="00906A27"/>
    <w:rsid w:val="00907C23"/>
    <w:rsid w:val="00910003"/>
    <w:rsid w:val="009112BE"/>
    <w:rsid w:val="0091143D"/>
    <w:rsid w:val="00911E20"/>
    <w:rsid w:val="00912576"/>
    <w:rsid w:val="00915841"/>
    <w:rsid w:val="00917323"/>
    <w:rsid w:val="0092033A"/>
    <w:rsid w:val="0092081D"/>
    <w:rsid w:val="009209D7"/>
    <w:rsid w:val="00921951"/>
    <w:rsid w:val="00922F6F"/>
    <w:rsid w:val="00923813"/>
    <w:rsid w:val="00923CCA"/>
    <w:rsid w:val="00924F71"/>
    <w:rsid w:val="00925FDC"/>
    <w:rsid w:val="00926F1B"/>
    <w:rsid w:val="00927A1A"/>
    <w:rsid w:val="00927D05"/>
    <w:rsid w:val="0093132B"/>
    <w:rsid w:val="009326A6"/>
    <w:rsid w:val="009331EF"/>
    <w:rsid w:val="00933243"/>
    <w:rsid w:val="0093449E"/>
    <w:rsid w:val="00935E8E"/>
    <w:rsid w:val="009362AB"/>
    <w:rsid w:val="00936A66"/>
    <w:rsid w:val="00936ED0"/>
    <w:rsid w:val="009373A4"/>
    <w:rsid w:val="00937A6F"/>
    <w:rsid w:val="0094238E"/>
    <w:rsid w:val="009435CC"/>
    <w:rsid w:val="00945619"/>
    <w:rsid w:val="00946163"/>
    <w:rsid w:val="00946688"/>
    <w:rsid w:val="00947B4F"/>
    <w:rsid w:val="00951C6A"/>
    <w:rsid w:val="00952469"/>
    <w:rsid w:val="00952644"/>
    <w:rsid w:val="0095267F"/>
    <w:rsid w:val="00952E1C"/>
    <w:rsid w:val="00955F77"/>
    <w:rsid w:val="00956140"/>
    <w:rsid w:val="00956A04"/>
    <w:rsid w:val="00956AAA"/>
    <w:rsid w:val="009572E2"/>
    <w:rsid w:val="00957926"/>
    <w:rsid w:val="00957C36"/>
    <w:rsid w:val="00957F72"/>
    <w:rsid w:val="00960360"/>
    <w:rsid w:val="00960A54"/>
    <w:rsid w:val="00960F55"/>
    <w:rsid w:val="00962543"/>
    <w:rsid w:val="00962C21"/>
    <w:rsid w:val="00962F59"/>
    <w:rsid w:val="009643D9"/>
    <w:rsid w:val="00964B28"/>
    <w:rsid w:val="00967A9C"/>
    <w:rsid w:val="0097163C"/>
    <w:rsid w:val="009729C9"/>
    <w:rsid w:val="0097364F"/>
    <w:rsid w:val="00975DCB"/>
    <w:rsid w:val="00975E47"/>
    <w:rsid w:val="0097638A"/>
    <w:rsid w:val="00977143"/>
    <w:rsid w:val="009777D8"/>
    <w:rsid w:val="00977E73"/>
    <w:rsid w:val="0098048E"/>
    <w:rsid w:val="009810C9"/>
    <w:rsid w:val="00981E1A"/>
    <w:rsid w:val="009826EF"/>
    <w:rsid w:val="009844F8"/>
    <w:rsid w:val="009844FC"/>
    <w:rsid w:val="00984745"/>
    <w:rsid w:val="00985429"/>
    <w:rsid w:val="00985650"/>
    <w:rsid w:val="00985976"/>
    <w:rsid w:val="0099040F"/>
    <w:rsid w:val="00990702"/>
    <w:rsid w:val="009919B7"/>
    <w:rsid w:val="00992280"/>
    <w:rsid w:val="009922C2"/>
    <w:rsid w:val="00992962"/>
    <w:rsid w:val="009933FF"/>
    <w:rsid w:val="00993D43"/>
    <w:rsid w:val="00993E92"/>
    <w:rsid w:val="00994C90"/>
    <w:rsid w:val="009951A9"/>
    <w:rsid w:val="0099625D"/>
    <w:rsid w:val="009974E3"/>
    <w:rsid w:val="009979CF"/>
    <w:rsid w:val="00997A0A"/>
    <w:rsid w:val="009A0B41"/>
    <w:rsid w:val="009A165D"/>
    <w:rsid w:val="009A24B8"/>
    <w:rsid w:val="009A42CE"/>
    <w:rsid w:val="009A4C27"/>
    <w:rsid w:val="009A5883"/>
    <w:rsid w:val="009A5AF1"/>
    <w:rsid w:val="009B0228"/>
    <w:rsid w:val="009B113C"/>
    <w:rsid w:val="009B151B"/>
    <w:rsid w:val="009B185D"/>
    <w:rsid w:val="009B2D3B"/>
    <w:rsid w:val="009B2E9A"/>
    <w:rsid w:val="009B31AE"/>
    <w:rsid w:val="009B3486"/>
    <w:rsid w:val="009B5F8B"/>
    <w:rsid w:val="009B6098"/>
    <w:rsid w:val="009B66FA"/>
    <w:rsid w:val="009B692F"/>
    <w:rsid w:val="009B6BF0"/>
    <w:rsid w:val="009B7BE4"/>
    <w:rsid w:val="009C221F"/>
    <w:rsid w:val="009C28B1"/>
    <w:rsid w:val="009C2C19"/>
    <w:rsid w:val="009C47D0"/>
    <w:rsid w:val="009C4EB5"/>
    <w:rsid w:val="009C5072"/>
    <w:rsid w:val="009C5187"/>
    <w:rsid w:val="009C5C71"/>
    <w:rsid w:val="009C65D6"/>
    <w:rsid w:val="009C7142"/>
    <w:rsid w:val="009C72F0"/>
    <w:rsid w:val="009D04DF"/>
    <w:rsid w:val="009D0592"/>
    <w:rsid w:val="009D1389"/>
    <w:rsid w:val="009D15C2"/>
    <w:rsid w:val="009D18FC"/>
    <w:rsid w:val="009D1CEB"/>
    <w:rsid w:val="009D1EE1"/>
    <w:rsid w:val="009D2287"/>
    <w:rsid w:val="009D29A3"/>
    <w:rsid w:val="009D39AE"/>
    <w:rsid w:val="009D4741"/>
    <w:rsid w:val="009D4C32"/>
    <w:rsid w:val="009D4EC6"/>
    <w:rsid w:val="009D4FAE"/>
    <w:rsid w:val="009D5237"/>
    <w:rsid w:val="009D76A3"/>
    <w:rsid w:val="009D7BAC"/>
    <w:rsid w:val="009E0E50"/>
    <w:rsid w:val="009E1988"/>
    <w:rsid w:val="009E226F"/>
    <w:rsid w:val="009E2486"/>
    <w:rsid w:val="009E2FB4"/>
    <w:rsid w:val="009E39FC"/>
    <w:rsid w:val="009E4AAE"/>
    <w:rsid w:val="009E58DB"/>
    <w:rsid w:val="009E59F7"/>
    <w:rsid w:val="009E6AB2"/>
    <w:rsid w:val="009E6C43"/>
    <w:rsid w:val="009F0330"/>
    <w:rsid w:val="009F1316"/>
    <w:rsid w:val="009F1582"/>
    <w:rsid w:val="009F1986"/>
    <w:rsid w:val="009F1ACB"/>
    <w:rsid w:val="009F1CE4"/>
    <w:rsid w:val="009F3A08"/>
    <w:rsid w:val="009F3AC4"/>
    <w:rsid w:val="009F3F66"/>
    <w:rsid w:val="009F405B"/>
    <w:rsid w:val="009F48BC"/>
    <w:rsid w:val="009F4AA0"/>
    <w:rsid w:val="009F517A"/>
    <w:rsid w:val="009F6B02"/>
    <w:rsid w:val="00A005FA"/>
    <w:rsid w:val="00A02AE3"/>
    <w:rsid w:val="00A06840"/>
    <w:rsid w:val="00A06C60"/>
    <w:rsid w:val="00A06EC9"/>
    <w:rsid w:val="00A11CF3"/>
    <w:rsid w:val="00A11D9A"/>
    <w:rsid w:val="00A1240F"/>
    <w:rsid w:val="00A127CA"/>
    <w:rsid w:val="00A1483B"/>
    <w:rsid w:val="00A14A36"/>
    <w:rsid w:val="00A15071"/>
    <w:rsid w:val="00A1544B"/>
    <w:rsid w:val="00A16C90"/>
    <w:rsid w:val="00A1786A"/>
    <w:rsid w:val="00A17E74"/>
    <w:rsid w:val="00A200E3"/>
    <w:rsid w:val="00A21037"/>
    <w:rsid w:val="00A224FB"/>
    <w:rsid w:val="00A22C0E"/>
    <w:rsid w:val="00A22F53"/>
    <w:rsid w:val="00A237B1"/>
    <w:rsid w:val="00A2393F"/>
    <w:rsid w:val="00A23CFC"/>
    <w:rsid w:val="00A244DB"/>
    <w:rsid w:val="00A24A6E"/>
    <w:rsid w:val="00A24A72"/>
    <w:rsid w:val="00A258FD"/>
    <w:rsid w:val="00A2755C"/>
    <w:rsid w:val="00A30A05"/>
    <w:rsid w:val="00A31419"/>
    <w:rsid w:val="00A3207B"/>
    <w:rsid w:val="00A32120"/>
    <w:rsid w:val="00A323E7"/>
    <w:rsid w:val="00A3269B"/>
    <w:rsid w:val="00A327D6"/>
    <w:rsid w:val="00A32D85"/>
    <w:rsid w:val="00A3481E"/>
    <w:rsid w:val="00A348C7"/>
    <w:rsid w:val="00A34F20"/>
    <w:rsid w:val="00A36476"/>
    <w:rsid w:val="00A3752E"/>
    <w:rsid w:val="00A37A68"/>
    <w:rsid w:val="00A37C5A"/>
    <w:rsid w:val="00A405DA"/>
    <w:rsid w:val="00A40AA8"/>
    <w:rsid w:val="00A4312E"/>
    <w:rsid w:val="00A44C65"/>
    <w:rsid w:val="00A44F2E"/>
    <w:rsid w:val="00A454CD"/>
    <w:rsid w:val="00A45DBA"/>
    <w:rsid w:val="00A4624B"/>
    <w:rsid w:val="00A47051"/>
    <w:rsid w:val="00A50ABD"/>
    <w:rsid w:val="00A52171"/>
    <w:rsid w:val="00A53AC9"/>
    <w:rsid w:val="00A53BC6"/>
    <w:rsid w:val="00A53F33"/>
    <w:rsid w:val="00A54C9F"/>
    <w:rsid w:val="00A5566A"/>
    <w:rsid w:val="00A56268"/>
    <w:rsid w:val="00A56470"/>
    <w:rsid w:val="00A56972"/>
    <w:rsid w:val="00A56F86"/>
    <w:rsid w:val="00A57B60"/>
    <w:rsid w:val="00A6070E"/>
    <w:rsid w:val="00A60865"/>
    <w:rsid w:val="00A60B02"/>
    <w:rsid w:val="00A60D81"/>
    <w:rsid w:val="00A6132D"/>
    <w:rsid w:val="00A619EA"/>
    <w:rsid w:val="00A61E88"/>
    <w:rsid w:val="00A6214A"/>
    <w:rsid w:val="00A62B2B"/>
    <w:rsid w:val="00A63CA8"/>
    <w:rsid w:val="00A63CAA"/>
    <w:rsid w:val="00A655B0"/>
    <w:rsid w:val="00A656DA"/>
    <w:rsid w:val="00A6671D"/>
    <w:rsid w:val="00A66F9A"/>
    <w:rsid w:val="00A67C2A"/>
    <w:rsid w:val="00A7084E"/>
    <w:rsid w:val="00A7106B"/>
    <w:rsid w:val="00A711C5"/>
    <w:rsid w:val="00A71238"/>
    <w:rsid w:val="00A71513"/>
    <w:rsid w:val="00A7167D"/>
    <w:rsid w:val="00A717ED"/>
    <w:rsid w:val="00A71FAA"/>
    <w:rsid w:val="00A720AA"/>
    <w:rsid w:val="00A723CC"/>
    <w:rsid w:val="00A723F0"/>
    <w:rsid w:val="00A74AE5"/>
    <w:rsid w:val="00A74CA0"/>
    <w:rsid w:val="00A757E5"/>
    <w:rsid w:val="00A767D8"/>
    <w:rsid w:val="00A76F7B"/>
    <w:rsid w:val="00A76FCD"/>
    <w:rsid w:val="00A77235"/>
    <w:rsid w:val="00A7755C"/>
    <w:rsid w:val="00A77C0B"/>
    <w:rsid w:val="00A80595"/>
    <w:rsid w:val="00A80E2B"/>
    <w:rsid w:val="00A84393"/>
    <w:rsid w:val="00A84EEC"/>
    <w:rsid w:val="00A853F7"/>
    <w:rsid w:val="00A8598F"/>
    <w:rsid w:val="00A86F3C"/>
    <w:rsid w:val="00A90191"/>
    <w:rsid w:val="00A904E5"/>
    <w:rsid w:val="00A90922"/>
    <w:rsid w:val="00A91748"/>
    <w:rsid w:val="00A91C63"/>
    <w:rsid w:val="00A92A56"/>
    <w:rsid w:val="00A9385A"/>
    <w:rsid w:val="00A94F48"/>
    <w:rsid w:val="00A9507C"/>
    <w:rsid w:val="00A96D4C"/>
    <w:rsid w:val="00A96D8C"/>
    <w:rsid w:val="00A97545"/>
    <w:rsid w:val="00A9778F"/>
    <w:rsid w:val="00A97C41"/>
    <w:rsid w:val="00AA038A"/>
    <w:rsid w:val="00AA05EA"/>
    <w:rsid w:val="00AA0B4B"/>
    <w:rsid w:val="00AA0E78"/>
    <w:rsid w:val="00AA0EC6"/>
    <w:rsid w:val="00AA1561"/>
    <w:rsid w:val="00AA16BE"/>
    <w:rsid w:val="00AA2B4C"/>
    <w:rsid w:val="00AA343F"/>
    <w:rsid w:val="00AA3F2F"/>
    <w:rsid w:val="00AA5270"/>
    <w:rsid w:val="00AA5358"/>
    <w:rsid w:val="00AA620A"/>
    <w:rsid w:val="00AA77DD"/>
    <w:rsid w:val="00AA7A33"/>
    <w:rsid w:val="00AB0A53"/>
    <w:rsid w:val="00AB1340"/>
    <w:rsid w:val="00AB1D1C"/>
    <w:rsid w:val="00AB276E"/>
    <w:rsid w:val="00AB2C57"/>
    <w:rsid w:val="00AB402B"/>
    <w:rsid w:val="00AB4743"/>
    <w:rsid w:val="00AB563D"/>
    <w:rsid w:val="00AB61DB"/>
    <w:rsid w:val="00AB76B9"/>
    <w:rsid w:val="00AB78BC"/>
    <w:rsid w:val="00AB7E75"/>
    <w:rsid w:val="00AC129D"/>
    <w:rsid w:val="00AC18CB"/>
    <w:rsid w:val="00AC1C9E"/>
    <w:rsid w:val="00AC2290"/>
    <w:rsid w:val="00AC3036"/>
    <w:rsid w:val="00AC3784"/>
    <w:rsid w:val="00AC3BF8"/>
    <w:rsid w:val="00AC3C08"/>
    <w:rsid w:val="00AC6F8A"/>
    <w:rsid w:val="00AC73E2"/>
    <w:rsid w:val="00AC74E8"/>
    <w:rsid w:val="00AD06FD"/>
    <w:rsid w:val="00AD11D7"/>
    <w:rsid w:val="00AD236F"/>
    <w:rsid w:val="00AD24EE"/>
    <w:rsid w:val="00AD29AE"/>
    <w:rsid w:val="00AD325F"/>
    <w:rsid w:val="00AD341B"/>
    <w:rsid w:val="00AD3C2C"/>
    <w:rsid w:val="00AD4A08"/>
    <w:rsid w:val="00AD5749"/>
    <w:rsid w:val="00AD57A2"/>
    <w:rsid w:val="00AD7931"/>
    <w:rsid w:val="00AD7A54"/>
    <w:rsid w:val="00AD7D01"/>
    <w:rsid w:val="00AD7FD7"/>
    <w:rsid w:val="00AE08C3"/>
    <w:rsid w:val="00AE1907"/>
    <w:rsid w:val="00AE2576"/>
    <w:rsid w:val="00AE330F"/>
    <w:rsid w:val="00AE3B91"/>
    <w:rsid w:val="00AE429B"/>
    <w:rsid w:val="00AE4BA5"/>
    <w:rsid w:val="00AE4F43"/>
    <w:rsid w:val="00AE558C"/>
    <w:rsid w:val="00AE6980"/>
    <w:rsid w:val="00AE6C8E"/>
    <w:rsid w:val="00AE6E90"/>
    <w:rsid w:val="00AE7133"/>
    <w:rsid w:val="00AE740F"/>
    <w:rsid w:val="00AF074C"/>
    <w:rsid w:val="00AF0B79"/>
    <w:rsid w:val="00AF0FEF"/>
    <w:rsid w:val="00AF1216"/>
    <w:rsid w:val="00AF18A5"/>
    <w:rsid w:val="00AF29E5"/>
    <w:rsid w:val="00AF2DBB"/>
    <w:rsid w:val="00AF37DE"/>
    <w:rsid w:val="00AF3D2D"/>
    <w:rsid w:val="00AF4838"/>
    <w:rsid w:val="00AF4A56"/>
    <w:rsid w:val="00AF4C19"/>
    <w:rsid w:val="00AF5137"/>
    <w:rsid w:val="00AF607D"/>
    <w:rsid w:val="00AF6BC3"/>
    <w:rsid w:val="00AF6DDE"/>
    <w:rsid w:val="00B0053F"/>
    <w:rsid w:val="00B016B4"/>
    <w:rsid w:val="00B02A9D"/>
    <w:rsid w:val="00B02E5E"/>
    <w:rsid w:val="00B036BB"/>
    <w:rsid w:val="00B03E63"/>
    <w:rsid w:val="00B04973"/>
    <w:rsid w:val="00B07204"/>
    <w:rsid w:val="00B0740D"/>
    <w:rsid w:val="00B10709"/>
    <w:rsid w:val="00B11EEF"/>
    <w:rsid w:val="00B12758"/>
    <w:rsid w:val="00B12C88"/>
    <w:rsid w:val="00B1376A"/>
    <w:rsid w:val="00B14421"/>
    <w:rsid w:val="00B1712A"/>
    <w:rsid w:val="00B176BF"/>
    <w:rsid w:val="00B20526"/>
    <w:rsid w:val="00B21A25"/>
    <w:rsid w:val="00B2265E"/>
    <w:rsid w:val="00B22C59"/>
    <w:rsid w:val="00B23F82"/>
    <w:rsid w:val="00B24028"/>
    <w:rsid w:val="00B2699B"/>
    <w:rsid w:val="00B27305"/>
    <w:rsid w:val="00B27E7F"/>
    <w:rsid w:val="00B3231E"/>
    <w:rsid w:val="00B338FB"/>
    <w:rsid w:val="00B341E7"/>
    <w:rsid w:val="00B3473A"/>
    <w:rsid w:val="00B3481E"/>
    <w:rsid w:val="00B35319"/>
    <w:rsid w:val="00B3595E"/>
    <w:rsid w:val="00B3690C"/>
    <w:rsid w:val="00B37280"/>
    <w:rsid w:val="00B403D6"/>
    <w:rsid w:val="00B40476"/>
    <w:rsid w:val="00B41B61"/>
    <w:rsid w:val="00B422CD"/>
    <w:rsid w:val="00B43163"/>
    <w:rsid w:val="00B43510"/>
    <w:rsid w:val="00B43811"/>
    <w:rsid w:val="00B447A5"/>
    <w:rsid w:val="00B44A87"/>
    <w:rsid w:val="00B44CAA"/>
    <w:rsid w:val="00B4510E"/>
    <w:rsid w:val="00B452E9"/>
    <w:rsid w:val="00B45DCF"/>
    <w:rsid w:val="00B4658E"/>
    <w:rsid w:val="00B465B3"/>
    <w:rsid w:val="00B47022"/>
    <w:rsid w:val="00B47FA7"/>
    <w:rsid w:val="00B51405"/>
    <w:rsid w:val="00B52946"/>
    <w:rsid w:val="00B537A1"/>
    <w:rsid w:val="00B53EDA"/>
    <w:rsid w:val="00B54144"/>
    <w:rsid w:val="00B5452F"/>
    <w:rsid w:val="00B54BCD"/>
    <w:rsid w:val="00B5522D"/>
    <w:rsid w:val="00B56812"/>
    <w:rsid w:val="00B57608"/>
    <w:rsid w:val="00B5767F"/>
    <w:rsid w:val="00B61137"/>
    <w:rsid w:val="00B621AB"/>
    <w:rsid w:val="00B62835"/>
    <w:rsid w:val="00B6379A"/>
    <w:rsid w:val="00B63D18"/>
    <w:rsid w:val="00B64393"/>
    <w:rsid w:val="00B649A4"/>
    <w:rsid w:val="00B64D3B"/>
    <w:rsid w:val="00B656CB"/>
    <w:rsid w:val="00B66987"/>
    <w:rsid w:val="00B66A7B"/>
    <w:rsid w:val="00B70074"/>
    <w:rsid w:val="00B708E2"/>
    <w:rsid w:val="00B70C55"/>
    <w:rsid w:val="00B710AC"/>
    <w:rsid w:val="00B71173"/>
    <w:rsid w:val="00B7187B"/>
    <w:rsid w:val="00B71C12"/>
    <w:rsid w:val="00B71E0B"/>
    <w:rsid w:val="00B736A2"/>
    <w:rsid w:val="00B73760"/>
    <w:rsid w:val="00B73B6B"/>
    <w:rsid w:val="00B746A3"/>
    <w:rsid w:val="00B750D4"/>
    <w:rsid w:val="00B75ADA"/>
    <w:rsid w:val="00B766DE"/>
    <w:rsid w:val="00B77173"/>
    <w:rsid w:val="00B779AA"/>
    <w:rsid w:val="00B77B36"/>
    <w:rsid w:val="00B77CA6"/>
    <w:rsid w:val="00B80694"/>
    <w:rsid w:val="00B80A9C"/>
    <w:rsid w:val="00B81D47"/>
    <w:rsid w:val="00B82A6E"/>
    <w:rsid w:val="00B83365"/>
    <w:rsid w:val="00B838D6"/>
    <w:rsid w:val="00B83961"/>
    <w:rsid w:val="00B83A23"/>
    <w:rsid w:val="00B83A8D"/>
    <w:rsid w:val="00B84E68"/>
    <w:rsid w:val="00B86CD7"/>
    <w:rsid w:val="00B87466"/>
    <w:rsid w:val="00B87B6E"/>
    <w:rsid w:val="00B906FB"/>
    <w:rsid w:val="00B922EC"/>
    <w:rsid w:val="00B927D5"/>
    <w:rsid w:val="00B93AEF"/>
    <w:rsid w:val="00B9468A"/>
    <w:rsid w:val="00B949F9"/>
    <w:rsid w:val="00B955D2"/>
    <w:rsid w:val="00B95651"/>
    <w:rsid w:val="00B95D3C"/>
    <w:rsid w:val="00B966DE"/>
    <w:rsid w:val="00B97E42"/>
    <w:rsid w:val="00B97E4F"/>
    <w:rsid w:val="00BA0296"/>
    <w:rsid w:val="00BA1C7D"/>
    <w:rsid w:val="00BA23FD"/>
    <w:rsid w:val="00BA2889"/>
    <w:rsid w:val="00BA2A6F"/>
    <w:rsid w:val="00BA329F"/>
    <w:rsid w:val="00BA574F"/>
    <w:rsid w:val="00BA5C5C"/>
    <w:rsid w:val="00BA5C95"/>
    <w:rsid w:val="00BA7142"/>
    <w:rsid w:val="00BA72AC"/>
    <w:rsid w:val="00BA73FA"/>
    <w:rsid w:val="00BB0016"/>
    <w:rsid w:val="00BB0BAD"/>
    <w:rsid w:val="00BB1743"/>
    <w:rsid w:val="00BB1B4B"/>
    <w:rsid w:val="00BB1D38"/>
    <w:rsid w:val="00BB1F98"/>
    <w:rsid w:val="00BB2DF9"/>
    <w:rsid w:val="00BB3430"/>
    <w:rsid w:val="00BB4A74"/>
    <w:rsid w:val="00BB50A6"/>
    <w:rsid w:val="00BB5583"/>
    <w:rsid w:val="00BB575E"/>
    <w:rsid w:val="00BB60D5"/>
    <w:rsid w:val="00BB6F4B"/>
    <w:rsid w:val="00BB7246"/>
    <w:rsid w:val="00BC0143"/>
    <w:rsid w:val="00BC0B10"/>
    <w:rsid w:val="00BC10BC"/>
    <w:rsid w:val="00BC217B"/>
    <w:rsid w:val="00BC2889"/>
    <w:rsid w:val="00BC32AB"/>
    <w:rsid w:val="00BC38B8"/>
    <w:rsid w:val="00BC420F"/>
    <w:rsid w:val="00BC459C"/>
    <w:rsid w:val="00BC4C51"/>
    <w:rsid w:val="00BC53B4"/>
    <w:rsid w:val="00BC5439"/>
    <w:rsid w:val="00BC543F"/>
    <w:rsid w:val="00BC56D8"/>
    <w:rsid w:val="00BC598E"/>
    <w:rsid w:val="00BD205B"/>
    <w:rsid w:val="00BD34D9"/>
    <w:rsid w:val="00BD34FE"/>
    <w:rsid w:val="00BD39D1"/>
    <w:rsid w:val="00BD4384"/>
    <w:rsid w:val="00BD4A23"/>
    <w:rsid w:val="00BD59C1"/>
    <w:rsid w:val="00BD5CB5"/>
    <w:rsid w:val="00BD60FA"/>
    <w:rsid w:val="00BD7808"/>
    <w:rsid w:val="00BE0B78"/>
    <w:rsid w:val="00BE110F"/>
    <w:rsid w:val="00BE18EF"/>
    <w:rsid w:val="00BE1C44"/>
    <w:rsid w:val="00BE1E08"/>
    <w:rsid w:val="00BE2059"/>
    <w:rsid w:val="00BE2B1C"/>
    <w:rsid w:val="00BE49E0"/>
    <w:rsid w:val="00BE6EF4"/>
    <w:rsid w:val="00BE7067"/>
    <w:rsid w:val="00BF0779"/>
    <w:rsid w:val="00BF1FCA"/>
    <w:rsid w:val="00BF24FF"/>
    <w:rsid w:val="00BF2EBD"/>
    <w:rsid w:val="00BF3883"/>
    <w:rsid w:val="00BF3ED0"/>
    <w:rsid w:val="00BF4179"/>
    <w:rsid w:val="00BF48C6"/>
    <w:rsid w:val="00BF7031"/>
    <w:rsid w:val="00C0082F"/>
    <w:rsid w:val="00C009D8"/>
    <w:rsid w:val="00C00A0A"/>
    <w:rsid w:val="00C014E3"/>
    <w:rsid w:val="00C017BF"/>
    <w:rsid w:val="00C01BBF"/>
    <w:rsid w:val="00C03467"/>
    <w:rsid w:val="00C03AC6"/>
    <w:rsid w:val="00C07359"/>
    <w:rsid w:val="00C103EF"/>
    <w:rsid w:val="00C107FD"/>
    <w:rsid w:val="00C10AE7"/>
    <w:rsid w:val="00C10F72"/>
    <w:rsid w:val="00C1126D"/>
    <w:rsid w:val="00C12003"/>
    <w:rsid w:val="00C12750"/>
    <w:rsid w:val="00C13FE9"/>
    <w:rsid w:val="00C1413C"/>
    <w:rsid w:val="00C1416F"/>
    <w:rsid w:val="00C153C4"/>
    <w:rsid w:val="00C15617"/>
    <w:rsid w:val="00C1562F"/>
    <w:rsid w:val="00C16FE2"/>
    <w:rsid w:val="00C17058"/>
    <w:rsid w:val="00C1799D"/>
    <w:rsid w:val="00C179B8"/>
    <w:rsid w:val="00C2196E"/>
    <w:rsid w:val="00C219FC"/>
    <w:rsid w:val="00C2327A"/>
    <w:rsid w:val="00C2415F"/>
    <w:rsid w:val="00C24CBC"/>
    <w:rsid w:val="00C25351"/>
    <w:rsid w:val="00C25DB3"/>
    <w:rsid w:val="00C25E52"/>
    <w:rsid w:val="00C275A0"/>
    <w:rsid w:val="00C27A31"/>
    <w:rsid w:val="00C31273"/>
    <w:rsid w:val="00C31BB2"/>
    <w:rsid w:val="00C32748"/>
    <w:rsid w:val="00C32CA1"/>
    <w:rsid w:val="00C3323F"/>
    <w:rsid w:val="00C334F7"/>
    <w:rsid w:val="00C3358A"/>
    <w:rsid w:val="00C35418"/>
    <w:rsid w:val="00C40518"/>
    <w:rsid w:val="00C40C38"/>
    <w:rsid w:val="00C4161D"/>
    <w:rsid w:val="00C4174A"/>
    <w:rsid w:val="00C41EDB"/>
    <w:rsid w:val="00C42C7D"/>
    <w:rsid w:val="00C45D48"/>
    <w:rsid w:val="00C471D9"/>
    <w:rsid w:val="00C47AAC"/>
    <w:rsid w:val="00C50A85"/>
    <w:rsid w:val="00C510B4"/>
    <w:rsid w:val="00C51784"/>
    <w:rsid w:val="00C51B6E"/>
    <w:rsid w:val="00C51E1D"/>
    <w:rsid w:val="00C5229D"/>
    <w:rsid w:val="00C52345"/>
    <w:rsid w:val="00C53B99"/>
    <w:rsid w:val="00C53C8E"/>
    <w:rsid w:val="00C5431C"/>
    <w:rsid w:val="00C55C60"/>
    <w:rsid w:val="00C56C33"/>
    <w:rsid w:val="00C611B4"/>
    <w:rsid w:val="00C61929"/>
    <w:rsid w:val="00C6303D"/>
    <w:rsid w:val="00C6423F"/>
    <w:rsid w:val="00C658A5"/>
    <w:rsid w:val="00C671C0"/>
    <w:rsid w:val="00C70CD7"/>
    <w:rsid w:val="00C70DA2"/>
    <w:rsid w:val="00C72824"/>
    <w:rsid w:val="00C730C8"/>
    <w:rsid w:val="00C74149"/>
    <w:rsid w:val="00C7417C"/>
    <w:rsid w:val="00C74596"/>
    <w:rsid w:val="00C752A4"/>
    <w:rsid w:val="00C75B83"/>
    <w:rsid w:val="00C761E6"/>
    <w:rsid w:val="00C76A07"/>
    <w:rsid w:val="00C76B40"/>
    <w:rsid w:val="00C76ED5"/>
    <w:rsid w:val="00C77463"/>
    <w:rsid w:val="00C804F8"/>
    <w:rsid w:val="00C81AAC"/>
    <w:rsid w:val="00C82C19"/>
    <w:rsid w:val="00C82C4E"/>
    <w:rsid w:val="00C83BDB"/>
    <w:rsid w:val="00C8449E"/>
    <w:rsid w:val="00C848E9"/>
    <w:rsid w:val="00C84941"/>
    <w:rsid w:val="00C85366"/>
    <w:rsid w:val="00C86462"/>
    <w:rsid w:val="00C86B73"/>
    <w:rsid w:val="00C8701A"/>
    <w:rsid w:val="00C87FDC"/>
    <w:rsid w:val="00C91095"/>
    <w:rsid w:val="00C93341"/>
    <w:rsid w:val="00C93DFA"/>
    <w:rsid w:val="00C94A1F"/>
    <w:rsid w:val="00C94AD3"/>
    <w:rsid w:val="00C94DF3"/>
    <w:rsid w:val="00C958B0"/>
    <w:rsid w:val="00C9593B"/>
    <w:rsid w:val="00C95DF9"/>
    <w:rsid w:val="00C97892"/>
    <w:rsid w:val="00CA169A"/>
    <w:rsid w:val="00CA182B"/>
    <w:rsid w:val="00CA253E"/>
    <w:rsid w:val="00CA2C8C"/>
    <w:rsid w:val="00CA34A7"/>
    <w:rsid w:val="00CA3DC4"/>
    <w:rsid w:val="00CA3F33"/>
    <w:rsid w:val="00CA67C5"/>
    <w:rsid w:val="00CA70A0"/>
    <w:rsid w:val="00CA7CA6"/>
    <w:rsid w:val="00CA7E4E"/>
    <w:rsid w:val="00CB013E"/>
    <w:rsid w:val="00CB07F3"/>
    <w:rsid w:val="00CB0839"/>
    <w:rsid w:val="00CB2870"/>
    <w:rsid w:val="00CB34C7"/>
    <w:rsid w:val="00CB370E"/>
    <w:rsid w:val="00CB38E6"/>
    <w:rsid w:val="00CB392D"/>
    <w:rsid w:val="00CB39E4"/>
    <w:rsid w:val="00CB3B60"/>
    <w:rsid w:val="00CB464F"/>
    <w:rsid w:val="00CB497C"/>
    <w:rsid w:val="00CB4FD7"/>
    <w:rsid w:val="00CB71C8"/>
    <w:rsid w:val="00CC03B5"/>
    <w:rsid w:val="00CC0738"/>
    <w:rsid w:val="00CC0A87"/>
    <w:rsid w:val="00CC1CF1"/>
    <w:rsid w:val="00CC1EC7"/>
    <w:rsid w:val="00CC46F8"/>
    <w:rsid w:val="00CC4CD3"/>
    <w:rsid w:val="00CC5485"/>
    <w:rsid w:val="00CC7415"/>
    <w:rsid w:val="00CC772C"/>
    <w:rsid w:val="00CC7E39"/>
    <w:rsid w:val="00CC7F57"/>
    <w:rsid w:val="00CD1E13"/>
    <w:rsid w:val="00CD51C7"/>
    <w:rsid w:val="00CD520F"/>
    <w:rsid w:val="00CD5FCD"/>
    <w:rsid w:val="00CD60FE"/>
    <w:rsid w:val="00CD62B2"/>
    <w:rsid w:val="00CD6778"/>
    <w:rsid w:val="00CD6FE3"/>
    <w:rsid w:val="00CD7433"/>
    <w:rsid w:val="00CD794E"/>
    <w:rsid w:val="00CD7B76"/>
    <w:rsid w:val="00CD7DD4"/>
    <w:rsid w:val="00CE048B"/>
    <w:rsid w:val="00CE0A59"/>
    <w:rsid w:val="00CE1378"/>
    <w:rsid w:val="00CE15DF"/>
    <w:rsid w:val="00CE1853"/>
    <w:rsid w:val="00CE1F70"/>
    <w:rsid w:val="00CE23DC"/>
    <w:rsid w:val="00CE2DD1"/>
    <w:rsid w:val="00CE342D"/>
    <w:rsid w:val="00CE378B"/>
    <w:rsid w:val="00CE4081"/>
    <w:rsid w:val="00CE67B0"/>
    <w:rsid w:val="00CE6FE5"/>
    <w:rsid w:val="00CF0096"/>
    <w:rsid w:val="00CF099F"/>
    <w:rsid w:val="00CF0FC5"/>
    <w:rsid w:val="00CF19CD"/>
    <w:rsid w:val="00CF239F"/>
    <w:rsid w:val="00CF2689"/>
    <w:rsid w:val="00CF26AE"/>
    <w:rsid w:val="00CF31C7"/>
    <w:rsid w:val="00CF36D4"/>
    <w:rsid w:val="00CF3B84"/>
    <w:rsid w:val="00CF659A"/>
    <w:rsid w:val="00CF685B"/>
    <w:rsid w:val="00D02220"/>
    <w:rsid w:val="00D0229B"/>
    <w:rsid w:val="00D032B5"/>
    <w:rsid w:val="00D03B43"/>
    <w:rsid w:val="00D0467B"/>
    <w:rsid w:val="00D05E41"/>
    <w:rsid w:val="00D05EBF"/>
    <w:rsid w:val="00D0711E"/>
    <w:rsid w:val="00D077DC"/>
    <w:rsid w:val="00D103ED"/>
    <w:rsid w:val="00D1041A"/>
    <w:rsid w:val="00D1233F"/>
    <w:rsid w:val="00D125B6"/>
    <w:rsid w:val="00D138EA"/>
    <w:rsid w:val="00D139AF"/>
    <w:rsid w:val="00D13B1C"/>
    <w:rsid w:val="00D13E04"/>
    <w:rsid w:val="00D158B7"/>
    <w:rsid w:val="00D161E9"/>
    <w:rsid w:val="00D16893"/>
    <w:rsid w:val="00D16D1C"/>
    <w:rsid w:val="00D16D65"/>
    <w:rsid w:val="00D20492"/>
    <w:rsid w:val="00D20D96"/>
    <w:rsid w:val="00D20FCA"/>
    <w:rsid w:val="00D2143D"/>
    <w:rsid w:val="00D22253"/>
    <w:rsid w:val="00D22717"/>
    <w:rsid w:val="00D2283E"/>
    <w:rsid w:val="00D22AC3"/>
    <w:rsid w:val="00D22B47"/>
    <w:rsid w:val="00D230DA"/>
    <w:rsid w:val="00D241DD"/>
    <w:rsid w:val="00D24598"/>
    <w:rsid w:val="00D24821"/>
    <w:rsid w:val="00D24901"/>
    <w:rsid w:val="00D25245"/>
    <w:rsid w:val="00D26A82"/>
    <w:rsid w:val="00D2794F"/>
    <w:rsid w:val="00D27C63"/>
    <w:rsid w:val="00D306E2"/>
    <w:rsid w:val="00D317AE"/>
    <w:rsid w:val="00D319F6"/>
    <w:rsid w:val="00D3284A"/>
    <w:rsid w:val="00D32FAE"/>
    <w:rsid w:val="00D33AA4"/>
    <w:rsid w:val="00D34AF1"/>
    <w:rsid w:val="00D34D74"/>
    <w:rsid w:val="00D34E5E"/>
    <w:rsid w:val="00D3534A"/>
    <w:rsid w:val="00D35D75"/>
    <w:rsid w:val="00D36B31"/>
    <w:rsid w:val="00D36DAB"/>
    <w:rsid w:val="00D37405"/>
    <w:rsid w:val="00D375B8"/>
    <w:rsid w:val="00D37D68"/>
    <w:rsid w:val="00D40356"/>
    <w:rsid w:val="00D41350"/>
    <w:rsid w:val="00D41A74"/>
    <w:rsid w:val="00D42A9C"/>
    <w:rsid w:val="00D44531"/>
    <w:rsid w:val="00D45A67"/>
    <w:rsid w:val="00D47C48"/>
    <w:rsid w:val="00D5030C"/>
    <w:rsid w:val="00D5040D"/>
    <w:rsid w:val="00D509ED"/>
    <w:rsid w:val="00D51938"/>
    <w:rsid w:val="00D524C2"/>
    <w:rsid w:val="00D52583"/>
    <w:rsid w:val="00D5308C"/>
    <w:rsid w:val="00D53193"/>
    <w:rsid w:val="00D53574"/>
    <w:rsid w:val="00D544DA"/>
    <w:rsid w:val="00D54518"/>
    <w:rsid w:val="00D556C4"/>
    <w:rsid w:val="00D55B32"/>
    <w:rsid w:val="00D55DA4"/>
    <w:rsid w:val="00D565B8"/>
    <w:rsid w:val="00D577EE"/>
    <w:rsid w:val="00D57D1C"/>
    <w:rsid w:val="00D60366"/>
    <w:rsid w:val="00D61267"/>
    <w:rsid w:val="00D63016"/>
    <w:rsid w:val="00D63B2B"/>
    <w:rsid w:val="00D63C81"/>
    <w:rsid w:val="00D63D17"/>
    <w:rsid w:val="00D6437F"/>
    <w:rsid w:val="00D64997"/>
    <w:rsid w:val="00D658B3"/>
    <w:rsid w:val="00D658E5"/>
    <w:rsid w:val="00D65EBA"/>
    <w:rsid w:val="00D66724"/>
    <w:rsid w:val="00D669E3"/>
    <w:rsid w:val="00D66BD3"/>
    <w:rsid w:val="00D66E76"/>
    <w:rsid w:val="00D67D27"/>
    <w:rsid w:val="00D70130"/>
    <w:rsid w:val="00D71140"/>
    <w:rsid w:val="00D7155A"/>
    <w:rsid w:val="00D717D8"/>
    <w:rsid w:val="00D719A7"/>
    <w:rsid w:val="00D71B26"/>
    <w:rsid w:val="00D71E84"/>
    <w:rsid w:val="00D726DF"/>
    <w:rsid w:val="00D7328E"/>
    <w:rsid w:val="00D779F9"/>
    <w:rsid w:val="00D77B07"/>
    <w:rsid w:val="00D804DF"/>
    <w:rsid w:val="00D80B97"/>
    <w:rsid w:val="00D81FC5"/>
    <w:rsid w:val="00D827C2"/>
    <w:rsid w:val="00D842ED"/>
    <w:rsid w:val="00D844C7"/>
    <w:rsid w:val="00D84CA3"/>
    <w:rsid w:val="00D858EA"/>
    <w:rsid w:val="00D85FB2"/>
    <w:rsid w:val="00D86F5D"/>
    <w:rsid w:val="00D87710"/>
    <w:rsid w:val="00D87E44"/>
    <w:rsid w:val="00D902E9"/>
    <w:rsid w:val="00D91153"/>
    <w:rsid w:val="00D91BCD"/>
    <w:rsid w:val="00D92186"/>
    <w:rsid w:val="00D921F7"/>
    <w:rsid w:val="00D92C44"/>
    <w:rsid w:val="00D93CAA"/>
    <w:rsid w:val="00D93FC2"/>
    <w:rsid w:val="00D944DF"/>
    <w:rsid w:val="00D95343"/>
    <w:rsid w:val="00D96E37"/>
    <w:rsid w:val="00D96FF3"/>
    <w:rsid w:val="00D971E8"/>
    <w:rsid w:val="00D9750A"/>
    <w:rsid w:val="00DA0703"/>
    <w:rsid w:val="00DA0AE8"/>
    <w:rsid w:val="00DA0FBB"/>
    <w:rsid w:val="00DA1368"/>
    <w:rsid w:val="00DA1543"/>
    <w:rsid w:val="00DA18B3"/>
    <w:rsid w:val="00DA3F42"/>
    <w:rsid w:val="00DA445C"/>
    <w:rsid w:val="00DA455D"/>
    <w:rsid w:val="00DA50D8"/>
    <w:rsid w:val="00DA5DF3"/>
    <w:rsid w:val="00DA6B4A"/>
    <w:rsid w:val="00DA6CF8"/>
    <w:rsid w:val="00DA7395"/>
    <w:rsid w:val="00DA778C"/>
    <w:rsid w:val="00DA7CFA"/>
    <w:rsid w:val="00DA7D4D"/>
    <w:rsid w:val="00DA7EFA"/>
    <w:rsid w:val="00DB03E6"/>
    <w:rsid w:val="00DB07AD"/>
    <w:rsid w:val="00DB0EA1"/>
    <w:rsid w:val="00DB2ED0"/>
    <w:rsid w:val="00DB3A50"/>
    <w:rsid w:val="00DB3F8B"/>
    <w:rsid w:val="00DB4591"/>
    <w:rsid w:val="00DB4818"/>
    <w:rsid w:val="00DB4B11"/>
    <w:rsid w:val="00DB5F38"/>
    <w:rsid w:val="00DB6732"/>
    <w:rsid w:val="00DB6A25"/>
    <w:rsid w:val="00DB6F36"/>
    <w:rsid w:val="00DB7B27"/>
    <w:rsid w:val="00DC0B46"/>
    <w:rsid w:val="00DC172E"/>
    <w:rsid w:val="00DC18A9"/>
    <w:rsid w:val="00DC20A0"/>
    <w:rsid w:val="00DC2541"/>
    <w:rsid w:val="00DC29AB"/>
    <w:rsid w:val="00DC2C79"/>
    <w:rsid w:val="00DC3B7A"/>
    <w:rsid w:val="00DC3EAB"/>
    <w:rsid w:val="00DC3FD6"/>
    <w:rsid w:val="00DC5839"/>
    <w:rsid w:val="00DC64A7"/>
    <w:rsid w:val="00DC64D6"/>
    <w:rsid w:val="00DC65B5"/>
    <w:rsid w:val="00DC68CA"/>
    <w:rsid w:val="00DC7405"/>
    <w:rsid w:val="00DC7790"/>
    <w:rsid w:val="00DD1360"/>
    <w:rsid w:val="00DD15C0"/>
    <w:rsid w:val="00DD1CA9"/>
    <w:rsid w:val="00DD3084"/>
    <w:rsid w:val="00DD379E"/>
    <w:rsid w:val="00DD5D72"/>
    <w:rsid w:val="00DD68F8"/>
    <w:rsid w:val="00DD7743"/>
    <w:rsid w:val="00DD7A94"/>
    <w:rsid w:val="00DD7BD1"/>
    <w:rsid w:val="00DD7C84"/>
    <w:rsid w:val="00DE002F"/>
    <w:rsid w:val="00DE32D0"/>
    <w:rsid w:val="00DE38A0"/>
    <w:rsid w:val="00DE3EED"/>
    <w:rsid w:val="00DE4240"/>
    <w:rsid w:val="00DE42F2"/>
    <w:rsid w:val="00DE48DC"/>
    <w:rsid w:val="00DE501B"/>
    <w:rsid w:val="00DE599A"/>
    <w:rsid w:val="00DE5A47"/>
    <w:rsid w:val="00DE5FB7"/>
    <w:rsid w:val="00DE6A5D"/>
    <w:rsid w:val="00DE6F61"/>
    <w:rsid w:val="00DF11C5"/>
    <w:rsid w:val="00DF173A"/>
    <w:rsid w:val="00DF2304"/>
    <w:rsid w:val="00DF4001"/>
    <w:rsid w:val="00DF474F"/>
    <w:rsid w:val="00DF646A"/>
    <w:rsid w:val="00DF6E6C"/>
    <w:rsid w:val="00DF7EF5"/>
    <w:rsid w:val="00DF7FBD"/>
    <w:rsid w:val="00E01A8D"/>
    <w:rsid w:val="00E01F9A"/>
    <w:rsid w:val="00E0221B"/>
    <w:rsid w:val="00E0370D"/>
    <w:rsid w:val="00E0373F"/>
    <w:rsid w:val="00E03995"/>
    <w:rsid w:val="00E03E6C"/>
    <w:rsid w:val="00E04992"/>
    <w:rsid w:val="00E04B26"/>
    <w:rsid w:val="00E052A5"/>
    <w:rsid w:val="00E05E1A"/>
    <w:rsid w:val="00E06654"/>
    <w:rsid w:val="00E06DD7"/>
    <w:rsid w:val="00E0730B"/>
    <w:rsid w:val="00E07C74"/>
    <w:rsid w:val="00E07DB1"/>
    <w:rsid w:val="00E07FE4"/>
    <w:rsid w:val="00E1023E"/>
    <w:rsid w:val="00E10B67"/>
    <w:rsid w:val="00E10E98"/>
    <w:rsid w:val="00E11500"/>
    <w:rsid w:val="00E11562"/>
    <w:rsid w:val="00E11E8F"/>
    <w:rsid w:val="00E12F5D"/>
    <w:rsid w:val="00E133D8"/>
    <w:rsid w:val="00E1342E"/>
    <w:rsid w:val="00E13766"/>
    <w:rsid w:val="00E13773"/>
    <w:rsid w:val="00E1478F"/>
    <w:rsid w:val="00E14EB7"/>
    <w:rsid w:val="00E1511F"/>
    <w:rsid w:val="00E156A7"/>
    <w:rsid w:val="00E15732"/>
    <w:rsid w:val="00E15A95"/>
    <w:rsid w:val="00E173ED"/>
    <w:rsid w:val="00E17971"/>
    <w:rsid w:val="00E20D96"/>
    <w:rsid w:val="00E211DD"/>
    <w:rsid w:val="00E2133C"/>
    <w:rsid w:val="00E217EE"/>
    <w:rsid w:val="00E225CE"/>
    <w:rsid w:val="00E2378A"/>
    <w:rsid w:val="00E2510E"/>
    <w:rsid w:val="00E25597"/>
    <w:rsid w:val="00E25736"/>
    <w:rsid w:val="00E26D10"/>
    <w:rsid w:val="00E275EB"/>
    <w:rsid w:val="00E2792C"/>
    <w:rsid w:val="00E2796E"/>
    <w:rsid w:val="00E3015B"/>
    <w:rsid w:val="00E31325"/>
    <w:rsid w:val="00E32630"/>
    <w:rsid w:val="00E34A59"/>
    <w:rsid w:val="00E34B00"/>
    <w:rsid w:val="00E34F0F"/>
    <w:rsid w:val="00E34F3C"/>
    <w:rsid w:val="00E35581"/>
    <w:rsid w:val="00E35E41"/>
    <w:rsid w:val="00E3705C"/>
    <w:rsid w:val="00E37A23"/>
    <w:rsid w:val="00E4001A"/>
    <w:rsid w:val="00E40989"/>
    <w:rsid w:val="00E41780"/>
    <w:rsid w:val="00E41C06"/>
    <w:rsid w:val="00E41DEF"/>
    <w:rsid w:val="00E422F1"/>
    <w:rsid w:val="00E42AE4"/>
    <w:rsid w:val="00E42F5D"/>
    <w:rsid w:val="00E42FA1"/>
    <w:rsid w:val="00E437D7"/>
    <w:rsid w:val="00E44325"/>
    <w:rsid w:val="00E46FB9"/>
    <w:rsid w:val="00E47C2F"/>
    <w:rsid w:val="00E50A94"/>
    <w:rsid w:val="00E51542"/>
    <w:rsid w:val="00E516CC"/>
    <w:rsid w:val="00E522A6"/>
    <w:rsid w:val="00E525FE"/>
    <w:rsid w:val="00E53A92"/>
    <w:rsid w:val="00E53FD4"/>
    <w:rsid w:val="00E5476E"/>
    <w:rsid w:val="00E54CD6"/>
    <w:rsid w:val="00E54D5B"/>
    <w:rsid w:val="00E54D99"/>
    <w:rsid w:val="00E54F53"/>
    <w:rsid w:val="00E57455"/>
    <w:rsid w:val="00E57472"/>
    <w:rsid w:val="00E612C3"/>
    <w:rsid w:val="00E62904"/>
    <w:rsid w:val="00E62BAC"/>
    <w:rsid w:val="00E62D32"/>
    <w:rsid w:val="00E63719"/>
    <w:rsid w:val="00E63FDB"/>
    <w:rsid w:val="00E656D4"/>
    <w:rsid w:val="00E6587F"/>
    <w:rsid w:val="00E65DDC"/>
    <w:rsid w:val="00E67604"/>
    <w:rsid w:val="00E6788F"/>
    <w:rsid w:val="00E67932"/>
    <w:rsid w:val="00E700F8"/>
    <w:rsid w:val="00E70676"/>
    <w:rsid w:val="00E70A59"/>
    <w:rsid w:val="00E724B3"/>
    <w:rsid w:val="00E727A8"/>
    <w:rsid w:val="00E72E36"/>
    <w:rsid w:val="00E74134"/>
    <w:rsid w:val="00E74772"/>
    <w:rsid w:val="00E74C56"/>
    <w:rsid w:val="00E76021"/>
    <w:rsid w:val="00E7701C"/>
    <w:rsid w:val="00E7744F"/>
    <w:rsid w:val="00E77A46"/>
    <w:rsid w:val="00E77D79"/>
    <w:rsid w:val="00E803A9"/>
    <w:rsid w:val="00E818CC"/>
    <w:rsid w:val="00E81C0E"/>
    <w:rsid w:val="00E81DD2"/>
    <w:rsid w:val="00E82492"/>
    <w:rsid w:val="00E82A9C"/>
    <w:rsid w:val="00E833D3"/>
    <w:rsid w:val="00E83839"/>
    <w:rsid w:val="00E83F7E"/>
    <w:rsid w:val="00E84AC3"/>
    <w:rsid w:val="00E84C46"/>
    <w:rsid w:val="00E8560F"/>
    <w:rsid w:val="00E859A4"/>
    <w:rsid w:val="00E85D04"/>
    <w:rsid w:val="00E87639"/>
    <w:rsid w:val="00E87B61"/>
    <w:rsid w:val="00E87D1E"/>
    <w:rsid w:val="00E900B6"/>
    <w:rsid w:val="00E9048B"/>
    <w:rsid w:val="00E90592"/>
    <w:rsid w:val="00E908E3"/>
    <w:rsid w:val="00E90925"/>
    <w:rsid w:val="00E90DF3"/>
    <w:rsid w:val="00E9154A"/>
    <w:rsid w:val="00E915DA"/>
    <w:rsid w:val="00E91F9D"/>
    <w:rsid w:val="00E91FCD"/>
    <w:rsid w:val="00E92A68"/>
    <w:rsid w:val="00E93E3E"/>
    <w:rsid w:val="00E954F5"/>
    <w:rsid w:val="00E95B8D"/>
    <w:rsid w:val="00E95FED"/>
    <w:rsid w:val="00E96085"/>
    <w:rsid w:val="00E96C04"/>
    <w:rsid w:val="00EA02F8"/>
    <w:rsid w:val="00EA0ED0"/>
    <w:rsid w:val="00EA27EF"/>
    <w:rsid w:val="00EA2E5C"/>
    <w:rsid w:val="00EA322C"/>
    <w:rsid w:val="00EA343E"/>
    <w:rsid w:val="00EA4055"/>
    <w:rsid w:val="00EA600F"/>
    <w:rsid w:val="00EA6553"/>
    <w:rsid w:val="00EA704B"/>
    <w:rsid w:val="00EA7550"/>
    <w:rsid w:val="00EA7D84"/>
    <w:rsid w:val="00EB1425"/>
    <w:rsid w:val="00EB16EB"/>
    <w:rsid w:val="00EB1724"/>
    <w:rsid w:val="00EB18B8"/>
    <w:rsid w:val="00EB2BCA"/>
    <w:rsid w:val="00EB443C"/>
    <w:rsid w:val="00EB506B"/>
    <w:rsid w:val="00EB56F4"/>
    <w:rsid w:val="00EB605E"/>
    <w:rsid w:val="00EB620F"/>
    <w:rsid w:val="00EB6B8F"/>
    <w:rsid w:val="00EB6CFB"/>
    <w:rsid w:val="00EB731D"/>
    <w:rsid w:val="00EB7470"/>
    <w:rsid w:val="00EC0307"/>
    <w:rsid w:val="00EC04EE"/>
    <w:rsid w:val="00EC0C38"/>
    <w:rsid w:val="00EC125F"/>
    <w:rsid w:val="00EC4A25"/>
    <w:rsid w:val="00EC502D"/>
    <w:rsid w:val="00EC5409"/>
    <w:rsid w:val="00EC5F22"/>
    <w:rsid w:val="00EC735F"/>
    <w:rsid w:val="00ED0AAB"/>
    <w:rsid w:val="00ED1AFE"/>
    <w:rsid w:val="00ED1E5C"/>
    <w:rsid w:val="00ED203A"/>
    <w:rsid w:val="00ED23CD"/>
    <w:rsid w:val="00ED4272"/>
    <w:rsid w:val="00ED449D"/>
    <w:rsid w:val="00ED4F8F"/>
    <w:rsid w:val="00ED5485"/>
    <w:rsid w:val="00ED55A0"/>
    <w:rsid w:val="00ED60D0"/>
    <w:rsid w:val="00ED7640"/>
    <w:rsid w:val="00ED7950"/>
    <w:rsid w:val="00ED7BF9"/>
    <w:rsid w:val="00ED7E56"/>
    <w:rsid w:val="00EE0EDF"/>
    <w:rsid w:val="00EE1269"/>
    <w:rsid w:val="00EE26F7"/>
    <w:rsid w:val="00EE4054"/>
    <w:rsid w:val="00EE487B"/>
    <w:rsid w:val="00EE5452"/>
    <w:rsid w:val="00EE5A26"/>
    <w:rsid w:val="00EE5C8D"/>
    <w:rsid w:val="00EE5D38"/>
    <w:rsid w:val="00EE5D56"/>
    <w:rsid w:val="00EE6195"/>
    <w:rsid w:val="00EE693B"/>
    <w:rsid w:val="00EE6AA5"/>
    <w:rsid w:val="00EE6C89"/>
    <w:rsid w:val="00EE7269"/>
    <w:rsid w:val="00EE7558"/>
    <w:rsid w:val="00EE7878"/>
    <w:rsid w:val="00EF00D1"/>
    <w:rsid w:val="00EF0918"/>
    <w:rsid w:val="00EF2B1C"/>
    <w:rsid w:val="00EF2FC4"/>
    <w:rsid w:val="00EF3A0A"/>
    <w:rsid w:val="00EF4359"/>
    <w:rsid w:val="00EF470C"/>
    <w:rsid w:val="00EF48A5"/>
    <w:rsid w:val="00EF5953"/>
    <w:rsid w:val="00EF63F4"/>
    <w:rsid w:val="00EF6730"/>
    <w:rsid w:val="00EF71D7"/>
    <w:rsid w:val="00EF7322"/>
    <w:rsid w:val="00F00E37"/>
    <w:rsid w:val="00F024D4"/>
    <w:rsid w:val="00F02627"/>
    <w:rsid w:val="00F03B45"/>
    <w:rsid w:val="00F04D28"/>
    <w:rsid w:val="00F05597"/>
    <w:rsid w:val="00F068A4"/>
    <w:rsid w:val="00F075B9"/>
    <w:rsid w:val="00F076DF"/>
    <w:rsid w:val="00F078FC"/>
    <w:rsid w:val="00F10CFB"/>
    <w:rsid w:val="00F1105B"/>
    <w:rsid w:val="00F13C67"/>
    <w:rsid w:val="00F1429D"/>
    <w:rsid w:val="00F14D3F"/>
    <w:rsid w:val="00F14DBB"/>
    <w:rsid w:val="00F15437"/>
    <w:rsid w:val="00F154BC"/>
    <w:rsid w:val="00F1593A"/>
    <w:rsid w:val="00F1657B"/>
    <w:rsid w:val="00F16FEE"/>
    <w:rsid w:val="00F17FC3"/>
    <w:rsid w:val="00F205AD"/>
    <w:rsid w:val="00F20851"/>
    <w:rsid w:val="00F228B6"/>
    <w:rsid w:val="00F240B4"/>
    <w:rsid w:val="00F24E69"/>
    <w:rsid w:val="00F25106"/>
    <w:rsid w:val="00F2569B"/>
    <w:rsid w:val="00F25D77"/>
    <w:rsid w:val="00F2661E"/>
    <w:rsid w:val="00F270F7"/>
    <w:rsid w:val="00F30537"/>
    <w:rsid w:val="00F305DE"/>
    <w:rsid w:val="00F30BCD"/>
    <w:rsid w:val="00F30BD8"/>
    <w:rsid w:val="00F313A9"/>
    <w:rsid w:val="00F314B8"/>
    <w:rsid w:val="00F316AE"/>
    <w:rsid w:val="00F31FF3"/>
    <w:rsid w:val="00F328A1"/>
    <w:rsid w:val="00F33AFF"/>
    <w:rsid w:val="00F358B9"/>
    <w:rsid w:val="00F3677A"/>
    <w:rsid w:val="00F36CA5"/>
    <w:rsid w:val="00F378BE"/>
    <w:rsid w:val="00F40DDD"/>
    <w:rsid w:val="00F41136"/>
    <w:rsid w:val="00F41D4C"/>
    <w:rsid w:val="00F42825"/>
    <w:rsid w:val="00F4299D"/>
    <w:rsid w:val="00F42DE9"/>
    <w:rsid w:val="00F44FD4"/>
    <w:rsid w:val="00F461AA"/>
    <w:rsid w:val="00F4660E"/>
    <w:rsid w:val="00F46909"/>
    <w:rsid w:val="00F46F9F"/>
    <w:rsid w:val="00F47B90"/>
    <w:rsid w:val="00F509A3"/>
    <w:rsid w:val="00F50BE7"/>
    <w:rsid w:val="00F52B60"/>
    <w:rsid w:val="00F533A4"/>
    <w:rsid w:val="00F55166"/>
    <w:rsid w:val="00F551F6"/>
    <w:rsid w:val="00F55236"/>
    <w:rsid w:val="00F5525B"/>
    <w:rsid w:val="00F552BC"/>
    <w:rsid w:val="00F562BD"/>
    <w:rsid w:val="00F563FC"/>
    <w:rsid w:val="00F56CB5"/>
    <w:rsid w:val="00F57706"/>
    <w:rsid w:val="00F57BB7"/>
    <w:rsid w:val="00F60089"/>
    <w:rsid w:val="00F60670"/>
    <w:rsid w:val="00F6071E"/>
    <w:rsid w:val="00F61587"/>
    <w:rsid w:val="00F61E29"/>
    <w:rsid w:val="00F63912"/>
    <w:rsid w:val="00F64F07"/>
    <w:rsid w:val="00F64FF9"/>
    <w:rsid w:val="00F65263"/>
    <w:rsid w:val="00F6593E"/>
    <w:rsid w:val="00F66B95"/>
    <w:rsid w:val="00F66FCD"/>
    <w:rsid w:val="00F6779F"/>
    <w:rsid w:val="00F6798E"/>
    <w:rsid w:val="00F679E6"/>
    <w:rsid w:val="00F67E7C"/>
    <w:rsid w:val="00F70A89"/>
    <w:rsid w:val="00F70F80"/>
    <w:rsid w:val="00F710B1"/>
    <w:rsid w:val="00F719F2"/>
    <w:rsid w:val="00F71A79"/>
    <w:rsid w:val="00F72CFC"/>
    <w:rsid w:val="00F72E2C"/>
    <w:rsid w:val="00F7307B"/>
    <w:rsid w:val="00F7333B"/>
    <w:rsid w:val="00F73A2A"/>
    <w:rsid w:val="00F7429E"/>
    <w:rsid w:val="00F749BC"/>
    <w:rsid w:val="00F74A3F"/>
    <w:rsid w:val="00F7595E"/>
    <w:rsid w:val="00F76131"/>
    <w:rsid w:val="00F778D5"/>
    <w:rsid w:val="00F8036B"/>
    <w:rsid w:val="00F80D76"/>
    <w:rsid w:val="00F8206C"/>
    <w:rsid w:val="00F8259D"/>
    <w:rsid w:val="00F832B6"/>
    <w:rsid w:val="00F83931"/>
    <w:rsid w:val="00F83A8D"/>
    <w:rsid w:val="00F844B0"/>
    <w:rsid w:val="00F845D1"/>
    <w:rsid w:val="00F849E2"/>
    <w:rsid w:val="00F8696D"/>
    <w:rsid w:val="00F86C61"/>
    <w:rsid w:val="00F86D13"/>
    <w:rsid w:val="00F87381"/>
    <w:rsid w:val="00F87DE3"/>
    <w:rsid w:val="00F90B89"/>
    <w:rsid w:val="00F914D0"/>
    <w:rsid w:val="00F918EF"/>
    <w:rsid w:val="00F9193E"/>
    <w:rsid w:val="00F91EE1"/>
    <w:rsid w:val="00F921A6"/>
    <w:rsid w:val="00F951A7"/>
    <w:rsid w:val="00F95C8F"/>
    <w:rsid w:val="00F97DF4"/>
    <w:rsid w:val="00FA244D"/>
    <w:rsid w:val="00FA2BC9"/>
    <w:rsid w:val="00FA31EE"/>
    <w:rsid w:val="00FA46C4"/>
    <w:rsid w:val="00FA4B7E"/>
    <w:rsid w:val="00FA4FC1"/>
    <w:rsid w:val="00FA5DE1"/>
    <w:rsid w:val="00FA6204"/>
    <w:rsid w:val="00FA6346"/>
    <w:rsid w:val="00FA6F06"/>
    <w:rsid w:val="00FA79A3"/>
    <w:rsid w:val="00FB0147"/>
    <w:rsid w:val="00FB0BEF"/>
    <w:rsid w:val="00FB1214"/>
    <w:rsid w:val="00FB1C52"/>
    <w:rsid w:val="00FB28CF"/>
    <w:rsid w:val="00FB2DB4"/>
    <w:rsid w:val="00FB3256"/>
    <w:rsid w:val="00FB36EC"/>
    <w:rsid w:val="00FB4980"/>
    <w:rsid w:val="00FB5BA4"/>
    <w:rsid w:val="00FB6816"/>
    <w:rsid w:val="00FC032B"/>
    <w:rsid w:val="00FC0812"/>
    <w:rsid w:val="00FC1C5D"/>
    <w:rsid w:val="00FC2175"/>
    <w:rsid w:val="00FC2D03"/>
    <w:rsid w:val="00FC3BD6"/>
    <w:rsid w:val="00FC47DC"/>
    <w:rsid w:val="00FC49E6"/>
    <w:rsid w:val="00FC54E8"/>
    <w:rsid w:val="00FC6441"/>
    <w:rsid w:val="00FC647A"/>
    <w:rsid w:val="00FC720D"/>
    <w:rsid w:val="00FD058E"/>
    <w:rsid w:val="00FD0C91"/>
    <w:rsid w:val="00FD2395"/>
    <w:rsid w:val="00FD23E3"/>
    <w:rsid w:val="00FD2F38"/>
    <w:rsid w:val="00FD33FE"/>
    <w:rsid w:val="00FD3C05"/>
    <w:rsid w:val="00FD3E50"/>
    <w:rsid w:val="00FD57BE"/>
    <w:rsid w:val="00FD6082"/>
    <w:rsid w:val="00FD6771"/>
    <w:rsid w:val="00FD6D68"/>
    <w:rsid w:val="00FD70D3"/>
    <w:rsid w:val="00FD7F80"/>
    <w:rsid w:val="00FE06A7"/>
    <w:rsid w:val="00FE08D2"/>
    <w:rsid w:val="00FE0A18"/>
    <w:rsid w:val="00FE0F2A"/>
    <w:rsid w:val="00FE159B"/>
    <w:rsid w:val="00FE2E73"/>
    <w:rsid w:val="00FE2FB8"/>
    <w:rsid w:val="00FE4D3C"/>
    <w:rsid w:val="00FE4E96"/>
    <w:rsid w:val="00FE602D"/>
    <w:rsid w:val="00FE666E"/>
    <w:rsid w:val="00FE7079"/>
    <w:rsid w:val="00FE74AF"/>
    <w:rsid w:val="00FE7BBF"/>
    <w:rsid w:val="00FF1466"/>
    <w:rsid w:val="00FF2E0D"/>
    <w:rsid w:val="00FF34F8"/>
    <w:rsid w:val="00FF3803"/>
    <w:rsid w:val="00FF45F6"/>
    <w:rsid w:val="00FF502B"/>
    <w:rsid w:val="00FF5586"/>
    <w:rsid w:val="00FF5697"/>
    <w:rsid w:val="00FF5C6F"/>
    <w:rsid w:val="00FF6057"/>
    <w:rsid w:val="00FF69B6"/>
    <w:rsid w:val="00FF6B1A"/>
    <w:rsid w:val="00FF70C7"/>
    <w:rsid w:val="00FF716E"/>
    <w:rsid w:val="00FF7175"/>
    <w:rsid w:val="00FF75B9"/>
    <w:rsid w:val="00FF78A5"/>
    <w:rsid w:val="00FF7B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6F05D"/>
  <w15:docId w15:val="{6772D493-81A6-49CD-994D-6D63D3F2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52C"/>
    <w:rPr>
      <w:rFonts w:ascii="Calibri" w:hAnsi="Calibri"/>
      <w:sz w:val="22"/>
    </w:rPr>
  </w:style>
  <w:style w:type="paragraph" w:styleId="Heading1">
    <w:name w:val="heading 1"/>
    <w:basedOn w:val="Normal"/>
    <w:next w:val="Normal"/>
    <w:link w:val="Heading1Char"/>
    <w:qFormat/>
    <w:rsid w:val="00601AFF"/>
    <w:pPr>
      <w:keepNext/>
      <w:pBdr>
        <w:top w:val="threeDEngrave" w:sz="24" w:space="1" w:color="auto"/>
      </w:pBdr>
      <w:spacing w:before="240" w:after="60"/>
      <w:outlineLvl w:val="0"/>
    </w:pPr>
    <w:rPr>
      <w:rFonts w:ascii="Verdana" w:hAnsi="Verdana"/>
      <w:b/>
      <w:bCs/>
      <w:kern w:val="32"/>
      <w:sz w:val="36"/>
      <w:szCs w:val="32"/>
      <w:lang w:val="x-none" w:eastAsia="x-none"/>
    </w:rPr>
  </w:style>
  <w:style w:type="paragraph" w:styleId="Heading2">
    <w:name w:val="heading 2"/>
    <w:basedOn w:val="Normal"/>
    <w:next w:val="Normal"/>
    <w:link w:val="Heading2Char"/>
    <w:qFormat/>
    <w:rsid w:val="00601AFF"/>
    <w:pPr>
      <w:keepNext/>
      <w:outlineLvl w:val="1"/>
    </w:pPr>
    <w:rPr>
      <w:rFonts w:ascii="Verdana" w:hAnsi="Verdana"/>
      <w:b/>
      <w:bCs/>
      <w:sz w:val="28"/>
      <w:lang w:val="x-none" w:eastAsia="x-none"/>
    </w:rPr>
  </w:style>
  <w:style w:type="paragraph" w:styleId="Heading3">
    <w:name w:val="heading 3"/>
    <w:basedOn w:val="Normal"/>
    <w:next w:val="Normal"/>
    <w:link w:val="Heading3Char"/>
    <w:unhideWhenUsed/>
    <w:qFormat/>
    <w:rsid w:val="008562DB"/>
    <w:pPr>
      <w:keepNext/>
      <w:spacing w:before="240" w:after="60"/>
      <w:outlineLvl w:val="2"/>
    </w:pPr>
    <w:rPr>
      <w:rFonts w:ascii="Verdana" w:hAnsi="Verdana"/>
      <w:b/>
      <w:bCs/>
      <w:sz w:val="24"/>
      <w:szCs w:val="26"/>
      <w:lang w:val="x-none" w:eastAsia="x-none"/>
    </w:rPr>
  </w:style>
  <w:style w:type="paragraph" w:styleId="Heading4">
    <w:name w:val="heading 4"/>
    <w:basedOn w:val="Normal"/>
    <w:next w:val="Normal"/>
    <w:link w:val="Heading4Char"/>
    <w:unhideWhenUsed/>
    <w:qFormat/>
    <w:rsid w:val="00FF6057"/>
    <w:pPr>
      <w:keepNext/>
      <w:spacing w:before="240" w:after="60"/>
      <w:outlineLvl w:val="3"/>
    </w:pPr>
    <w:rPr>
      <w:b/>
      <w:bCs/>
      <w:sz w:val="28"/>
      <w:szCs w:val="28"/>
      <w:lang w:val="x-none" w:eastAsia="x-none"/>
    </w:rPr>
  </w:style>
  <w:style w:type="paragraph" w:styleId="Heading5">
    <w:name w:val="heading 5"/>
    <w:basedOn w:val="Normal"/>
    <w:next w:val="Normal"/>
    <w:link w:val="Heading5Char"/>
    <w:unhideWhenUsed/>
    <w:qFormat/>
    <w:rsid w:val="00612D15"/>
    <w:pPr>
      <w:spacing w:before="240" w:after="60"/>
      <w:outlineLvl w:val="4"/>
    </w:pPr>
    <w:rPr>
      <w:b/>
      <w:bCs/>
      <w:i/>
      <w:iCs/>
      <w:sz w:val="26"/>
      <w:szCs w:val="26"/>
      <w:lang w:val="x-none" w:eastAsia="x-none"/>
    </w:rPr>
  </w:style>
  <w:style w:type="paragraph" w:styleId="Heading6">
    <w:name w:val="heading 6"/>
    <w:basedOn w:val="Normal"/>
    <w:next w:val="Normal"/>
    <w:link w:val="Heading6Char"/>
    <w:semiHidden/>
    <w:unhideWhenUsed/>
    <w:qFormat/>
    <w:rsid w:val="00F41D4C"/>
    <w:pPr>
      <w:spacing w:before="240" w:after="60"/>
      <w:outlineLvl w:val="5"/>
    </w:pPr>
    <w:rPr>
      <w:b/>
      <w:bCs/>
      <w:szCs w:val="22"/>
      <w:lang w:val="x-none" w:eastAsia="x-none"/>
    </w:rPr>
  </w:style>
  <w:style w:type="paragraph" w:styleId="Heading9">
    <w:name w:val="heading 9"/>
    <w:basedOn w:val="Normal"/>
    <w:next w:val="Normal"/>
    <w:link w:val="Heading9Char"/>
    <w:semiHidden/>
    <w:unhideWhenUsed/>
    <w:qFormat/>
    <w:rsid w:val="00AF18A5"/>
    <w:pPr>
      <w:spacing w:before="240" w:after="60"/>
      <w:outlineLvl w:val="8"/>
    </w:pPr>
    <w:rPr>
      <w:rFonts w:ascii="Cambria" w:hAnsi="Cambria"/>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1AFF"/>
    <w:rPr>
      <w:rFonts w:ascii="Verdana" w:hAnsi="Verdana"/>
      <w:b/>
      <w:bCs/>
      <w:kern w:val="32"/>
      <w:sz w:val="36"/>
      <w:szCs w:val="32"/>
    </w:rPr>
  </w:style>
  <w:style w:type="character" w:customStyle="1" w:styleId="Heading2Char">
    <w:name w:val="Heading 2 Char"/>
    <w:link w:val="Heading2"/>
    <w:rsid w:val="00601AFF"/>
    <w:rPr>
      <w:rFonts w:ascii="Verdana" w:hAnsi="Verdana"/>
      <w:b/>
      <w:bCs/>
      <w:sz w:val="28"/>
    </w:rPr>
  </w:style>
  <w:style w:type="character" w:customStyle="1" w:styleId="Heading3Char">
    <w:name w:val="Heading 3 Char"/>
    <w:link w:val="Heading3"/>
    <w:rsid w:val="008562DB"/>
    <w:rPr>
      <w:rFonts w:ascii="Verdana" w:hAnsi="Verdana"/>
      <w:b/>
      <w:bCs/>
      <w:sz w:val="24"/>
      <w:szCs w:val="26"/>
    </w:rPr>
  </w:style>
  <w:style w:type="character" w:customStyle="1" w:styleId="Heading4Char">
    <w:name w:val="Heading 4 Char"/>
    <w:link w:val="Heading4"/>
    <w:rsid w:val="00FF6057"/>
    <w:rPr>
      <w:rFonts w:ascii="Calibri" w:eastAsia="Times New Roman" w:hAnsi="Calibri" w:cs="Times New Roman"/>
      <w:b/>
      <w:bCs/>
      <w:sz w:val="28"/>
      <w:szCs w:val="28"/>
    </w:rPr>
  </w:style>
  <w:style w:type="character" w:customStyle="1" w:styleId="Heading5Char">
    <w:name w:val="Heading 5 Char"/>
    <w:link w:val="Heading5"/>
    <w:rsid w:val="00612D15"/>
    <w:rPr>
      <w:rFonts w:ascii="Calibri" w:eastAsia="Times New Roman" w:hAnsi="Calibri" w:cs="Times New Roman"/>
      <w:b/>
      <w:bCs/>
      <w:i/>
      <w:iCs/>
      <w:sz w:val="26"/>
      <w:szCs w:val="26"/>
    </w:rPr>
  </w:style>
  <w:style w:type="character" w:customStyle="1" w:styleId="Heading6Char">
    <w:name w:val="Heading 6 Char"/>
    <w:link w:val="Heading6"/>
    <w:semiHidden/>
    <w:rsid w:val="00F41D4C"/>
    <w:rPr>
      <w:rFonts w:ascii="Calibri" w:eastAsia="Times New Roman" w:hAnsi="Calibri" w:cs="Times New Roman"/>
      <w:b/>
      <w:bCs/>
      <w:sz w:val="22"/>
      <w:szCs w:val="22"/>
    </w:rPr>
  </w:style>
  <w:style w:type="character" w:customStyle="1" w:styleId="Heading9Char">
    <w:name w:val="Heading 9 Char"/>
    <w:link w:val="Heading9"/>
    <w:semiHidden/>
    <w:rsid w:val="00AF18A5"/>
    <w:rPr>
      <w:rFonts w:ascii="Cambria" w:eastAsia="Times New Roman" w:hAnsi="Cambria" w:cs="Times New Roman"/>
      <w:sz w:val="22"/>
      <w:szCs w:val="22"/>
    </w:rPr>
  </w:style>
  <w:style w:type="paragraph" w:styleId="Title">
    <w:name w:val="Title"/>
    <w:basedOn w:val="Normal"/>
    <w:next w:val="Normal"/>
    <w:link w:val="TitleChar"/>
    <w:qFormat/>
    <w:rsid w:val="00675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675444"/>
    <w:rPr>
      <w:rFonts w:ascii="Cambria" w:eastAsia="Times New Roman" w:hAnsi="Cambria" w:cs="Times New Roman"/>
      <w:b/>
      <w:bCs/>
      <w:kern w:val="28"/>
      <w:sz w:val="32"/>
      <w:szCs w:val="32"/>
    </w:rPr>
  </w:style>
  <w:style w:type="character" w:styleId="Strong">
    <w:name w:val="Strong"/>
    <w:uiPriority w:val="22"/>
    <w:qFormat/>
    <w:rsid w:val="00675444"/>
    <w:rPr>
      <w:b/>
      <w:bCs/>
    </w:rPr>
  </w:style>
  <w:style w:type="paragraph" w:styleId="BlockText">
    <w:name w:val="Block Text"/>
    <w:basedOn w:val="Normal"/>
    <w:rsid w:val="00B82A6E"/>
    <w:pPr>
      <w:tabs>
        <w:tab w:val="left" w:pos="3060"/>
        <w:tab w:val="left" w:pos="7740"/>
        <w:tab w:val="left" w:pos="9180"/>
      </w:tabs>
      <w:ind w:left="3060" w:right="360"/>
      <w:jc w:val="both"/>
    </w:pPr>
    <w:rPr>
      <w:sz w:val="24"/>
    </w:rPr>
  </w:style>
  <w:style w:type="paragraph" w:styleId="DocumentMap">
    <w:name w:val="Document Map"/>
    <w:basedOn w:val="Normal"/>
    <w:link w:val="DocumentMapChar"/>
    <w:uiPriority w:val="99"/>
    <w:semiHidden/>
    <w:unhideWhenUsed/>
    <w:rsid w:val="00B82A6E"/>
    <w:rPr>
      <w:rFonts w:ascii="Tahoma" w:hAnsi="Tahoma"/>
      <w:sz w:val="16"/>
      <w:szCs w:val="16"/>
      <w:lang w:val="x-none" w:eastAsia="x-none"/>
    </w:rPr>
  </w:style>
  <w:style w:type="character" w:customStyle="1" w:styleId="DocumentMapChar">
    <w:name w:val="Document Map Char"/>
    <w:link w:val="DocumentMap"/>
    <w:uiPriority w:val="99"/>
    <w:semiHidden/>
    <w:rsid w:val="00B82A6E"/>
    <w:rPr>
      <w:rFonts w:ascii="Tahoma" w:hAnsi="Tahoma" w:cs="Tahoma"/>
      <w:sz w:val="16"/>
      <w:szCs w:val="16"/>
    </w:rPr>
  </w:style>
  <w:style w:type="paragraph" w:styleId="BodyText3">
    <w:name w:val="Body Text 3"/>
    <w:basedOn w:val="Normal"/>
    <w:link w:val="BodyText3Char"/>
    <w:rsid w:val="000978A3"/>
    <w:rPr>
      <w:rFonts w:ascii="Comic Sans MS" w:hAnsi="Comic Sans MS"/>
      <w:sz w:val="32"/>
      <w:lang w:val="x-none" w:eastAsia="x-none"/>
    </w:rPr>
  </w:style>
  <w:style w:type="character" w:customStyle="1" w:styleId="BodyText3Char">
    <w:name w:val="Body Text 3 Char"/>
    <w:link w:val="BodyText3"/>
    <w:rsid w:val="000978A3"/>
    <w:rPr>
      <w:rFonts w:ascii="Comic Sans MS" w:hAnsi="Comic Sans MS"/>
      <w:sz w:val="32"/>
    </w:rPr>
  </w:style>
  <w:style w:type="character" w:styleId="Hyperlink">
    <w:name w:val="Hyperlink"/>
    <w:uiPriority w:val="99"/>
    <w:rsid w:val="000978A3"/>
    <w:rPr>
      <w:color w:val="0000FF"/>
      <w:u w:val="single"/>
    </w:rPr>
  </w:style>
  <w:style w:type="paragraph" w:styleId="ListParagraph">
    <w:name w:val="List Paragraph"/>
    <w:basedOn w:val="Normal"/>
    <w:uiPriority w:val="34"/>
    <w:qFormat/>
    <w:rsid w:val="001D3C8B"/>
    <w:pPr>
      <w:ind w:left="720"/>
    </w:pPr>
  </w:style>
  <w:style w:type="character" w:styleId="CommentReference">
    <w:name w:val="annotation reference"/>
    <w:rsid w:val="001D3C8B"/>
    <w:rPr>
      <w:sz w:val="16"/>
      <w:szCs w:val="16"/>
    </w:rPr>
  </w:style>
  <w:style w:type="paragraph" w:styleId="CommentText">
    <w:name w:val="annotation text"/>
    <w:basedOn w:val="Normal"/>
    <w:link w:val="CommentTextChar"/>
    <w:rsid w:val="001D3C8B"/>
    <w:rPr>
      <w:rFonts w:ascii="Comic Sans MS" w:hAnsi="Comic Sans MS"/>
      <w:sz w:val="20"/>
      <w:lang w:val="x-none" w:eastAsia="x-none"/>
    </w:rPr>
  </w:style>
  <w:style w:type="character" w:customStyle="1" w:styleId="CommentTextChar">
    <w:name w:val="Comment Text Char"/>
    <w:link w:val="CommentText"/>
    <w:rsid w:val="001D3C8B"/>
    <w:rPr>
      <w:rFonts w:ascii="Comic Sans MS" w:hAnsi="Comic Sans MS"/>
    </w:rPr>
  </w:style>
  <w:style w:type="paragraph" w:styleId="Header">
    <w:name w:val="header"/>
    <w:basedOn w:val="Normal"/>
    <w:link w:val="HeaderChar"/>
    <w:rsid w:val="000B0164"/>
    <w:pPr>
      <w:tabs>
        <w:tab w:val="center" w:pos="4320"/>
        <w:tab w:val="right" w:pos="8640"/>
      </w:tabs>
    </w:pPr>
    <w:rPr>
      <w:rFonts w:ascii="Arial" w:hAnsi="Arial"/>
      <w:sz w:val="24"/>
      <w:lang w:val="x-none" w:eastAsia="x-none"/>
    </w:rPr>
  </w:style>
  <w:style w:type="character" w:customStyle="1" w:styleId="HeaderChar">
    <w:name w:val="Header Char"/>
    <w:link w:val="Header"/>
    <w:rsid w:val="000B0164"/>
    <w:rPr>
      <w:rFonts w:ascii="Arial" w:hAnsi="Arial"/>
      <w:sz w:val="24"/>
    </w:rPr>
  </w:style>
  <w:style w:type="paragraph" w:styleId="ListBullet">
    <w:name w:val="List Bullet"/>
    <w:basedOn w:val="Normal"/>
    <w:autoRedefine/>
    <w:rsid w:val="000B0164"/>
    <w:pPr>
      <w:tabs>
        <w:tab w:val="num" w:pos="360"/>
      </w:tabs>
      <w:ind w:left="360" w:hanging="360"/>
    </w:pPr>
    <w:rPr>
      <w:rFonts w:ascii="Comic Sans MS" w:hAnsi="Comic Sans MS"/>
    </w:rPr>
  </w:style>
  <w:style w:type="table" w:styleId="TableGrid">
    <w:name w:val="Table Grid"/>
    <w:basedOn w:val="TableNormal"/>
    <w:uiPriority w:val="59"/>
    <w:rsid w:val="0087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9D04DF"/>
    <w:pPr>
      <w:spacing w:after="120" w:line="480" w:lineRule="auto"/>
    </w:pPr>
    <w:rPr>
      <w:rFonts w:ascii="Arial" w:hAnsi="Arial"/>
      <w:lang w:val="x-none" w:eastAsia="x-none"/>
    </w:rPr>
  </w:style>
  <w:style w:type="character" w:customStyle="1" w:styleId="BodyText2Char">
    <w:name w:val="Body Text 2 Char"/>
    <w:link w:val="BodyText2"/>
    <w:uiPriority w:val="99"/>
    <w:semiHidden/>
    <w:rsid w:val="009D04DF"/>
    <w:rPr>
      <w:rFonts w:ascii="Arial" w:hAnsi="Arial"/>
      <w:sz w:val="22"/>
    </w:rPr>
  </w:style>
  <w:style w:type="paragraph" w:styleId="Footer">
    <w:name w:val="footer"/>
    <w:basedOn w:val="Normal"/>
    <w:link w:val="FooterChar"/>
    <w:uiPriority w:val="99"/>
    <w:rsid w:val="009D04DF"/>
    <w:pPr>
      <w:tabs>
        <w:tab w:val="center" w:pos="4320"/>
        <w:tab w:val="right" w:pos="8640"/>
      </w:tabs>
    </w:pPr>
    <w:rPr>
      <w:rFonts w:ascii="Times New Roman" w:hAnsi="Times New Roman"/>
      <w:sz w:val="20"/>
    </w:rPr>
  </w:style>
  <w:style w:type="character" w:customStyle="1" w:styleId="FooterChar">
    <w:name w:val="Footer Char"/>
    <w:basedOn w:val="DefaultParagraphFont"/>
    <w:link w:val="Footer"/>
    <w:uiPriority w:val="99"/>
    <w:rsid w:val="009D04DF"/>
  </w:style>
  <w:style w:type="paragraph" w:styleId="Subtitle">
    <w:name w:val="Subtitle"/>
    <w:basedOn w:val="Normal"/>
    <w:next w:val="Normal"/>
    <w:link w:val="SubtitleChar"/>
    <w:qFormat/>
    <w:rsid w:val="00FF6057"/>
    <w:pPr>
      <w:spacing w:after="60"/>
      <w:jc w:val="center"/>
      <w:outlineLvl w:val="1"/>
    </w:pPr>
    <w:rPr>
      <w:rFonts w:ascii="Cambria" w:hAnsi="Cambria"/>
      <w:sz w:val="24"/>
      <w:szCs w:val="24"/>
      <w:lang w:val="x-none" w:eastAsia="x-none"/>
    </w:rPr>
  </w:style>
  <w:style w:type="character" w:customStyle="1" w:styleId="SubtitleChar">
    <w:name w:val="Subtitle Char"/>
    <w:link w:val="Subtitle"/>
    <w:rsid w:val="00FF6057"/>
    <w:rPr>
      <w:rFonts w:ascii="Cambria" w:eastAsia="Times New Roman" w:hAnsi="Cambria" w:cs="Times New Roman"/>
      <w:sz w:val="24"/>
      <w:szCs w:val="24"/>
    </w:rPr>
  </w:style>
  <w:style w:type="character" w:styleId="Emphasis">
    <w:name w:val="Emphasis"/>
    <w:qFormat/>
    <w:rsid w:val="00925FDC"/>
    <w:rPr>
      <w:i/>
      <w:iCs/>
    </w:rPr>
  </w:style>
  <w:style w:type="paragraph" w:styleId="BodyText">
    <w:name w:val="Body Text"/>
    <w:basedOn w:val="Normal"/>
    <w:link w:val="BodyTextChar"/>
    <w:uiPriority w:val="99"/>
    <w:unhideWhenUsed/>
    <w:rsid w:val="003626FB"/>
    <w:pPr>
      <w:spacing w:after="120"/>
    </w:pPr>
    <w:rPr>
      <w:rFonts w:ascii="Arial" w:hAnsi="Arial"/>
      <w:lang w:val="x-none" w:eastAsia="x-none"/>
    </w:rPr>
  </w:style>
  <w:style w:type="character" w:customStyle="1" w:styleId="BodyTextChar">
    <w:name w:val="Body Text Char"/>
    <w:link w:val="BodyText"/>
    <w:uiPriority w:val="99"/>
    <w:rsid w:val="003626FB"/>
    <w:rPr>
      <w:rFonts w:ascii="Arial" w:hAnsi="Arial"/>
      <w:sz w:val="22"/>
    </w:rPr>
  </w:style>
  <w:style w:type="character" w:styleId="PageNumber">
    <w:name w:val="page number"/>
    <w:basedOn w:val="DefaultParagraphFont"/>
    <w:rsid w:val="00612770"/>
  </w:style>
  <w:style w:type="paragraph" w:styleId="TOC1">
    <w:name w:val="toc 1"/>
    <w:basedOn w:val="Normal"/>
    <w:next w:val="Normal"/>
    <w:autoRedefine/>
    <w:uiPriority w:val="39"/>
    <w:unhideWhenUsed/>
    <w:rsid w:val="00A24A6E"/>
    <w:pPr>
      <w:tabs>
        <w:tab w:val="right" w:leader="dot" w:pos="9350"/>
      </w:tabs>
    </w:pPr>
    <w:rPr>
      <w:b/>
      <w:noProof/>
      <w:sz w:val="24"/>
      <w:szCs w:val="24"/>
    </w:rPr>
  </w:style>
  <w:style w:type="paragraph" w:styleId="TOC2">
    <w:name w:val="toc 2"/>
    <w:basedOn w:val="Normal"/>
    <w:next w:val="Normal"/>
    <w:autoRedefine/>
    <w:uiPriority w:val="39"/>
    <w:unhideWhenUsed/>
    <w:rsid w:val="0071660D"/>
    <w:pPr>
      <w:ind w:left="220"/>
    </w:pPr>
  </w:style>
  <w:style w:type="paragraph" w:styleId="TOC3">
    <w:name w:val="toc 3"/>
    <w:basedOn w:val="Normal"/>
    <w:next w:val="Normal"/>
    <w:autoRedefine/>
    <w:uiPriority w:val="39"/>
    <w:unhideWhenUsed/>
    <w:rsid w:val="0071660D"/>
    <w:pPr>
      <w:ind w:left="440"/>
    </w:pPr>
  </w:style>
  <w:style w:type="character" w:styleId="FollowedHyperlink">
    <w:name w:val="FollowedHyperlink"/>
    <w:uiPriority w:val="99"/>
    <w:semiHidden/>
    <w:unhideWhenUsed/>
    <w:rsid w:val="001D63E3"/>
    <w:rPr>
      <w:color w:val="800080"/>
      <w:u w:val="single"/>
    </w:rPr>
  </w:style>
  <w:style w:type="paragraph" w:styleId="TOC4">
    <w:name w:val="toc 4"/>
    <w:basedOn w:val="Normal"/>
    <w:next w:val="Normal"/>
    <w:autoRedefine/>
    <w:uiPriority w:val="39"/>
    <w:unhideWhenUsed/>
    <w:rsid w:val="00101967"/>
    <w:pPr>
      <w:spacing w:after="100" w:line="276" w:lineRule="auto"/>
      <w:ind w:left="660"/>
    </w:pPr>
    <w:rPr>
      <w:szCs w:val="22"/>
    </w:rPr>
  </w:style>
  <w:style w:type="paragraph" w:styleId="TOC5">
    <w:name w:val="toc 5"/>
    <w:basedOn w:val="Normal"/>
    <w:next w:val="Normal"/>
    <w:autoRedefine/>
    <w:uiPriority w:val="39"/>
    <w:unhideWhenUsed/>
    <w:rsid w:val="00101967"/>
    <w:pPr>
      <w:spacing w:after="100" w:line="276" w:lineRule="auto"/>
      <w:ind w:left="880"/>
    </w:pPr>
    <w:rPr>
      <w:szCs w:val="22"/>
    </w:rPr>
  </w:style>
  <w:style w:type="paragraph" w:styleId="TOC6">
    <w:name w:val="toc 6"/>
    <w:basedOn w:val="Normal"/>
    <w:next w:val="Normal"/>
    <w:autoRedefine/>
    <w:uiPriority w:val="39"/>
    <w:unhideWhenUsed/>
    <w:rsid w:val="00101967"/>
    <w:pPr>
      <w:spacing w:after="100" w:line="276" w:lineRule="auto"/>
      <w:ind w:left="1100"/>
    </w:pPr>
    <w:rPr>
      <w:szCs w:val="22"/>
    </w:rPr>
  </w:style>
  <w:style w:type="paragraph" w:styleId="TOC7">
    <w:name w:val="toc 7"/>
    <w:basedOn w:val="Normal"/>
    <w:next w:val="Normal"/>
    <w:autoRedefine/>
    <w:uiPriority w:val="39"/>
    <w:unhideWhenUsed/>
    <w:rsid w:val="00101967"/>
    <w:pPr>
      <w:spacing w:after="100" w:line="276" w:lineRule="auto"/>
      <w:ind w:left="1320"/>
    </w:pPr>
    <w:rPr>
      <w:szCs w:val="22"/>
    </w:rPr>
  </w:style>
  <w:style w:type="paragraph" w:styleId="TOC8">
    <w:name w:val="toc 8"/>
    <w:basedOn w:val="Normal"/>
    <w:next w:val="Normal"/>
    <w:autoRedefine/>
    <w:uiPriority w:val="39"/>
    <w:unhideWhenUsed/>
    <w:rsid w:val="00101967"/>
    <w:pPr>
      <w:spacing w:after="100" w:line="276" w:lineRule="auto"/>
      <w:ind w:left="1540"/>
    </w:pPr>
    <w:rPr>
      <w:szCs w:val="22"/>
    </w:rPr>
  </w:style>
  <w:style w:type="paragraph" w:styleId="TOC9">
    <w:name w:val="toc 9"/>
    <w:basedOn w:val="Normal"/>
    <w:next w:val="Normal"/>
    <w:autoRedefine/>
    <w:uiPriority w:val="39"/>
    <w:unhideWhenUsed/>
    <w:rsid w:val="00101967"/>
    <w:pPr>
      <w:spacing w:after="100" w:line="276" w:lineRule="auto"/>
      <w:ind w:left="1760"/>
    </w:pPr>
    <w:rPr>
      <w:szCs w:val="22"/>
    </w:rPr>
  </w:style>
  <w:style w:type="paragraph" w:styleId="BalloonText">
    <w:name w:val="Balloon Text"/>
    <w:basedOn w:val="Normal"/>
    <w:link w:val="BalloonTextChar"/>
    <w:uiPriority w:val="99"/>
    <w:semiHidden/>
    <w:unhideWhenUsed/>
    <w:rsid w:val="001360CE"/>
    <w:rPr>
      <w:rFonts w:ascii="Tahoma" w:hAnsi="Tahoma"/>
      <w:sz w:val="16"/>
      <w:szCs w:val="16"/>
      <w:lang w:val="x-none" w:eastAsia="x-none"/>
    </w:rPr>
  </w:style>
  <w:style w:type="character" w:customStyle="1" w:styleId="BalloonTextChar">
    <w:name w:val="Balloon Text Char"/>
    <w:link w:val="BalloonText"/>
    <w:uiPriority w:val="99"/>
    <w:semiHidden/>
    <w:rsid w:val="001360CE"/>
    <w:rPr>
      <w:rFonts w:ascii="Tahoma" w:hAnsi="Tahoma" w:cs="Tahoma"/>
      <w:sz w:val="16"/>
      <w:szCs w:val="16"/>
    </w:rPr>
  </w:style>
  <w:style w:type="character" w:customStyle="1" w:styleId="apple-style-span">
    <w:name w:val="apple-style-span"/>
    <w:rsid w:val="005659BD"/>
  </w:style>
  <w:style w:type="paragraph" w:styleId="PlainText">
    <w:name w:val="Plain Text"/>
    <w:basedOn w:val="Normal"/>
    <w:link w:val="PlainTextChar"/>
    <w:uiPriority w:val="99"/>
    <w:semiHidden/>
    <w:unhideWhenUsed/>
    <w:rsid w:val="00EE5D38"/>
    <w:rPr>
      <w:rFonts w:eastAsia="Calibri" w:cs="Calibri"/>
      <w:szCs w:val="22"/>
    </w:rPr>
  </w:style>
  <w:style w:type="character" w:customStyle="1" w:styleId="PlainTextChar">
    <w:name w:val="Plain Text Char"/>
    <w:link w:val="PlainText"/>
    <w:uiPriority w:val="99"/>
    <w:semiHidden/>
    <w:rsid w:val="00EE5D38"/>
    <w:rPr>
      <w:rFonts w:ascii="Calibri" w:eastAsia="Calibri" w:hAnsi="Calibri" w:cs="Calibri"/>
      <w:sz w:val="22"/>
      <w:szCs w:val="22"/>
    </w:rPr>
  </w:style>
  <w:style w:type="paragraph" w:customStyle="1" w:styleId="Default">
    <w:name w:val="Default"/>
    <w:rsid w:val="00FE4E96"/>
    <w:pPr>
      <w:autoSpaceDE w:val="0"/>
      <w:autoSpaceDN w:val="0"/>
      <w:adjustRightInd w:val="0"/>
    </w:pPr>
    <w:rPr>
      <w:rFonts w:ascii="Arial" w:hAnsi="Arial" w:cs="Arial"/>
      <w:color w:val="000000"/>
      <w:sz w:val="24"/>
      <w:szCs w:val="24"/>
    </w:rPr>
  </w:style>
  <w:style w:type="character" w:customStyle="1" w:styleId="tgc">
    <w:name w:val="_tgc"/>
    <w:basedOn w:val="DefaultParagraphFont"/>
    <w:rsid w:val="00765501"/>
  </w:style>
  <w:style w:type="character" w:styleId="UnresolvedMention">
    <w:name w:val="Unresolved Mention"/>
    <w:basedOn w:val="DefaultParagraphFont"/>
    <w:uiPriority w:val="99"/>
    <w:semiHidden/>
    <w:unhideWhenUsed/>
    <w:rsid w:val="003D2B50"/>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633F69"/>
    <w:rPr>
      <w:rFonts w:ascii="Calibri" w:hAnsi="Calibri"/>
      <w:b/>
      <w:bCs/>
      <w:lang w:val="en-US" w:eastAsia="en-US"/>
    </w:rPr>
  </w:style>
  <w:style w:type="character" w:customStyle="1" w:styleId="CommentSubjectChar">
    <w:name w:val="Comment Subject Char"/>
    <w:basedOn w:val="CommentTextChar"/>
    <w:link w:val="CommentSubject"/>
    <w:uiPriority w:val="99"/>
    <w:semiHidden/>
    <w:rsid w:val="00633F69"/>
    <w:rPr>
      <w:rFonts w:ascii="Calibri" w:hAnsi="Calibri"/>
      <w:b/>
      <w:bCs/>
    </w:rPr>
  </w:style>
  <w:style w:type="paragraph" w:styleId="IntenseQuote">
    <w:name w:val="Intense Quote"/>
    <w:basedOn w:val="Normal"/>
    <w:next w:val="Normal"/>
    <w:link w:val="IntenseQuoteChar"/>
    <w:uiPriority w:val="30"/>
    <w:qFormat/>
    <w:rsid w:val="00C94DF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94DF3"/>
    <w:rPr>
      <w:rFonts w:ascii="Calibri" w:hAnsi="Calibri"/>
      <w:i/>
      <w:iCs/>
      <w:color w:val="4F81BD" w:themeColor="accent1"/>
      <w:sz w:val="22"/>
    </w:rPr>
  </w:style>
  <w:style w:type="character" w:customStyle="1" w:styleId="font161">
    <w:name w:val="font161"/>
    <w:basedOn w:val="DefaultParagraphFont"/>
    <w:rsid w:val="00926F1B"/>
    <w:rPr>
      <w:rFonts w:ascii="Calibri" w:hAnsi="Calibri" w:cs="Calibri" w:hint="default"/>
      <w:b/>
      <w:bCs/>
      <w:i w:val="0"/>
      <w:iCs w:val="0"/>
      <w:strike w:val="0"/>
      <w:dstrike w:val="0"/>
      <w:color w:val="FF0000"/>
      <w:sz w:val="22"/>
      <w:szCs w:val="22"/>
      <w:u w:val="none"/>
      <w:effect w:val="none"/>
    </w:rPr>
  </w:style>
  <w:style w:type="character" w:customStyle="1" w:styleId="font101">
    <w:name w:val="font101"/>
    <w:basedOn w:val="DefaultParagraphFont"/>
    <w:rsid w:val="00926F1B"/>
    <w:rPr>
      <w:rFonts w:ascii="Calibri" w:hAnsi="Calibri" w:cs="Calibri" w:hint="default"/>
      <w:b/>
      <w:bCs/>
      <w:i w:val="0"/>
      <w:iCs w:val="0"/>
      <w:strike w:val="0"/>
      <w:dstrike w:val="0"/>
      <w:color w:val="000000"/>
      <w:sz w:val="22"/>
      <w:szCs w:val="22"/>
      <w:u w:val="none"/>
      <w:effect w:val="none"/>
    </w:rPr>
  </w:style>
  <w:style w:type="character" w:customStyle="1" w:styleId="font221">
    <w:name w:val="font221"/>
    <w:basedOn w:val="DefaultParagraphFont"/>
    <w:rsid w:val="00926F1B"/>
    <w:rPr>
      <w:rFonts w:ascii="Calibri" w:hAnsi="Calibri" w:cs="Calibri" w:hint="default"/>
      <w:b/>
      <w:bCs/>
      <w:i w:val="0"/>
      <w:iCs w:val="0"/>
      <w:strike w:val="0"/>
      <w:dstrike w:val="0"/>
      <w:color w:val="000000"/>
      <w:sz w:val="22"/>
      <w:szCs w:val="22"/>
      <w:u w:val="none"/>
      <w:effect w:val="none"/>
    </w:rPr>
  </w:style>
  <w:style w:type="character" w:customStyle="1" w:styleId="font241">
    <w:name w:val="font241"/>
    <w:basedOn w:val="DefaultParagraphFont"/>
    <w:rsid w:val="00926F1B"/>
    <w:rPr>
      <w:rFonts w:ascii="Calibri" w:hAnsi="Calibri" w:cs="Calibri" w:hint="default"/>
      <w:b/>
      <w:bCs/>
      <w:i w:val="0"/>
      <w:iCs w:val="0"/>
      <w:strike w:val="0"/>
      <w:dstrike w:val="0"/>
      <w:color w:val="FF0000"/>
      <w:sz w:val="22"/>
      <w:szCs w:val="22"/>
      <w:u w:val="none"/>
      <w:effect w:val="none"/>
    </w:rPr>
  </w:style>
  <w:style w:type="character" w:customStyle="1" w:styleId="font271">
    <w:name w:val="font271"/>
    <w:basedOn w:val="DefaultParagraphFont"/>
    <w:rsid w:val="00926F1B"/>
    <w:rPr>
      <w:rFonts w:ascii="Calibri" w:hAnsi="Calibri" w:cs="Calibri" w:hint="default"/>
      <w:b/>
      <w:bCs/>
      <w:i w:val="0"/>
      <w:iCs w:val="0"/>
      <w:strike w:val="0"/>
      <w:dstrike w:val="0"/>
      <w:color w:val="7030A0"/>
      <w:sz w:val="22"/>
      <w:szCs w:val="22"/>
      <w:u w:val="none"/>
      <w:effect w:val="none"/>
    </w:rPr>
  </w:style>
  <w:style w:type="character" w:customStyle="1" w:styleId="font281">
    <w:name w:val="font281"/>
    <w:basedOn w:val="DefaultParagraphFont"/>
    <w:rsid w:val="00926F1B"/>
    <w:rPr>
      <w:rFonts w:ascii="Calibri" w:hAnsi="Calibri" w:cs="Calibri" w:hint="default"/>
      <w:b/>
      <w:bCs/>
      <w:i w:val="0"/>
      <w:iCs w:val="0"/>
      <w:strike w:val="0"/>
      <w:dstrike w:val="0"/>
      <w:color w:val="7030A0"/>
      <w:sz w:val="22"/>
      <w:szCs w:val="22"/>
      <w:u w:val="none"/>
      <w:effect w:val="none"/>
    </w:rPr>
  </w:style>
  <w:style w:type="character" w:customStyle="1" w:styleId="font111">
    <w:name w:val="font111"/>
    <w:basedOn w:val="DefaultParagraphFont"/>
    <w:rsid w:val="002D5305"/>
    <w:rPr>
      <w:rFonts w:ascii="Calibri" w:hAnsi="Calibri" w:cs="Calibri" w:hint="default"/>
      <w:b w:val="0"/>
      <w:bCs w:val="0"/>
      <w:i w:val="0"/>
      <w:iCs w:val="0"/>
      <w:strike w:val="0"/>
      <w:dstrike w:val="0"/>
      <w:color w:val="000000"/>
      <w:sz w:val="22"/>
      <w:szCs w:val="22"/>
      <w:u w:val="none"/>
      <w:effect w:val="none"/>
    </w:rPr>
  </w:style>
  <w:style w:type="character" w:customStyle="1" w:styleId="font211">
    <w:name w:val="font211"/>
    <w:basedOn w:val="DefaultParagraphFont"/>
    <w:rsid w:val="002D5305"/>
    <w:rPr>
      <w:rFonts w:ascii="Calibri" w:hAnsi="Calibri" w:cs="Calibri" w:hint="default"/>
      <w:b w:val="0"/>
      <w:bCs w:val="0"/>
      <w:i w:val="0"/>
      <w:iCs w:val="0"/>
      <w:strike w:val="0"/>
      <w:dstrike w:val="0"/>
      <w:color w:val="000000"/>
      <w:sz w:val="22"/>
      <w:szCs w:val="22"/>
      <w:u w:val="none"/>
      <w:effect w:val="none"/>
    </w:rPr>
  </w:style>
  <w:style w:type="character" w:customStyle="1" w:styleId="ui-provider">
    <w:name w:val="ui-provider"/>
    <w:basedOn w:val="DefaultParagraphFont"/>
    <w:rsid w:val="00A90922"/>
  </w:style>
  <w:style w:type="paragraph" w:styleId="NormalWeb">
    <w:name w:val="Normal (Web)"/>
    <w:basedOn w:val="Normal"/>
    <w:uiPriority w:val="99"/>
    <w:unhideWhenUsed/>
    <w:rsid w:val="009B692F"/>
    <w:pPr>
      <w:spacing w:before="100" w:beforeAutospacing="1" w:after="100" w:afterAutospacing="1"/>
    </w:pPr>
    <w:rPr>
      <w:rFonts w:ascii="Times New Roman" w:hAnsi="Times New Roman"/>
      <w:sz w:val="24"/>
      <w:szCs w:val="24"/>
    </w:rPr>
  </w:style>
  <w:style w:type="paragraph" w:styleId="TOCHeading">
    <w:name w:val="TOC Heading"/>
    <w:basedOn w:val="Heading1"/>
    <w:next w:val="Normal"/>
    <w:uiPriority w:val="39"/>
    <w:unhideWhenUsed/>
    <w:qFormat/>
    <w:rsid w:val="00D577EE"/>
    <w:pPr>
      <w:keepLines/>
      <w:pBdr>
        <w:top w:val="none" w:sz="0" w:space="0" w:color="auto"/>
      </w:pBdr>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62">
      <w:bodyDiv w:val="1"/>
      <w:marLeft w:val="0"/>
      <w:marRight w:val="0"/>
      <w:marTop w:val="0"/>
      <w:marBottom w:val="0"/>
      <w:divBdr>
        <w:top w:val="none" w:sz="0" w:space="0" w:color="auto"/>
        <w:left w:val="none" w:sz="0" w:space="0" w:color="auto"/>
        <w:bottom w:val="none" w:sz="0" w:space="0" w:color="auto"/>
        <w:right w:val="none" w:sz="0" w:space="0" w:color="auto"/>
      </w:divBdr>
    </w:div>
    <w:div w:id="17661312">
      <w:bodyDiv w:val="1"/>
      <w:marLeft w:val="0"/>
      <w:marRight w:val="0"/>
      <w:marTop w:val="0"/>
      <w:marBottom w:val="0"/>
      <w:divBdr>
        <w:top w:val="none" w:sz="0" w:space="0" w:color="auto"/>
        <w:left w:val="none" w:sz="0" w:space="0" w:color="auto"/>
        <w:bottom w:val="none" w:sz="0" w:space="0" w:color="auto"/>
        <w:right w:val="none" w:sz="0" w:space="0" w:color="auto"/>
      </w:divBdr>
    </w:div>
    <w:div w:id="20009701">
      <w:bodyDiv w:val="1"/>
      <w:marLeft w:val="0"/>
      <w:marRight w:val="0"/>
      <w:marTop w:val="0"/>
      <w:marBottom w:val="0"/>
      <w:divBdr>
        <w:top w:val="none" w:sz="0" w:space="0" w:color="auto"/>
        <w:left w:val="none" w:sz="0" w:space="0" w:color="auto"/>
        <w:bottom w:val="none" w:sz="0" w:space="0" w:color="auto"/>
        <w:right w:val="none" w:sz="0" w:space="0" w:color="auto"/>
      </w:divBdr>
    </w:div>
    <w:div w:id="105320295">
      <w:bodyDiv w:val="1"/>
      <w:marLeft w:val="0"/>
      <w:marRight w:val="0"/>
      <w:marTop w:val="0"/>
      <w:marBottom w:val="0"/>
      <w:divBdr>
        <w:top w:val="none" w:sz="0" w:space="0" w:color="auto"/>
        <w:left w:val="none" w:sz="0" w:space="0" w:color="auto"/>
        <w:bottom w:val="none" w:sz="0" w:space="0" w:color="auto"/>
        <w:right w:val="none" w:sz="0" w:space="0" w:color="auto"/>
      </w:divBdr>
    </w:div>
    <w:div w:id="142351352">
      <w:bodyDiv w:val="1"/>
      <w:marLeft w:val="0"/>
      <w:marRight w:val="0"/>
      <w:marTop w:val="0"/>
      <w:marBottom w:val="0"/>
      <w:divBdr>
        <w:top w:val="none" w:sz="0" w:space="0" w:color="auto"/>
        <w:left w:val="none" w:sz="0" w:space="0" w:color="auto"/>
        <w:bottom w:val="none" w:sz="0" w:space="0" w:color="auto"/>
        <w:right w:val="none" w:sz="0" w:space="0" w:color="auto"/>
      </w:divBdr>
    </w:div>
    <w:div w:id="195048682">
      <w:bodyDiv w:val="1"/>
      <w:marLeft w:val="0"/>
      <w:marRight w:val="0"/>
      <w:marTop w:val="0"/>
      <w:marBottom w:val="0"/>
      <w:divBdr>
        <w:top w:val="none" w:sz="0" w:space="0" w:color="auto"/>
        <w:left w:val="none" w:sz="0" w:space="0" w:color="auto"/>
        <w:bottom w:val="none" w:sz="0" w:space="0" w:color="auto"/>
        <w:right w:val="none" w:sz="0" w:space="0" w:color="auto"/>
      </w:divBdr>
    </w:div>
    <w:div w:id="213398087">
      <w:bodyDiv w:val="1"/>
      <w:marLeft w:val="0"/>
      <w:marRight w:val="0"/>
      <w:marTop w:val="0"/>
      <w:marBottom w:val="0"/>
      <w:divBdr>
        <w:top w:val="none" w:sz="0" w:space="0" w:color="auto"/>
        <w:left w:val="none" w:sz="0" w:space="0" w:color="auto"/>
        <w:bottom w:val="none" w:sz="0" w:space="0" w:color="auto"/>
        <w:right w:val="none" w:sz="0" w:space="0" w:color="auto"/>
      </w:divBdr>
    </w:div>
    <w:div w:id="222495346">
      <w:bodyDiv w:val="1"/>
      <w:marLeft w:val="0"/>
      <w:marRight w:val="0"/>
      <w:marTop w:val="0"/>
      <w:marBottom w:val="0"/>
      <w:divBdr>
        <w:top w:val="none" w:sz="0" w:space="0" w:color="auto"/>
        <w:left w:val="none" w:sz="0" w:space="0" w:color="auto"/>
        <w:bottom w:val="none" w:sz="0" w:space="0" w:color="auto"/>
        <w:right w:val="none" w:sz="0" w:space="0" w:color="auto"/>
      </w:divBdr>
    </w:div>
    <w:div w:id="241764221">
      <w:bodyDiv w:val="1"/>
      <w:marLeft w:val="0"/>
      <w:marRight w:val="0"/>
      <w:marTop w:val="0"/>
      <w:marBottom w:val="0"/>
      <w:divBdr>
        <w:top w:val="none" w:sz="0" w:space="0" w:color="auto"/>
        <w:left w:val="none" w:sz="0" w:space="0" w:color="auto"/>
        <w:bottom w:val="none" w:sz="0" w:space="0" w:color="auto"/>
        <w:right w:val="none" w:sz="0" w:space="0" w:color="auto"/>
      </w:divBdr>
      <w:divsChild>
        <w:div w:id="604389167">
          <w:marLeft w:val="0"/>
          <w:marRight w:val="0"/>
          <w:marTop w:val="0"/>
          <w:marBottom w:val="0"/>
          <w:divBdr>
            <w:top w:val="none" w:sz="0" w:space="0" w:color="auto"/>
            <w:left w:val="none" w:sz="0" w:space="0" w:color="auto"/>
            <w:bottom w:val="none" w:sz="0" w:space="0" w:color="auto"/>
            <w:right w:val="none" w:sz="0" w:space="0" w:color="auto"/>
          </w:divBdr>
        </w:div>
      </w:divsChild>
    </w:div>
    <w:div w:id="261451787">
      <w:bodyDiv w:val="1"/>
      <w:marLeft w:val="0"/>
      <w:marRight w:val="0"/>
      <w:marTop w:val="0"/>
      <w:marBottom w:val="0"/>
      <w:divBdr>
        <w:top w:val="none" w:sz="0" w:space="0" w:color="auto"/>
        <w:left w:val="none" w:sz="0" w:space="0" w:color="auto"/>
        <w:bottom w:val="none" w:sz="0" w:space="0" w:color="auto"/>
        <w:right w:val="none" w:sz="0" w:space="0" w:color="auto"/>
      </w:divBdr>
    </w:div>
    <w:div w:id="345207453">
      <w:bodyDiv w:val="1"/>
      <w:marLeft w:val="0"/>
      <w:marRight w:val="0"/>
      <w:marTop w:val="0"/>
      <w:marBottom w:val="0"/>
      <w:divBdr>
        <w:top w:val="none" w:sz="0" w:space="0" w:color="auto"/>
        <w:left w:val="none" w:sz="0" w:space="0" w:color="auto"/>
        <w:bottom w:val="none" w:sz="0" w:space="0" w:color="auto"/>
        <w:right w:val="none" w:sz="0" w:space="0" w:color="auto"/>
      </w:divBdr>
    </w:div>
    <w:div w:id="369453058">
      <w:bodyDiv w:val="1"/>
      <w:marLeft w:val="0"/>
      <w:marRight w:val="0"/>
      <w:marTop w:val="0"/>
      <w:marBottom w:val="0"/>
      <w:divBdr>
        <w:top w:val="none" w:sz="0" w:space="0" w:color="auto"/>
        <w:left w:val="none" w:sz="0" w:space="0" w:color="auto"/>
        <w:bottom w:val="none" w:sz="0" w:space="0" w:color="auto"/>
        <w:right w:val="none" w:sz="0" w:space="0" w:color="auto"/>
      </w:divBdr>
    </w:div>
    <w:div w:id="384522658">
      <w:bodyDiv w:val="1"/>
      <w:marLeft w:val="0"/>
      <w:marRight w:val="0"/>
      <w:marTop w:val="0"/>
      <w:marBottom w:val="0"/>
      <w:divBdr>
        <w:top w:val="none" w:sz="0" w:space="0" w:color="auto"/>
        <w:left w:val="none" w:sz="0" w:space="0" w:color="auto"/>
        <w:bottom w:val="none" w:sz="0" w:space="0" w:color="auto"/>
        <w:right w:val="none" w:sz="0" w:space="0" w:color="auto"/>
      </w:divBdr>
    </w:div>
    <w:div w:id="392892785">
      <w:bodyDiv w:val="1"/>
      <w:marLeft w:val="0"/>
      <w:marRight w:val="0"/>
      <w:marTop w:val="0"/>
      <w:marBottom w:val="0"/>
      <w:divBdr>
        <w:top w:val="none" w:sz="0" w:space="0" w:color="auto"/>
        <w:left w:val="none" w:sz="0" w:space="0" w:color="auto"/>
        <w:bottom w:val="none" w:sz="0" w:space="0" w:color="auto"/>
        <w:right w:val="none" w:sz="0" w:space="0" w:color="auto"/>
      </w:divBdr>
    </w:div>
    <w:div w:id="401486477">
      <w:bodyDiv w:val="1"/>
      <w:marLeft w:val="0"/>
      <w:marRight w:val="0"/>
      <w:marTop w:val="0"/>
      <w:marBottom w:val="0"/>
      <w:divBdr>
        <w:top w:val="none" w:sz="0" w:space="0" w:color="auto"/>
        <w:left w:val="none" w:sz="0" w:space="0" w:color="auto"/>
        <w:bottom w:val="none" w:sz="0" w:space="0" w:color="auto"/>
        <w:right w:val="none" w:sz="0" w:space="0" w:color="auto"/>
      </w:divBdr>
      <w:divsChild>
        <w:div w:id="2136479613">
          <w:marLeft w:val="0"/>
          <w:marRight w:val="0"/>
          <w:marTop w:val="0"/>
          <w:marBottom w:val="0"/>
          <w:divBdr>
            <w:top w:val="none" w:sz="0" w:space="0" w:color="auto"/>
            <w:left w:val="none" w:sz="0" w:space="0" w:color="auto"/>
            <w:bottom w:val="none" w:sz="0" w:space="0" w:color="auto"/>
            <w:right w:val="none" w:sz="0" w:space="0" w:color="auto"/>
          </w:divBdr>
        </w:div>
      </w:divsChild>
    </w:div>
    <w:div w:id="413866111">
      <w:bodyDiv w:val="1"/>
      <w:marLeft w:val="0"/>
      <w:marRight w:val="0"/>
      <w:marTop w:val="0"/>
      <w:marBottom w:val="0"/>
      <w:divBdr>
        <w:top w:val="none" w:sz="0" w:space="0" w:color="auto"/>
        <w:left w:val="none" w:sz="0" w:space="0" w:color="auto"/>
        <w:bottom w:val="none" w:sz="0" w:space="0" w:color="auto"/>
        <w:right w:val="none" w:sz="0" w:space="0" w:color="auto"/>
      </w:divBdr>
    </w:div>
    <w:div w:id="450327080">
      <w:bodyDiv w:val="1"/>
      <w:marLeft w:val="0"/>
      <w:marRight w:val="0"/>
      <w:marTop w:val="0"/>
      <w:marBottom w:val="0"/>
      <w:divBdr>
        <w:top w:val="none" w:sz="0" w:space="0" w:color="auto"/>
        <w:left w:val="none" w:sz="0" w:space="0" w:color="auto"/>
        <w:bottom w:val="none" w:sz="0" w:space="0" w:color="auto"/>
        <w:right w:val="none" w:sz="0" w:space="0" w:color="auto"/>
      </w:divBdr>
    </w:div>
    <w:div w:id="467362920">
      <w:bodyDiv w:val="1"/>
      <w:marLeft w:val="0"/>
      <w:marRight w:val="0"/>
      <w:marTop w:val="0"/>
      <w:marBottom w:val="0"/>
      <w:divBdr>
        <w:top w:val="none" w:sz="0" w:space="0" w:color="auto"/>
        <w:left w:val="none" w:sz="0" w:space="0" w:color="auto"/>
        <w:bottom w:val="none" w:sz="0" w:space="0" w:color="auto"/>
        <w:right w:val="none" w:sz="0" w:space="0" w:color="auto"/>
      </w:divBdr>
    </w:div>
    <w:div w:id="546069642">
      <w:bodyDiv w:val="1"/>
      <w:marLeft w:val="0"/>
      <w:marRight w:val="0"/>
      <w:marTop w:val="0"/>
      <w:marBottom w:val="0"/>
      <w:divBdr>
        <w:top w:val="none" w:sz="0" w:space="0" w:color="auto"/>
        <w:left w:val="none" w:sz="0" w:space="0" w:color="auto"/>
        <w:bottom w:val="none" w:sz="0" w:space="0" w:color="auto"/>
        <w:right w:val="none" w:sz="0" w:space="0" w:color="auto"/>
      </w:divBdr>
    </w:div>
    <w:div w:id="550044010">
      <w:bodyDiv w:val="1"/>
      <w:marLeft w:val="0"/>
      <w:marRight w:val="0"/>
      <w:marTop w:val="0"/>
      <w:marBottom w:val="0"/>
      <w:divBdr>
        <w:top w:val="none" w:sz="0" w:space="0" w:color="auto"/>
        <w:left w:val="none" w:sz="0" w:space="0" w:color="auto"/>
        <w:bottom w:val="none" w:sz="0" w:space="0" w:color="auto"/>
        <w:right w:val="none" w:sz="0" w:space="0" w:color="auto"/>
      </w:divBdr>
    </w:div>
    <w:div w:id="559290742">
      <w:bodyDiv w:val="1"/>
      <w:marLeft w:val="0"/>
      <w:marRight w:val="0"/>
      <w:marTop w:val="0"/>
      <w:marBottom w:val="0"/>
      <w:divBdr>
        <w:top w:val="none" w:sz="0" w:space="0" w:color="auto"/>
        <w:left w:val="none" w:sz="0" w:space="0" w:color="auto"/>
        <w:bottom w:val="none" w:sz="0" w:space="0" w:color="auto"/>
        <w:right w:val="none" w:sz="0" w:space="0" w:color="auto"/>
      </w:divBdr>
    </w:div>
    <w:div w:id="619725938">
      <w:bodyDiv w:val="1"/>
      <w:marLeft w:val="0"/>
      <w:marRight w:val="0"/>
      <w:marTop w:val="0"/>
      <w:marBottom w:val="0"/>
      <w:divBdr>
        <w:top w:val="none" w:sz="0" w:space="0" w:color="auto"/>
        <w:left w:val="none" w:sz="0" w:space="0" w:color="auto"/>
        <w:bottom w:val="none" w:sz="0" w:space="0" w:color="auto"/>
        <w:right w:val="none" w:sz="0" w:space="0" w:color="auto"/>
      </w:divBdr>
    </w:div>
    <w:div w:id="639656269">
      <w:bodyDiv w:val="1"/>
      <w:marLeft w:val="0"/>
      <w:marRight w:val="0"/>
      <w:marTop w:val="0"/>
      <w:marBottom w:val="0"/>
      <w:divBdr>
        <w:top w:val="none" w:sz="0" w:space="0" w:color="auto"/>
        <w:left w:val="none" w:sz="0" w:space="0" w:color="auto"/>
        <w:bottom w:val="none" w:sz="0" w:space="0" w:color="auto"/>
        <w:right w:val="none" w:sz="0" w:space="0" w:color="auto"/>
      </w:divBdr>
    </w:div>
    <w:div w:id="660280437">
      <w:bodyDiv w:val="1"/>
      <w:marLeft w:val="0"/>
      <w:marRight w:val="0"/>
      <w:marTop w:val="0"/>
      <w:marBottom w:val="0"/>
      <w:divBdr>
        <w:top w:val="none" w:sz="0" w:space="0" w:color="auto"/>
        <w:left w:val="none" w:sz="0" w:space="0" w:color="auto"/>
        <w:bottom w:val="none" w:sz="0" w:space="0" w:color="auto"/>
        <w:right w:val="none" w:sz="0" w:space="0" w:color="auto"/>
      </w:divBdr>
    </w:div>
    <w:div w:id="678122965">
      <w:bodyDiv w:val="1"/>
      <w:marLeft w:val="0"/>
      <w:marRight w:val="0"/>
      <w:marTop w:val="0"/>
      <w:marBottom w:val="0"/>
      <w:divBdr>
        <w:top w:val="none" w:sz="0" w:space="0" w:color="auto"/>
        <w:left w:val="none" w:sz="0" w:space="0" w:color="auto"/>
        <w:bottom w:val="none" w:sz="0" w:space="0" w:color="auto"/>
        <w:right w:val="none" w:sz="0" w:space="0" w:color="auto"/>
      </w:divBdr>
    </w:div>
    <w:div w:id="689331299">
      <w:bodyDiv w:val="1"/>
      <w:marLeft w:val="0"/>
      <w:marRight w:val="0"/>
      <w:marTop w:val="0"/>
      <w:marBottom w:val="0"/>
      <w:divBdr>
        <w:top w:val="none" w:sz="0" w:space="0" w:color="auto"/>
        <w:left w:val="none" w:sz="0" w:space="0" w:color="auto"/>
        <w:bottom w:val="none" w:sz="0" w:space="0" w:color="auto"/>
        <w:right w:val="none" w:sz="0" w:space="0" w:color="auto"/>
      </w:divBdr>
      <w:divsChild>
        <w:div w:id="529152055">
          <w:marLeft w:val="0"/>
          <w:marRight w:val="0"/>
          <w:marTop w:val="0"/>
          <w:marBottom w:val="0"/>
          <w:divBdr>
            <w:top w:val="none" w:sz="0" w:space="0" w:color="auto"/>
            <w:left w:val="none" w:sz="0" w:space="0" w:color="auto"/>
            <w:bottom w:val="none" w:sz="0" w:space="0" w:color="auto"/>
            <w:right w:val="none" w:sz="0" w:space="0" w:color="auto"/>
          </w:divBdr>
          <w:divsChild>
            <w:div w:id="402416161">
              <w:marLeft w:val="0"/>
              <w:marRight w:val="0"/>
              <w:marTop w:val="0"/>
              <w:marBottom w:val="0"/>
              <w:divBdr>
                <w:top w:val="none" w:sz="0" w:space="0" w:color="auto"/>
                <w:left w:val="none" w:sz="0" w:space="0" w:color="auto"/>
                <w:bottom w:val="none" w:sz="0" w:space="0" w:color="auto"/>
                <w:right w:val="none" w:sz="0" w:space="0" w:color="auto"/>
              </w:divBdr>
              <w:divsChild>
                <w:div w:id="2066440523">
                  <w:marLeft w:val="0"/>
                  <w:marRight w:val="0"/>
                  <w:marTop w:val="0"/>
                  <w:marBottom w:val="0"/>
                  <w:divBdr>
                    <w:top w:val="none" w:sz="0" w:space="0" w:color="auto"/>
                    <w:left w:val="none" w:sz="0" w:space="0" w:color="auto"/>
                    <w:bottom w:val="none" w:sz="0" w:space="0" w:color="auto"/>
                    <w:right w:val="none" w:sz="0" w:space="0" w:color="auto"/>
                  </w:divBdr>
                  <w:divsChild>
                    <w:div w:id="738400965">
                      <w:marLeft w:val="0"/>
                      <w:marRight w:val="0"/>
                      <w:marTop w:val="45"/>
                      <w:marBottom w:val="0"/>
                      <w:divBdr>
                        <w:top w:val="none" w:sz="0" w:space="0" w:color="auto"/>
                        <w:left w:val="none" w:sz="0" w:space="0" w:color="auto"/>
                        <w:bottom w:val="none" w:sz="0" w:space="0" w:color="auto"/>
                        <w:right w:val="none" w:sz="0" w:space="0" w:color="auto"/>
                      </w:divBdr>
                      <w:divsChild>
                        <w:div w:id="2141727431">
                          <w:marLeft w:val="0"/>
                          <w:marRight w:val="0"/>
                          <w:marTop w:val="0"/>
                          <w:marBottom w:val="0"/>
                          <w:divBdr>
                            <w:top w:val="none" w:sz="0" w:space="0" w:color="auto"/>
                            <w:left w:val="none" w:sz="0" w:space="0" w:color="auto"/>
                            <w:bottom w:val="none" w:sz="0" w:space="0" w:color="auto"/>
                            <w:right w:val="none" w:sz="0" w:space="0" w:color="auto"/>
                          </w:divBdr>
                          <w:divsChild>
                            <w:div w:id="318778194">
                              <w:marLeft w:val="2070"/>
                              <w:marRight w:val="3960"/>
                              <w:marTop w:val="0"/>
                              <w:marBottom w:val="0"/>
                              <w:divBdr>
                                <w:top w:val="none" w:sz="0" w:space="0" w:color="auto"/>
                                <w:left w:val="none" w:sz="0" w:space="0" w:color="auto"/>
                                <w:bottom w:val="none" w:sz="0" w:space="0" w:color="auto"/>
                                <w:right w:val="none" w:sz="0" w:space="0" w:color="auto"/>
                              </w:divBdr>
                              <w:divsChild>
                                <w:div w:id="166941796">
                                  <w:marLeft w:val="0"/>
                                  <w:marRight w:val="0"/>
                                  <w:marTop w:val="0"/>
                                  <w:marBottom w:val="0"/>
                                  <w:divBdr>
                                    <w:top w:val="none" w:sz="0" w:space="0" w:color="auto"/>
                                    <w:left w:val="none" w:sz="0" w:space="0" w:color="auto"/>
                                    <w:bottom w:val="none" w:sz="0" w:space="0" w:color="auto"/>
                                    <w:right w:val="none" w:sz="0" w:space="0" w:color="auto"/>
                                  </w:divBdr>
                                  <w:divsChild>
                                    <w:div w:id="1373727885">
                                      <w:marLeft w:val="0"/>
                                      <w:marRight w:val="0"/>
                                      <w:marTop w:val="0"/>
                                      <w:marBottom w:val="0"/>
                                      <w:divBdr>
                                        <w:top w:val="none" w:sz="0" w:space="0" w:color="auto"/>
                                        <w:left w:val="none" w:sz="0" w:space="0" w:color="auto"/>
                                        <w:bottom w:val="none" w:sz="0" w:space="0" w:color="auto"/>
                                        <w:right w:val="none" w:sz="0" w:space="0" w:color="auto"/>
                                      </w:divBdr>
                                      <w:divsChild>
                                        <w:div w:id="1170679696">
                                          <w:marLeft w:val="0"/>
                                          <w:marRight w:val="0"/>
                                          <w:marTop w:val="0"/>
                                          <w:marBottom w:val="0"/>
                                          <w:divBdr>
                                            <w:top w:val="none" w:sz="0" w:space="0" w:color="auto"/>
                                            <w:left w:val="none" w:sz="0" w:space="0" w:color="auto"/>
                                            <w:bottom w:val="none" w:sz="0" w:space="0" w:color="auto"/>
                                            <w:right w:val="none" w:sz="0" w:space="0" w:color="auto"/>
                                          </w:divBdr>
                                          <w:divsChild>
                                            <w:div w:id="145829709">
                                              <w:marLeft w:val="0"/>
                                              <w:marRight w:val="0"/>
                                              <w:marTop w:val="0"/>
                                              <w:marBottom w:val="0"/>
                                              <w:divBdr>
                                                <w:top w:val="none" w:sz="0" w:space="0" w:color="auto"/>
                                                <w:left w:val="none" w:sz="0" w:space="0" w:color="auto"/>
                                                <w:bottom w:val="none" w:sz="0" w:space="0" w:color="auto"/>
                                                <w:right w:val="none" w:sz="0" w:space="0" w:color="auto"/>
                                              </w:divBdr>
                                              <w:divsChild>
                                                <w:div w:id="758794886">
                                                  <w:marLeft w:val="0"/>
                                                  <w:marRight w:val="0"/>
                                                  <w:marTop w:val="0"/>
                                                  <w:marBottom w:val="0"/>
                                                  <w:divBdr>
                                                    <w:top w:val="none" w:sz="0" w:space="0" w:color="auto"/>
                                                    <w:left w:val="none" w:sz="0" w:space="0" w:color="auto"/>
                                                    <w:bottom w:val="none" w:sz="0" w:space="0" w:color="auto"/>
                                                    <w:right w:val="none" w:sz="0" w:space="0" w:color="auto"/>
                                                  </w:divBdr>
                                                  <w:divsChild>
                                                    <w:div w:id="1597519613">
                                                      <w:marLeft w:val="0"/>
                                                      <w:marRight w:val="0"/>
                                                      <w:marTop w:val="0"/>
                                                      <w:marBottom w:val="345"/>
                                                      <w:divBdr>
                                                        <w:top w:val="none" w:sz="0" w:space="0" w:color="auto"/>
                                                        <w:left w:val="none" w:sz="0" w:space="0" w:color="auto"/>
                                                        <w:bottom w:val="none" w:sz="0" w:space="0" w:color="auto"/>
                                                        <w:right w:val="none" w:sz="0" w:space="0" w:color="auto"/>
                                                      </w:divBdr>
                                                      <w:divsChild>
                                                        <w:div w:id="1998069391">
                                                          <w:marLeft w:val="0"/>
                                                          <w:marRight w:val="0"/>
                                                          <w:marTop w:val="0"/>
                                                          <w:marBottom w:val="0"/>
                                                          <w:divBdr>
                                                            <w:top w:val="none" w:sz="0" w:space="0" w:color="auto"/>
                                                            <w:left w:val="none" w:sz="0" w:space="0" w:color="auto"/>
                                                            <w:bottom w:val="none" w:sz="0" w:space="0" w:color="auto"/>
                                                            <w:right w:val="none" w:sz="0" w:space="0" w:color="auto"/>
                                                          </w:divBdr>
                                                          <w:divsChild>
                                                            <w:div w:id="1490905282">
                                                              <w:marLeft w:val="0"/>
                                                              <w:marRight w:val="0"/>
                                                              <w:marTop w:val="0"/>
                                                              <w:marBottom w:val="0"/>
                                                              <w:divBdr>
                                                                <w:top w:val="none" w:sz="0" w:space="0" w:color="auto"/>
                                                                <w:left w:val="none" w:sz="0" w:space="0" w:color="auto"/>
                                                                <w:bottom w:val="none" w:sz="0" w:space="0" w:color="auto"/>
                                                                <w:right w:val="none" w:sz="0" w:space="0" w:color="auto"/>
                                                              </w:divBdr>
                                                              <w:divsChild>
                                                                <w:div w:id="1875389168">
                                                                  <w:marLeft w:val="0"/>
                                                                  <w:marRight w:val="0"/>
                                                                  <w:marTop w:val="0"/>
                                                                  <w:marBottom w:val="0"/>
                                                                  <w:divBdr>
                                                                    <w:top w:val="none" w:sz="0" w:space="0" w:color="auto"/>
                                                                    <w:left w:val="none" w:sz="0" w:space="0" w:color="auto"/>
                                                                    <w:bottom w:val="none" w:sz="0" w:space="0" w:color="auto"/>
                                                                    <w:right w:val="none" w:sz="0" w:space="0" w:color="auto"/>
                                                                  </w:divBdr>
                                                                  <w:divsChild>
                                                                    <w:div w:id="3555075">
                                                                      <w:marLeft w:val="0"/>
                                                                      <w:marRight w:val="0"/>
                                                                      <w:marTop w:val="0"/>
                                                                      <w:marBottom w:val="0"/>
                                                                      <w:divBdr>
                                                                        <w:top w:val="none" w:sz="0" w:space="0" w:color="auto"/>
                                                                        <w:left w:val="none" w:sz="0" w:space="0" w:color="auto"/>
                                                                        <w:bottom w:val="none" w:sz="0" w:space="0" w:color="auto"/>
                                                                        <w:right w:val="none" w:sz="0" w:space="0" w:color="auto"/>
                                                                      </w:divBdr>
                                                                      <w:divsChild>
                                                                        <w:div w:id="1669363313">
                                                                          <w:marLeft w:val="0"/>
                                                                          <w:marRight w:val="0"/>
                                                                          <w:marTop w:val="0"/>
                                                                          <w:marBottom w:val="0"/>
                                                                          <w:divBdr>
                                                                            <w:top w:val="none" w:sz="0" w:space="0" w:color="auto"/>
                                                                            <w:left w:val="none" w:sz="0" w:space="0" w:color="auto"/>
                                                                            <w:bottom w:val="none" w:sz="0" w:space="0" w:color="auto"/>
                                                                            <w:right w:val="none" w:sz="0" w:space="0" w:color="auto"/>
                                                                          </w:divBdr>
                                                                          <w:divsChild>
                                                                            <w:div w:id="1832599192">
                                                                              <w:marLeft w:val="0"/>
                                                                              <w:marRight w:val="0"/>
                                                                              <w:marTop w:val="0"/>
                                                                              <w:marBottom w:val="0"/>
                                                                              <w:divBdr>
                                                                                <w:top w:val="none" w:sz="0" w:space="0" w:color="auto"/>
                                                                                <w:left w:val="none" w:sz="0" w:space="0" w:color="auto"/>
                                                                                <w:bottom w:val="none" w:sz="0" w:space="0" w:color="auto"/>
                                                                                <w:right w:val="none" w:sz="0" w:space="0" w:color="auto"/>
                                                                              </w:divBdr>
                                                                              <w:divsChild>
                                                                                <w:div w:id="109739660">
                                                                                  <w:marLeft w:val="0"/>
                                                                                  <w:marRight w:val="0"/>
                                                                                  <w:marTop w:val="0"/>
                                                                                  <w:marBottom w:val="0"/>
                                                                                  <w:divBdr>
                                                                                    <w:top w:val="none" w:sz="0" w:space="0" w:color="auto"/>
                                                                                    <w:left w:val="none" w:sz="0" w:space="0" w:color="auto"/>
                                                                                    <w:bottom w:val="none" w:sz="0" w:space="0" w:color="auto"/>
                                                                                    <w:right w:val="none" w:sz="0" w:space="0" w:color="auto"/>
                                                                                  </w:divBdr>
                                                                                  <w:divsChild>
                                                                                    <w:div w:id="581720217">
                                                                                      <w:marLeft w:val="0"/>
                                                                                      <w:marRight w:val="0"/>
                                                                                      <w:marTop w:val="0"/>
                                                                                      <w:marBottom w:val="0"/>
                                                                                      <w:divBdr>
                                                                                        <w:top w:val="none" w:sz="0" w:space="0" w:color="auto"/>
                                                                                        <w:left w:val="none" w:sz="0" w:space="0" w:color="auto"/>
                                                                                        <w:bottom w:val="none" w:sz="0" w:space="0" w:color="auto"/>
                                                                                        <w:right w:val="none" w:sz="0" w:space="0" w:color="auto"/>
                                                                                      </w:divBdr>
                                                                                      <w:divsChild>
                                                                                        <w:div w:id="2035645840">
                                                                                          <w:marLeft w:val="0"/>
                                                                                          <w:marRight w:val="0"/>
                                                                                          <w:marTop w:val="0"/>
                                                                                          <w:marBottom w:val="0"/>
                                                                                          <w:divBdr>
                                                                                            <w:top w:val="none" w:sz="0" w:space="0" w:color="auto"/>
                                                                                            <w:left w:val="none" w:sz="0" w:space="0" w:color="auto"/>
                                                                                            <w:bottom w:val="none" w:sz="0" w:space="0" w:color="auto"/>
                                                                                            <w:right w:val="none" w:sz="0" w:space="0" w:color="auto"/>
                                                                                          </w:divBdr>
                                                                                          <w:divsChild>
                                                                                            <w:div w:id="755899364">
                                                                                              <w:marLeft w:val="0"/>
                                                                                              <w:marRight w:val="0"/>
                                                                                              <w:marTop w:val="0"/>
                                                                                              <w:marBottom w:val="0"/>
                                                                                              <w:divBdr>
                                                                                                <w:top w:val="none" w:sz="0" w:space="0" w:color="auto"/>
                                                                                                <w:left w:val="none" w:sz="0" w:space="0" w:color="auto"/>
                                                                                                <w:bottom w:val="none" w:sz="0" w:space="0" w:color="auto"/>
                                                                                                <w:right w:val="none" w:sz="0" w:space="0" w:color="auto"/>
                                                                                              </w:divBdr>
                                                                                              <w:divsChild>
                                                                                                <w:div w:id="1846508317">
                                                                                                  <w:marLeft w:val="300"/>
                                                                                                  <w:marRight w:val="0"/>
                                                                                                  <w:marTop w:val="0"/>
                                                                                                  <w:marBottom w:val="0"/>
                                                                                                  <w:divBdr>
                                                                                                    <w:top w:val="none" w:sz="0" w:space="0" w:color="auto"/>
                                                                                                    <w:left w:val="none" w:sz="0" w:space="0" w:color="auto"/>
                                                                                                    <w:bottom w:val="none" w:sz="0" w:space="0" w:color="auto"/>
                                                                                                    <w:right w:val="none" w:sz="0" w:space="0" w:color="auto"/>
                                                                                                  </w:divBdr>
                                                                                                  <w:divsChild>
                                                                                                    <w:div w:id="726220771">
                                                                                                      <w:marLeft w:val="-300"/>
                                                                                                      <w:marRight w:val="0"/>
                                                                                                      <w:marTop w:val="0"/>
                                                                                                      <w:marBottom w:val="0"/>
                                                                                                      <w:divBdr>
                                                                                                        <w:top w:val="none" w:sz="0" w:space="0" w:color="auto"/>
                                                                                                        <w:left w:val="none" w:sz="0" w:space="0" w:color="auto"/>
                                                                                                        <w:bottom w:val="none" w:sz="0" w:space="0" w:color="auto"/>
                                                                                                        <w:right w:val="none" w:sz="0" w:space="0" w:color="auto"/>
                                                                                                      </w:divBdr>
                                                                                                      <w:divsChild>
                                                                                                        <w:div w:id="973949618">
                                                                                                          <w:marLeft w:val="0"/>
                                                                                                          <w:marRight w:val="0"/>
                                                                                                          <w:marTop w:val="0"/>
                                                                                                          <w:marBottom w:val="0"/>
                                                                                                          <w:divBdr>
                                                                                                            <w:top w:val="none" w:sz="0" w:space="0" w:color="auto"/>
                                                                                                            <w:left w:val="none" w:sz="0" w:space="0" w:color="auto"/>
                                                                                                            <w:bottom w:val="none" w:sz="0" w:space="0" w:color="auto"/>
                                                                                                            <w:right w:val="none" w:sz="0" w:space="0" w:color="auto"/>
                                                                                                          </w:divBdr>
                                                                                                        </w:div>
                                                                                                      </w:divsChild>
                                                                                                    </w:div>
                                                                                                    <w:div w:id="1726103973">
                                                                                                      <w:marLeft w:val="-480"/>
                                                                                                      <w:marRight w:val="0"/>
                                                                                                      <w:marTop w:val="0"/>
                                                                                                      <w:marBottom w:val="0"/>
                                                                                                      <w:divBdr>
                                                                                                        <w:top w:val="none" w:sz="0" w:space="0" w:color="auto"/>
                                                                                                        <w:left w:val="none" w:sz="0" w:space="0" w:color="auto"/>
                                                                                                        <w:bottom w:val="none" w:sz="0" w:space="0" w:color="auto"/>
                                                                                                        <w:right w:val="none" w:sz="0" w:space="0" w:color="auto"/>
                                                                                                      </w:divBdr>
                                                                                                      <w:divsChild>
                                                                                                        <w:div w:id="914246754">
                                                                                                          <w:marLeft w:val="0"/>
                                                                                                          <w:marRight w:val="0"/>
                                                                                                          <w:marTop w:val="0"/>
                                                                                                          <w:marBottom w:val="0"/>
                                                                                                          <w:divBdr>
                                                                                                            <w:top w:val="none" w:sz="0" w:space="0" w:color="auto"/>
                                                                                                            <w:left w:val="none" w:sz="0" w:space="0" w:color="auto"/>
                                                                                                            <w:bottom w:val="none" w:sz="0" w:space="0" w:color="auto"/>
                                                                                                            <w:right w:val="none" w:sz="0" w:space="0" w:color="auto"/>
                                                                                                          </w:divBdr>
                                                                                                          <w:divsChild>
                                                                                                            <w:div w:id="63265279">
                                                                                                              <w:marLeft w:val="0"/>
                                                                                                              <w:marRight w:val="0"/>
                                                                                                              <w:marTop w:val="0"/>
                                                                                                              <w:marBottom w:val="0"/>
                                                                                                              <w:divBdr>
                                                                                                                <w:top w:val="none" w:sz="0" w:space="0" w:color="auto"/>
                                                                                                                <w:left w:val="none" w:sz="0" w:space="0" w:color="auto"/>
                                                                                                                <w:bottom w:val="none" w:sz="0" w:space="0" w:color="auto"/>
                                                                                                                <w:right w:val="none" w:sz="0" w:space="0" w:color="auto"/>
                                                                                                              </w:divBdr>
                                                                                                              <w:divsChild>
                                                                                                                <w:div w:id="19828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74892">
      <w:bodyDiv w:val="1"/>
      <w:marLeft w:val="0"/>
      <w:marRight w:val="0"/>
      <w:marTop w:val="0"/>
      <w:marBottom w:val="0"/>
      <w:divBdr>
        <w:top w:val="none" w:sz="0" w:space="0" w:color="auto"/>
        <w:left w:val="none" w:sz="0" w:space="0" w:color="auto"/>
        <w:bottom w:val="none" w:sz="0" w:space="0" w:color="auto"/>
        <w:right w:val="none" w:sz="0" w:space="0" w:color="auto"/>
      </w:divBdr>
    </w:div>
    <w:div w:id="765423465">
      <w:bodyDiv w:val="1"/>
      <w:marLeft w:val="0"/>
      <w:marRight w:val="0"/>
      <w:marTop w:val="0"/>
      <w:marBottom w:val="0"/>
      <w:divBdr>
        <w:top w:val="none" w:sz="0" w:space="0" w:color="auto"/>
        <w:left w:val="none" w:sz="0" w:space="0" w:color="auto"/>
        <w:bottom w:val="none" w:sz="0" w:space="0" w:color="auto"/>
        <w:right w:val="none" w:sz="0" w:space="0" w:color="auto"/>
      </w:divBdr>
    </w:div>
    <w:div w:id="775565637">
      <w:bodyDiv w:val="1"/>
      <w:marLeft w:val="0"/>
      <w:marRight w:val="0"/>
      <w:marTop w:val="0"/>
      <w:marBottom w:val="0"/>
      <w:divBdr>
        <w:top w:val="none" w:sz="0" w:space="0" w:color="auto"/>
        <w:left w:val="none" w:sz="0" w:space="0" w:color="auto"/>
        <w:bottom w:val="none" w:sz="0" w:space="0" w:color="auto"/>
        <w:right w:val="none" w:sz="0" w:space="0" w:color="auto"/>
      </w:divBdr>
    </w:div>
    <w:div w:id="796679663">
      <w:bodyDiv w:val="1"/>
      <w:marLeft w:val="0"/>
      <w:marRight w:val="0"/>
      <w:marTop w:val="0"/>
      <w:marBottom w:val="0"/>
      <w:divBdr>
        <w:top w:val="none" w:sz="0" w:space="0" w:color="auto"/>
        <w:left w:val="none" w:sz="0" w:space="0" w:color="auto"/>
        <w:bottom w:val="none" w:sz="0" w:space="0" w:color="auto"/>
        <w:right w:val="none" w:sz="0" w:space="0" w:color="auto"/>
      </w:divBdr>
    </w:div>
    <w:div w:id="821311304">
      <w:bodyDiv w:val="1"/>
      <w:marLeft w:val="0"/>
      <w:marRight w:val="0"/>
      <w:marTop w:val="0"/>
      <w:marBottom w:val="0"/>
      <w:divBdr>
        <w:top w:val="none" w:sz="0" w:space="0" w:color="auto"/>
        <w:left w:val="none" w:sz="0" w:space="0" w:color="auto"/>
        <w:bottom w:val="none" w:sz="0" w:space="0" w:color="auto"/>
        <w:right w:val="none" w:sz="0" w:space="0" w:color="auto"/>
      </w:divBdr>
    </w:div>
    <w:div w:id="834149871">
      <w:bodyDiv w:val="1"/>
      <w:marLeft w:val="0"/>
      <w:marRight w:val="0"/>
      <w:marTop w:val="0"/>
      <w:marBottom w:val="0"/>
      <w:divBdr>
        <w:top w:val="none" w:sz="0" w:space="0" w:color="auto"/>
        <w:left w:val="none" w:sz="0" w:space="0" w:color="auto"/>
        <w:bottom w:val="none" w:sz="0" w:space="0" w:color="auto"/>
        <w:right w:val="none" w:sz="0" w:space="0" w:color="auto"/>
      </w:divBdr>
    </w:div>
    <w:div w:id="856699022">
      <w:bodyDiv w:val="1"/>
      <w:marLeft w:val="0"/>
      <w:marRight w:val="0"/>
      <w:marTop w:val="0"/>
      <w:marBottom w:val="0"/>
      <w:divBdr>
        <w:top w:val="none" w:sz="0" w:space="0" w:color="auto"/>
        <w:left w:val="none" w:sz="0" w:space="0" w:color="auto"/>
        <w:bottom w:val="none" w:sz="0" w:space="0" w:color="auto"/>
        <w:right w:val="none" w:sz="0" w:space="0" w:color="auto"/>
      </w:divBdr>
    </w:div>
    <w:div w:id="866718355">
      <w:bodyDiv w:val="1"/>
      <w:marLeft w:val="0"/>
      <w:marRight w:val="0"/>
      <w:marTop w:val="0"/>
      <w:marBottom w:val="0"/>
      <w:divBdr>
        <w:top w:val="none" w:sz="0" w:space="0" w:color="auto"/>
        <w:left w:val="none" w:sz="0" w:space="0" w:color="auto"/>
        <w:bottom w:val="none" w:sz="0" w:space="0" w:color="auto"/>
        <w:right w:val="none" w:sz="0" w:space="0" w:color="auto"/>
      </w:divBdr>
    </w:div>
    <w:div w:id="868371978">
      <w:bodyDiv w:val="1"/>
      <w:marLeft w:val="0"/>
      <w:marRight w:val="0"/>
      <w:marTop w:val="0"/>
      <w:marBottom w:val="0"/>
      <w:divBdr>
        <w:top w:val="none" w:sz="0" w:space="0" w:color="auto"/>
        <w:left w:val="none" w:sz="0" w:space="0" w:color="auto"/>
        <w:bottom w:val="none" w:sz="0" w:space="0" w:color="auto"/>
        <w:right w:val="none" w:sz="0" w:space="0" w:color="auto"/>
      </w:divBdr>
      <w:divsChild>
        <w:div w:id="483662888">
          <w:marLeft w:val="0"/>
          <w:marRight w:val="0"/>
          <w:marTop w:val="0"/>
          <w:marBottom w:val="0"/>
          <w:divBdr>
            <w:top w:val="none" w:sz="0" w:space="0" w:color="auto"/>
            <w:left w:val="none" w:sz="0" w:space="0" w:color="auto"/>
            <w:bottom w:val="none" w:sz="0" w:space="0" w:color="auto"/>
            <w:right w:val="none" w:sz="0" w:space="0" w:color="auto"/>
          </w:divBdr>
        </w:div>
      </w:divsChild>
    </w:div>
    <w:div w:id="881792559">
      <w:bodyDiv w:val="1"/>
      <w:marLeft w:val="0"/>
      <w:marRight w:val="0"/>
      <w:marTop w:val="0"/>
      <w:marBottom w:val="0"/>
      <w:divBdr>
        <w:top w:val="none" w:sz="0" w:space="0" w:color="auto"/>
        <w:left w:val="none" w:sz="0" w:space="0" w:color="auto"/>
        <w:bottom w:val="none" w:sz="0" w:space="0" w:color="auto"/>
        <w:right w:val="none" w:sz="0" w:space="0" w:color="auto"/>
      </w:divBdr>
    </w:div>
    <w:div w:id="923413653">
      <w:bodyDiv w:val="1"/>
      <w:marLeft w:val="0"/>
      <w:marRight w:val="0"/>
      <w:marTop w:val="0"/>
      <w:marBottom w:val="0"/>
      <w:divBdr>
        <w:top w:val="none" w:sz="0" w:space="0" w:color="auto"/>
        <w:left w:val="none" w:sz="0" w:space="0" w:color="auto"/>
        <w:bottom w:val="none" w:sz="0" w:space="0" w:color="auto"/>
        <w:right w:val="none" w:sz="0" w:space="0" w:color="auto"/>
      </w:divBdr>
    </w:div>
    <w:div w:id="929314502">
      <w:bodyDiv w:val="1"/>
      <w:marLeft w:val="0"/>
      <w:marRight w:val="0"/>
      <w:marTop w:val="0"/>
      <w:marBottom w:val="0"/>
      <w:divBdr>
        <w:top w:val="none" w:sz="0" w:space="0" w:color="auto"/>
        <w:left w:val="none" w:sz="0" w:space="0" w:color="auto"/>
        <w:bottom w:val="none" w:sz="0" w:space="0" w:color="auto"/>
        <w:right w:val="none" w:sz="0" w:space="0" w:color="auto"/>
      </w:divBdr>
      <w:divsChild>
        <w:div w:id="1049305662">
          <w:marLeft w:val="0"/>
          <w:marRight w:val="0"/>
          <w:marTop w:val="0"/>
          <w:marBottom w:val="0"/>
          <w:divBdr>
            <w:top w:val="none" w:sz="0" w:space="0" w:color="auto"/>
            <w:left w:val="none" w:sz="0" w:space="0" w:color="auto"/>
            <w:bottom w:val="none" w:sz="0" w:space="0" w:color="auto"/>
            <w:right w:val="none" w:sz="0" w:space="0" w:color="auto"/>
          </w:divBdr>
        </w:div>
      </w:divsChild>
    </w:div>
    <w:div w:id="1010717832">
      <w:bodyDiv w:val="1"/>
      <w:marLeft w:val="0"/>
      <w:marRight w:val="0"/>
      <w:marTop w:val="0"/>
      <w:marBottom w:val="0"/>
      <w:divBdr>
        <w:top w:val="none" w:sz="0" w:space="0" w:color="auto"/>
        <w:left w:val="none" w:sz="0" w:space="0" w:color="auto"/>
        <w:bottom w:val="none" w:sz="0" w:space="0" w:color="auto"/>
        <w:right w:val="none" w:sz="0" w:space="0" w:color="auto"/>
      </w:divBdr>
    </w:div>
    <w:div w:id="1019968079">
      <w:bodyDiv w:val="1"/>
      <w:marLeft w:val="0"/>
      <w:marRight w:val="0"/>
      <w:marTop w:val="0"/>
      <w:marBottom w:val="0"/>
      <w:divBdr>
        <w:top w:val="none" w:sz="0" w:space="0" w:color="auto"/>
        <w:left w:val="none" w:sz="0" w:space="0" w:color="auto"/>
        <w:bottom w:val="none" w:sz="0" w:space="0" w:color="auto"/>
        <w:right w:val="none" w:sz="0" w:space="0" w:color="auto"/>
      </w:divBdr>
    </w:div>
    <w:div w:id="1026101729">
      <w:bodyDiv w:val="1"/>
      <w:marLeft w:val="0"/>
      <w:marRight w:val="0"/>
      <w:marTop w:val="0"/>
      <w:marBottom w:val="0"/>
      <w:divBdr>
        <w:top w:val="none" w:sz="0" w:space="0" w:color="auto"/>
        <w:left w:val="none" w:sz="0" w:space="0" w:color="auto"/>
        <w:bottom w:val="none" w:sz="0" w:space="0" w:color="auto"/>
        <w:right w:val="none" w:sz="0" w:space="0" w:color="auto"/>
      </w:divBdr>
      <w:divsChild>
        <w:div w:id="1184199676">
          <w:marLeft w:val="0"/>
          <w:marRight w:val="0"/>
          <w:marTop w:val="0"/>
          <w:marBottom w:val="0"/>
          <w:divBdr>
            <w:top w:val="none" w:sz="0" w:space="0" w:color="auto"/>
            <w:left w:val="none" w:sz="0" w:space="0" w:color="auto"/>
            <w:bottom w:val="none" w:sz="0" w:space="0" w:color="auto"/>
            <w:right w:val="none" w:sz="0" w:space="0" w:color="auto"/>
          </w:divBdr>
        </w:div>
      </w:divsChild>
    </w:div>
    <w:div w:id="1028067020">
      <w:bodyDiv w:val="1"/>
      <w:marLeft w:val="0"/>
      <w:marRight w:val="0"/>
      <w:marTop w:val="0"/>
      <w:marBottom w:val="0"/>
      <w:divBdr>
        <w:top w:val="none" w:sz="0" w:space="0" w:color="auto"/>
        <w:left w:val="none" w:sz="0" w:space="0" w:color="auto"/>
        <w:bottom w:val="none" w:sz="0" w:space="0" w:color="auto"/>
        <w:right w:val="none" w:sz="0" w:space="0" w:color="auto"/>
      </w:divBdr>
    </w:div>
    <w:div w:id="1035931559">
      <w:bodyDiv w:val="1"/>
      <w:marLeft w:val="0"/>
      <w:marRight w:val="0"/>
      <w:marTop w:val="0"/>
      <w:marBottom w:val="0"/>
      <w:divBdr>
        <w:top w:val="none" w:sz="0" w:space="0" w:color="auto"/>
        <w:left w:val="none" w:sz="0" w:space="0" w:color="auto"/>
        <w:bottom w:val="none" w:sz="0" w:space="0" w:color="auto"/>
        <w:right w:val="none" w:sz="0" w:space="0" w:color="auto"/>
      </w:divBdr>
      <w:divsChild>
        <w:div w:id="1393384423">
          <w:marLeft w:val="0"/>
          <w:marRight w:val="0"/>
          <w:marTop w:val="0"/>
          <w:marBottom w:val="0"/>
          <w:divBdr>
            <w:top w:val="none" w:sz="0" w:space="0" w:color="auto"/>
            <w:left w:val="none" w:sz="0" w:space="0" w:color="auto"/>
            <w:bottom w:val="none" w:sz="0" w:space="0" w:color="auto"/>
            <w:right w:val="none" w:sz="0" w:space="0" w:color="auto"/>
          </w:divBdr>
        </w:div>
      </w:divsChild>
    </w:div>
    <w:div w:id="1083916779">
      <w:bodyDiv w:val="1"/>
      <w:marLeft w:val="0"/>
      <w:marRight w:val="0"/>
      <w:marTop w:val="0"/>
      <w:marBottom w:val="0"/>
      <w:divBdr>
        <w:top w:val="none" w:sz="0" w:space="0" w:color="auto"/>
        <w:left w:val="none" w:sz="0" w:space="0" w:color="auto"/>
        <w:bottom w:val="none" w:sz="0" w:space="0" w:color="auto"/>
        <w:right w:val="none" w:sz="0" w:space="0" w:color="auto"/>
      </w:divBdr>
    </w:div>
    <w:div w:id="1084255176">
      <w:bodyDiv w:val="1"/>
      <w:marLeft w:val="0"/>
      <w:marRight w:val="0"/>
      <w:marTop w:val="0"/>
      <w:marBottom w:val="0"/>
      <w:divBdr>
        <w:top w:val="none" w:sz="0" w:space="0" w:color="auto"/>
        <w:left w:val="none" w:sz="0" w:space="0" w:color="auto"/>
        <w:bottom w:val="none" w:sz="0" w:space="0" w:color="auto"/>
        <w:right w:val="none" w:sz="0" w:space="0" w:color="auto"/>
      </w:divBdr>
    </w:div>
    <w:div w:id="1108548126">
      <w:bodyDiv w:val="1"/>
      <w:marLeft w:val="0"/>
      <w:marRight w:val="0"/>
      <w:marTop w:val="0"/>
      <w:marBottom w:val="0"/>
      <w:divBdr>
        <w:top w:val="none" w:sz="0" w:space="0" w:color="auto"/>
        <w:left w:val="none" w:sz="0" w:space="0" w:color="auto"/>
        <w:bottom w:val="none" w:sz="0" w:space="0" w:color="auto"/>
        <w:right w:val="none" w:sz="0" w:space="0" w:color="auto"/>
      </w:divBdr>
    </w:div>
    <w:div w:id="1172645005">
      <w:bodyDiv w:val="1"/>
      <w:marLeft w:val="0"/>
      <w:marRight w:val="0"/>
      <w:marTop w:val="0"/>
      <w:marBottom w:val="0"/>
      <w:divBdr>
        <w:top w:val="none" w:sz="0" w:space="0" w:color="auto"/>
        <w:left w:val="none" w:sz="0" w:space="0" w:color="auto"/>
        <w:bottom w:val="none" w:sz="0" w:space="0" w:color="auto"/>
        <w:right w:val="none" w:sz="0" w:space="0" w:color="auto"/>
      </w:divBdr>
    </w:div>
    <w:div w:id="1188133529">
      <w:bodyDiv w:val="1"/>
      <w:marLeft w:val="0"/>
      <w:marRight w:val="0"/>
      <w:marTop w:val="0"/>
      <w:marBottom w:val="0"/>
      <w:divBdr>
        <w:top w:val="none" w:sz="0" w:space="0" w:color="auto"/>
        <w:left w:val="none" w:sz="0" w:space="0" w:color="auto"/>
        <w:bottom w:val="none" w:sz="0" w:space="0" w:color="auto"/>
        <w:right w:val="none" w:sz="0" w:space="0" w:color="auto"/>
      </w:divBdr>
    </w:div>
    <w:div w:id="1191188108">
      <w:bodyDiv w:val="1"/>
      <w:marLeft w:val="0"/>
      <w:marRight w:val="0"/>
      <w:marTop w:val="0"/>
      <w:marBottom w:val="0"/>
      <w:divBdr>
        <w:top w:val="none" w:sz="0" w:space="0" w:color="auto"/>
        <w:left w:val="none" w:sz="0" w:space="0" w:color="auto"/>
        <w:bottom w:val="none" w:sz="0" w:space="0" w:color="auto"/>
        <w:right w:val="none" w:sz="0" w:space="0" w:color="auto"/>
      </w:divBdr>
    </w:div>
    <w:div w:id="1197504561">
      <w:bodyDiv w:val="1"/>
      <w:marLeft w:val="0"/>
      <w:marRight w:val="0"/>
      <w:marTop w:val="0"/>
      <w:marBottom w:val="0"/>
      <w:divBdr>
        <w:top w:val="none" w:sz="0" w:space="0" w:color="auto"/>
        <w:left w:val="none" w:sz="0" w:space="0" w:color="auto"/>
        <w:bottom w:val="none" w:sz="0" w:space="0" w:color="auto"/>
        <w:right w:val="none" w:sz="0" w:space="0" w:color="auto"/>
      </w:divBdr>
    </w:div>
    <w:div w:id="1213617181">
      <w:bodyDiv w:val="1"/>
      <w:marLeft w:val="0"/>
      <w:marRight w:val="0"/>
      <w:marTop w:val="0"/>
      <w:marBottom w:val="0"/>
      <w:divBdr>
        <w:top w:val="none" w:sz="0" w:space="0" w:color="auto"/>
        <w:left w:val="none" w:sz="0" w:space="0" w:color="auto"/>
        <w:bottom w:val="none" w:sz="0" w:space="0" w:color="auto"/>
        <w:right w:val="none" w:sz="0" w:space="0" w:color="auto"/>
      </w:divBdr>
    </w:div>
    <w:div w:id="1256748218">
      <w:bodyDiv w:val="1"/>
      <w:marLeft w:val="0"/>
      <w:marRight w:val="0"/>
      <w:marTop w:val="0"/>
      <w:marBottom w:val="0"/>
      <w:divBdr>
        <w:top w:val="none" w:sz="0" w:space="0" w:color="auto"/>
        <w:left w:val="none" w:sz="0" w:space="0" w:color="auto"/>
        <w:bottom w:val="none" w:sz="0" w:space="0" w:color="auto"/>
        <w:right w:val="none" w:sz="0" w:space="0" w:color="auto"/>
      </w:divBdr>
    </w:div>
    <w:div w:id="1284730169">
      <w:bodyDiv w:val="1"/>
      <w:marLeft w:val="0"/>
      <w:marRight w:val="0"/>
      <w:marTop w:val="0"/>
      <w:marBottom w:val="0"/>
      <w:divBdr>
        <w:top w:val="none" w:sz="0" w:space="0" w:color="auto"/>
        <w:left w:val="none" w:sz="0" w:space="0" w:color="auto"/>
        <w:bottom w:val="none" w:sz="0" w:space="0" w:color="auto"/>
        <w:right w:val="none" w:sz="0" w:space="0" w:color="auto"/>
      </w:divBdr>
      <w:divsChild>
        <w:div w:id="45837001">
          <w:marLeft w:val="0"/>
          <w:marRight w:val="0"/>
          <w:marTop w:val="0"/>
          <w:marBottom w:val="0"/>
          <w:divBdr>
            <w:top w:val="none" w:sz="0" w:space="0" w:color="auto"/>
            <w:left w:val="none" w:sz="0" w:space="0" w:color="auto"/>
            <w:bottom w:val="none" w:sz="0" w:space="0" w:color="auto"/>
            <w:right w:val="none" w:sz="0" w:space="0" w:color="auto"/>
          </w:divBdr>
        </w:div>
      </w:divsChild>
    </w:div>
    <w:div w:id="1291402640">
      <w:bodyDiv w:val="1"/>
      <w:marLeft w:val="0"/>
      <w:marRight w:val="0"/>
      <w:marTop w:val="0"/>
      <w:marBottom w:val="0"/>
      <w:divBdr>
        <w:top w:val="none" w:sz="0" w:space="0" w:color="auto"/>
        <w:left w:val="none" w:sz="0" w:space="0" w:color="auto"/>
        <w:bottom w:val="none" w:sz="0" w:space="0" w:color="auto"/>
        <w:right w:val="none" w:sz="0" w:space="0" w:color="auto"/>
      </w:divBdr>
    </w:div>
    <w:div w:id="1340699267">
      <w:bodyDiv w:val="1"/>
      <w:marLeft w:val="0"/>
      <w:marRight w:val="0"/>
      <w:marTop w:val="0"/>
      <w:marBottom w:val="0"/>
      <w:divBdr>
        <w:top w:val="none" w:sz="0" w:space="0" w:color="auto"/>
        <w:left w:val="none" w:sz="0" w:space="0" w:color="auto"/>
        <w:bottom w:val="none" w:sz="0" w:space="0" w:color="auto"/>
        <w:right w:val="none" w:sz="0" w:space="0" w:color="auto"/>
      </w:divBdr>
    </w:div>
    <w:div w:id="1347560936">
      <w:bodyDiv w:val="1"/>
      <w:marLeft w:val="0"/>
      <w:marRight w:val="0"/>
      <w:marTop w:val="0"/>
      <w:marBottom w:val="0"/>
      <w:divBdr>
        <w:top w:val="none" w:sz="0" w:space="0" w:color="auto"/>
        <w:left w:val="none" w:sz="0" w:space="0" w:color="auto"/>
        <w:bottom w:val="none" w:sz="0" w:space="0" w:color="auto"/>
        <w:right w:val="none" w:sz="0" w:space="0" w:color="auto"/>
      </w:divBdr>
    </w:div>
    <w:div w:id="1402212299">
      <w:bodyDiv w:val="1"/>
      <w:marLeft w:val="0"/>
      <w:marRight w:val="0"/>
      <w:marTop w:val="0"/>
      <w:marBottom w:val="0"/>
      <w:divBdr>
        <w:top w:val="none" w:sz="0" w:space="0" w:color="auto"/>
        <w:left w:val="none" w:sz="0" w:space="0" w:color="auto"/>
        <w:bottom w:val="none" w:sz="0" w:space="0" w:color="auto"/>
        <w:right w:val="none" w:sz="0" w:space="0" w:color="auto"/>
      </w:divBdr>
    </w:div>
    <w:div w:id="1419712712">
      <w:bodyDiv w:val="1"/>
      <w:marLeft w:val="0"/>
      <w:marRight w:val="0"/>
      <w:marTop w:val="0"/>
      <w:marBottom w:val="0"/>
      <w:divBdr>
        <w:top w:val="none" w:sz="0" w:space="0" w:color="auto"/>
        <w:left w:val="none" w:sz="0" w:space="0" w:color="auto"/>
        <w:bottom w:val="none" w:sz="0" w:space="0" w:color="auto"/>
        <w:right w:val="none" w:sz="0" w:space="0" w:color="auto"/>
      </w:divBdr>
    </w:div>
    <w:div w:id="1464232549">
      <w:bodyDiv w:val="1"/>
      <w:marLeft w:val="0"/>
      <w:marRight w:val="0"/>
      <w:marTop w:val="0"/>
      <w:marBottom w:val="0"/>
      <w:divBdr>
        <w:top w:val="none" w:sz="0" w:space="0" w:color="auto"/>
        <w:left w:val="none" w:sz="0" w:space="0" w:color="auto"/>
        <w:bottom w:val="none" w:sz="0" w:space="0" w:color="auto"/>
        <w:right w:val="none" w:sz="0" w:space="0" w:color="auto"/>
      </w:divBdr>
    </w:div>
    <w:div w:id="1474129997">
      <w:bodyDiv w:val="1"/>
      <w:marLeft w:val="0"/>
      <w:marRight w:val="0"/>
      <w:marTop w:val="0"/>
      <w:marBottom w:val="0"/>
      <w:divBdr>
        <w:top w:val="none" w:sz="0" w:space="0" w:color="auto"/>
        <w:left w:val="none" w:sz="0" w:space="0" w:color="auto"/>
        <w:bottom w:val="none" w:sz="0" w:space="0" w:color="auto"/>
        <w:right w:val="none" w:sz="0" w:space="0" w:color="auto"/>
      </w:divBdr>
    </w:div>
    <w:div w:id="1483473048">
      <w:bodyDiv w:val="1"/>
      <w:marLeft w:val="0"/>
      <w:marRight w:val="0"/>
      <w:marTop w:val="0"/>
      <w:marBottom w:val="0"/>
      <w:divBdr>
        <w:top w:val="none" w:sz="0" w:space="0" w:color="auto"/>
        <w:left w:val="none" w:sz="0" w:space="0" w:color="auto"/>
        <w:bottom w:val="none" w:sz="0" w:space="0" w:color="auto"/>
        <w:right w:val="none" w:sz="0" w:space="0" w:color="auto"/>
      </w:divBdr>
      <w:divsChild>
        <w:div w:id="1296566832">
          <w:marLeft w:val="0"/>
          <w:marRight w:val="0"/>
          <w:marTop w:val="0"/>
          <w:marBottom w:val="0"/>
          <w:divBdr>
            <w:top w:val="none" w:sz="0" w:space="0" w:color="auto"/>
            <w:left w:val="none" w:sz="0" w:space="0" w:color="auto"/>
            <w:bottom w:val="none" w:sz="0" w:space="0" w:color="auto"/>
            <w:right w:val="none" w:sz="0" w:space="0" w:color="auto"/>
          </w:divBdr>
        </w:div>
      </w:divsChild>
    </w:div>
    <w:div w:id="1489252153">
      <w:bodyDiv w:val="1"/>
      <w:marLeft w:val="0"/>
      <w:marRight w:val="0"/>
      <w:marTop w:val="0"/>
      <w:marBottom w:val="0"/>
      <w:divBdr>
        <w:top w:val="none" w:sz="0" w:space="0" w:color="auto"/>
        <w:left w:val="none" w:sz="0" w:space="0" w:color="auto"/>
        <w:bottom w:val="none" w:sz="0" w:space="0" w:color="auto"/>
        <w:right w:val="none" w:sz="0" w:space="0" w:color="auto"/>
      </w:divBdr>
    </w:div>
    <w:div w:id="1501506695">
      <w:bodyDiv w:val="1"/>
      <w:marLeft w:val="0"/>
      <w:marRight w:val="0"/>
      <w:marTop w:val="0"/>
      <w:marBottom w:val="0"/>
      <w:divBdr>
        <w:top w:val="none" w:sz="0" w:space="0" w:color="auto"/>
        <w:left w:val="none" w:sz="0" w:space="0" w:color="auto"/>
        <w:bottom w:val="none" w:sz="0" w:space="0" w:color="auto"/>
        <w:right w:val="none" w:sz="0" w:space="0" w:color="auto"/>
      </w:divBdr>
    </w:div>
    <w:div w:id="1523662918">
      <w:bodyDiv w:val="1"/>
      <w:marLeft w:val="0"/>
      <w:marRight w:val="0"/>
      <w:marTop w:val="0"/>
      <w:marBottom w:val="0"/>
      <w:divBdr>
        <w:top w:val="none" w:sz="0" w:space="0" w:color="auto"/>
        <w:left w:val="none" w:sz="0" w:space="0" w:color="auto"/>
        <w:bottom w:val="none" w:sz="0" w:space="0" w:color="auto"/>
        <w:right w:val="none" w:sz="0" w:space="0" w:color="auto"/>
      </w:divBdr>
    </w:div>
    <w:div w:id="1559783734">
      <w:bodyDiv w:val="1"/>
      <w:marLeft w:val="0"/>
      <w:marRight w:val="0"/>
      <w:marTop w:val="0"/>
      <w:marBottom w:val="0"/>
      <w:divBdr>
        <w:top w:val="none" w:sz="0" w:space="0" w:color="auto"/>
        <w:left w:val="none" w:sz="0" w:space="0" w:color="auto"/>
        <w:bottom w:val="none" w:sz="0" w:space="0" w:color="auto"/>
        <w:right w:val="none" w:sz="0" w:space="0" w:color="auto"/>
      </w:divBdr>
    </w:div>
    <w:div w:id="1633095466">
      <w:bodyDiv w:val="1"/>
      <w:marLeft w:val="0"/>
      <w:marRight w:val="0"/>
      <w:marTop w:val="0"/>
      <w:marBottom w:val="0"/>
      <w:divBdr>
        <w:top w:val="none" w:sz="0" w:space="0" w:color="auto"/>
        <w:left w:val="none" w:sz="0" w:space="0" w:color="auto"/>
        <w:bottom w:val="none" w:sz="0" w:space="0" w:color="auto"/>
        <w:right w:val="none" w:sz="0" w:space="0" w:color="auto"/>
      </w:divBdr>
    </w:div>
    <w:div w:id="1641685631">
      <w:bodyDiv w:val="1"/>
      <w:marLeft w:val="0"/>
      <w:marRight w:val="0"/>
      <w:marTop w:val="0"/>
      <w:marBottom w:val="0"/>
      <w:divBdr>
        <w:top w:val="none" w:sz="0" w:space="0" w:color="auto"/>
        <w:left w:val="none" w:sz="0" w:space="0" w:color="auto"/>
        <w:bottom w:val="none" w:sz="0" w:space="0" w:color="auto"/>
        <w:right w:val="none" w:sz="0" w:space="0" w:color="auto"/>
      </w:divBdr>
    </w:div>
    <w:div w:id="1834179875">
      <w:bodyDiv w:val="1"/>
      <w:marLeft w:val="0"/>
      <w:marRight w:val="0"/>
      <w:marTop w:val="0"/>
      <w:marBottom w:val="0"/>
      <w:divBdr>
        <w:top w:val="none" w:sz="0" w:space="0" w:color="auto"/>
        <w:left w:val="none" w:sz="0" w:space="0" w:color="auto"/>
        <w:bottom w:val="none" w:sz="0" w:space="0" w:color="auto"/>
        <w:right w:val="none" w:sz="0" w:space="0" w:color="auto"/>
      </w:divBdr>
    </w:div>
    <w:div w:id="1839881596">
      <w:bodyDiv w:val="1"/>
      <w:marLeft w:val="0"/>
      <w:marRight w:val="0"/>
      <w:marTop w:val="0"/>
      <w:marBottom w:val="0"/>
      <w:divBdr>
        <w:top w:val="none" w:sz="0" w:space="0" w:color="auto"/>
        <w:left w:val="none" w:sz="0" w:space="0" w:color="auto"/>
        <w:bottom w:val="none" w:sz="0" w:space="0" w:color="auto"/>
        <w:right w:val="none" w:sz="0" w:space="0" w:color="auto"/>
      </w:divBdr>
    </w:div>
    <w:div w:id="1841582483">
      <w:bodyDiv w:val="1"/>
      <w:marLeft w:val="0"/>
      <w:marRight w:val="0"/>
      <w:marTop w:val="0"/>
      <w:marBottom w:val="0"/>
      <w:divBdr>
        <w:top w:val="none" w:sz="0" w:space="0" w:color="auto"/>
        <w:left w:val="none" w:sz="0" w:space="0" w:color="auto"/>
        <w:bottom w:val="none" w:sz="0" w:space="0" w:color="auto"/>
        <w:right w:val="none" w:sz="0" w:space="0" w:color="auto"/>
      </w:divBdr>
    </w:div>
    <w:div w:id="1846087750">
      <w:bodyDiv w:val="1"/>
      <w:marLeft w:val="0"/>
      <w:marRight w:val="0"/>
      <w:marTop w:val="0"/>
      <w:marBottom w:val="0"/>
      <w:divBdr>
        <w:top w:val="none" w:sz="0" w:space="0" w:color="auto"/>
        <w:left w:val="none" w:sz="0" w:space="0" w:color="auto"/>
        <w:bottom w:val="none" w:sz="0" w:space="0" w:color="auto"/>
        <w:right w:val="none" w:sz="0" w:space="0" w:color="auto"/>
      </w:divBdr>
      <w:divsChild>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 w:id="1848984652">
      <w:bodyDiv w:val="1"/>
      <w:marLeft w:val="0"/>
      <w:marRight w:val="0"/>
      <w:marTop w:val="0"/>
      <w:marBottom w:val="0"/>
      <w:divBdr>
        <w:top w:val="none" w:sz="0" w:space="0" w:color="auto"/>
        <w:left w:val="none" w:sz="0" w:space="0" w:color="auto"/>
        <w:bottom w:val="none" w:sz="0" w:space="0" w:color="auto"/>
        <w:right w:val="none" w:sz="0" w:space="0" w:color="auto"/>
      </w:divBdr>
    </w:div>
    <w:div w:id="1874883481">
      <w:bodyDiv w:val="1"/>
      <w:marLeft w:val="0"/>
      <w:marRight w:val="0"/>
      <w:marTop w:val="0"/>
      <w:marBottom w:val="0"/>
      <w:divBdr>
        <w:top w:val="none" w:sz="0" w:space="0" w:color="auto"/>
        <w:left w:val="none" w:sz="0" w:space="0" w:color="auto"/>
        <w:bottom w:val="none" w:sz="0" w:space="0" w:color="auto"/>
        <w:right w:val="none" w:sz="0" w:space="0" w:color="auto"/>
      </w:divBdr>
    </w:div>
    <w:div w:id="1899130006">
      <w:bodyDiv w:val="1"/>
      <w:marLeft w:val="0"/>
      <w:marRight w:val="0"/>
      <w:marTop w:val="0"/>
      <w:marBottom w:val="0"/>
      <w:divBdr>
        <w:top w:val="none" w:sz="0" w:space="0" w:color="auto"/>
        <w:left w:val="none" w:sz="0" w:space="0" w:color="auto"/>
        <w:bottom w:val="none" w:sz="0" w:space="0" w:color="auto"/>
        <w:right w:val="none" w:sz="0" w:space="0" w:color="auto"/>
      </w:divBdr>
    </w:div>
    <w:div w:id="1922250476">
      <w:bodyDiv w:val="1"/>
      <w:marLeft w:val="0"/>
      <w:marRight w:val="0"/>
      <w:marTop w:val="0"/>
      <w:marBottom w:val="0"/>
      <w:divBdr>
        <w:top w:val="none" w:sz="0" w:space="0" w:color="auto"/>
        <w:left w:val="none" w:sz="0" w:space="0" w:color="auto"/>
        <w:bottom w:val="none" w:sz="0" w:space="0" w:color="auto"/>
        <w:right w:val="none" w:sz="0" w:space="0" w:color="auto"/>
      </w:divBdr>
      <w:divsChild>
        <w:div w:id="1241213962">
          <w:marLeft w:val="0"/>
          <w:marRight w:val="0"/>
          <w:marTop w:val="0"/>
          <w:marBottom w:val="0"/>
          <w:divBdr>
            <w:top w:val="none" w:sz="0" w:space="0" w:color="auto"/>
            <w:left w:val="none" w:sz="0" w:space="0" w:color="auto"/>
            <w:bottom w:val="none" w:sz="0" w:space="0" w:color="auto"/>
            <w:right w:val="none" w:sz="0" w:space="0" w:color="auto"/>
          </w:divBdr>
        </w:div>
      </w:divsChild>
    </w:div>
    <w:div w:id="2030175956">
      <w:bodyDiv w:val="1"/>
      <w:marLeft w:val="0"/>
      <w:marRight w:val="0"/>
      <w:marTop w:val="0"/>
      <w:marBottom w:val="0"/>
      <w:divBdr>
        <w:top w:val="none" w:sz="0" w:space="0" w:color="auto"/>
        <w:left w:val="none" w:sz="0" w:space="0" w:color="auto"/>
        <w:bottom w:val="none" w:sz="0" w:space="0" w:color="auto"/>
        <w:right w:val="none" w:sz="0" w:space="0" w:color="auto"/>
      </w:divBdr>
    </w:div>
    <w:div w:id="2046635198">
      <w:bodyDiv w:val="1"/>
      <w:marLeft w:val="0"/>
      <w:marRight w:val="0"/>
      <w:marTop w:val="0"/>
      <w:marBottom w:val="0"/>
      <w:divBdr>
        <w:top w:val="none" w:sz="0" w:space="0" w:color="auto"/>
        <w:left w:val="none" w:sz="0" w:space="0" w:color="auto"/>
        <w:bottom w:val="none" w:sz="0" w:space="0" w:color="auto"/>
        <w:right w:val="none" w:sz="0" w:space="0" w:color="auto"/>
      </w:divBdr>
    </w:div>
    <w:div w:id="2079477230">
      <w:bodyDiv w:val="1"/>
      <w:marLeft w:val="0"/>
      <w:marRight w:val="0"/>
      <w:marTop w:val="0"/>
      <w:marBottom w:val="0"/>
      <w:divBdr>
        <w:top w:val="none" w:sz="0" w:space="0" w:color="auto"/>
        <w:left w:val="none" w:sz="0" w:space="0" w:color="auto"/>
        <w:bottom w:val="none" w:sz="0" w:space="0" w:color="auto"/>
        <w:right w:val="none" w:sz="0" w:space="0" w:color="auto"/>
      </w:divBdr>
    </w:div>
    <w:div w:id="2079865651">
      <w:bodyDiv w:val="1"/>
      <w:marLeft w:val="0"/>
      <w:marRight w:val="0"/>
      <w:marTop w:val="0"/>
      <w:marBottom w:val="0"/>
      <w:divBdr>
        <w:top w:val="none" w:sz="0" w:space="0" w:color="auto"/>
        <w:left w:val="none" w:sz="0" w:space="0" w:color="auto"/>
        <w:bottom w:val="none" w:sz="0" w:space="0" w:color="auto"/>
        <w:right w:val="none" w:sz="0" w:space="0" w:color="auto"/>
      </w:divBdr>
    </w:div>
    <w:div w:id="2090733813">
      <w:bodyDiv w:val="1"/>
      <w:marLeft w:val="0"/>
      <w:marRight w:val="0"/>
      <w:marTop w:val="0"/>
      <w:marBottom w:val="0"/>
      <w:divBdr>
        <w:top w:val="none" w:sz="0" w:space="0" w:color="auto"/>
        <w:left w:val="none" w:sz="0" w:space="0" w:color="auto"/>
        <w:bottom w:val="none" w:sz="0" w:space="0" w:color="auto"/>
        <w:right w:val="none" w:sz="0" w:space="0" w:color="auto"/>
      </w:divBdr>
    </w:div>
    <w:div w:id="2098282487">
      <w:bodyDiv w:val="1"/>
      <w:marLeft w:val="0"/>
      <w:marRight w:val="0"/>
      <w:marTop w:val="0"/>
      <w:marBottom w:val="0"/>
      <w:divBdr>
        <w:top w:val="none" w:sz="0" w:space="0" w:color="auto"/>
        <w:left w:val="none" w:sz="0" w:space="0" w:color="auto"/>
        <w:bottom w:val="none" w:sz="0" w:space="0" w:color="auto"/>
        <w:right w:val="none" w:sz="0" w:space="0" w:color="auto"/>
      </w:divBdr>
    </w:div>
    <w:div w:id="2109962828">
      <w:bodyDiv w:val="1"/>
      <w:marLeft w:val="0"/>
      <w:marRight w:val="0"/>
      <w:marTop w:val="0"/>
      <w:marBottom w:val="0"/>
      <w:divBdr>
        <w:top w:val="none" w:sz="0" w:space="0" w:color="auto"/>
        <w:left w:val="none" w:sz="0" w:space="0" w:color="auto"/>
        <w:bottom w:val="none" w:sz="0" w:space="0" w:color="auto"/>
        <w:right w:val="none" w:sz="0" w:space="0" w:color="auto"/>
      </w:divBdr>
      <w:divsChild>
        <w:div w:id="1965040472">
          <w:marLeft w:val="0"/>
          <w:marRight w:val="0"/>
          <w:marTop w:val="0"/>
          <w:marBottom w:val="0"/>
          <w:divBdr>
            <w:top w:val="none" w:sz="0" w:space="0" w:color="auto"/>
            <w:left w:val="none" w:sz="0" w:space="0" w:color="auto"/>
            <w:bottom w:val="none" w:sz="0" w:space="0" w:color="auto"/>
            <w:right w:val="none" w:sz="0" w:space="0" w:color="auto"/>
          </w:divBdr>
        </w:div>
      </w:divsChild>
    </w:div>
    <w:div w:id="2136868556">
      <w:bodyDiv w:val="1"/>
      <w:marLeft w:val="0"/>
      <w:marRight w:val="0"/>
      <w:marTop w:val="0"/>
      <w:marBottom w:val="0"/>
      <w:divBdr>
        <w:top w:val="none" w:sz="0" w:space="0" w:color="auto"/>
        <w:left w:val="none" w:sz="0" w:space="0" w:color="auto"/>
        <w:bottom w:val="none" w:sz="0" w:space="0" w:color="auto"/>
        <w:right w:val="none" w:sz="0" w:space="0" w:color="auto"/>
      </w:divBdr>
      <w:divsChild>
        <w:div w:id="1492286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creativeartsfestival.va.gov" TargetMode="External"/><Relationship Id="rId18" Type="http://schemas.openxmlformats.org/officeDocument/2006/relationships/hyperlink" Target="https://www.va.gov/vaforms/medical/pdf/VA_Form_10-5345_Fillable.pdf" TargetMode="External"/><Relationship Id="rId26" Type="http://schemas.openxmlformats.org/officeDocument/2006/relationships/hyperlink" Target="https://www.va.gov/vaforms/medical/pdf/VA%20Form%2010-3203%20Fill.pdf" TargetMode="External"/><Relationship Id="rId39" Type="http://schemas.openxmlformats.org/officeDocument/2006/relationships/hyperlink" Target="https://www.va.gov/vaforms/medical/pdf/VA_Form_10-5345_Fillable.pdf" TargetMode="External"/><Relationship Id="rId21" Type="http://schemas.openxmlformats.org/officeDocument/2006/relationships/hyperlink" Target="https://www.va.gov/vaforms/medical/pdf/VA%20Form%2010-3203%20Fill.pdf"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gov/privacy-policy/" TargetMode="External"/><Relationship Id="rId24" Type="http://schemas.openxmlformats.org/officeDocument/2006/relationships/footer" Target="footer4.xml"/><Relationship Id="rId32" Type="http://schemas.openxmlformats.org/officeDocument/2006/relationships/hyperlink" Target="https://www.va.gov/vaforms/medical/pdf/VA%20Form%2010-3203%20Fill.pdf" TargetMode="External"/><Relationship Id="rId37" Type="http://schemas.openxmlformats.org/officeDocument/2006/relationships/footer" Target="footer7.xml"/><Relationship Id="rId40" Type="http://schemas.openxmlformats.org/officeDocument/2006/relationships/footer" Target="footer8.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header" Target="header3.xml"/><Relationship Id="rId36"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header" Target="header1.xml"/><Relationship Id="rId31" Type="http://schemas.openxmlformats.org/officeDocument/2006/relationships/hyperlink" Target="https://en.wikipedia.org/wiki/Text_(literary_theory)"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veteransaffairs.ent.box.com/f/2b66a06d4cdf4423b17111ad5464e006" TargetMode="External"/><Relationship Id="rId22" Type="http://schemas.openxmlformats.org/officeDocument/2006/relationships/hyperlink" Target="https://www.va.gov/vaforms/medical/pdf/VA_Form_10-5345_Fillable.pdf" TargetMode="External"/><Relationship Id="rId27" Type="http://schemas.openxmlformats.org/officeDocument/2006/relationships/hyperlink" Target="https://www.va.gov/vaforms/medical/pdf/VA_Form_10-5345_Fillable.pdf" TargetMode="External"/><Relationship Id="rId30" Type="http://schemas.openxmlformats.org/officeDocument/2006/relationships/hyperlink" Target="https://en.wikipedia.org/wiki/Text_(literary_theory)" TargetMode="External"/><Relationship Id="rId35" Type="http://schemas.openxmlformats.org/officeDocument/2006/relationships/footer" Target="footer6.xm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creativeartsfestival.va.gov" TargetMode="External"/><Relationship Id="rId17" Type="http://schemas.openxmlformats.org/officeDocument/2006/relationships/hyperlink" Target="https://www.va.gov/vaforms/medical/pdf/VA%20Form%2010-3203%20Fill.pdf" TargetMode="External"/><Relationship Id="rId25" Type="http://schemas.openxmlformats.org/officeDocument/2006/relationships/hyperlink" Target="https://www.youtube.com/watch?v=rb7fEOOF84s" TargetMode="External"/><Relationship Id="rId33" Type="http://schemas.openxmlformats.org/officeDocument/2006/relationships/hyperlink" Target="https://www.va.gov/vaforms/medical/pdf/VA_Form_10-5345_Fillable.pdf" TargetMode="External"/><Relationship Id="rId38" Type="http://schemas.openxmlformats.org/officeDocument/2006/relationships/hyperlink" Target="https://www.va.gov/vaforms/medical/pdf/VA%20Form%2010-3203%20Fill.pdf" TargetMode="External"/><Relationship Id="rId20" Type="http://schemas.openxmlformats.org/officeDocument/2006/relationships/footer" Target="footer3.xm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ED2C0F41F20E24EB84680CED0B9231F" ma:contentTypeVersion="15" ma:contentTypeDescription="Create a new document." ma:contentTypeScope="" ma:versionID="491439c231ee29f017f0b34e5616f3d7">
  <xsd:schema xmlns:xsd="http://www.w3.org/2001/XMLSchema" xmlns:xs="http://www.w3.org/2001/XMLSchema" xmlns:p="http://schemas.microsoft.com/office/2006/metadata/properties" xmlns:ns2="d8bb734c-45b1-4d16-a092-a10ac925a700" xmlns:ns3="ae0eb2b4-b70c-48f6-853b-f323e14ab612" targetNamespace="http://schemas.microsoft.com/office/2006/metadata/properties" ma:root="true" ma:fieldsID="590d883c62f850bdbdbd20fd01e3388f" ns2:_="" ns3:_="">
    <xsd:import namespace="d8bb734c-45b1-4d16-a092-a10ac925a700"/>
    <xsd:import namespace="ae0eb2b4-b70c-48f6-853b-f323e14ab6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b734c-45b1-4d16-a092-a10ac925a7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0eb2b4-b70c-48f6-853b-f323e14ab6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a93abe6a-7b7b-467b-a3ac-ae2381174adb}" ma:internalName="TaxCatchAll" ma:showField="CatchAllData" ma:web="ae0eb2b4-b70c-48f6-853b-f323e14ab6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bb734c-45b1-4d16-a092-a10ac925a700">
      <Terms xmlns="http://schemas.microsoft.com/office/infopath/2007/PartnerControls"/>
    </lcf76f155ced4ddcb4097134ff3c332f>
    <TaxCatchAll xmlns="ae0eb2b4-b70c-48f6-853b-f323e14ab612" xsi:nil="true"/>
  </documentManagement>
</p:properties>
</file>

<file path=customXml/itemProps1.xml><?xml version="1.0" encoding="utf-8"?>
<ds:datastoreItem xmlns:ds="http://schemas.openxmlformats.org/officeDocument/2006/customXml" ds:itemID="{166AA05E-E48C-4425-8DF9-D0A540563A9A}">
  <ds:schemaRefs>
    <ds:schemaRef ds:uri="http://schemas.openxmlformats.org/officeDocument/2006/bibliography"/>
  </ds:schemaRefs>
</ds:datastoreItem>
</file>

<file path=customXml/itemProps2.xml><?xml version="1.0" encoding="utf-8"?>
<ds:datastoreItem xmlns:ds="http://schemas.openxmlformats.org/officeDocument/2006/customXml" ds:itemID="{631371F3-3AC2-48D3-8FFE-2EAD7AA63504}"/>
</file>

<file path=customXml/itemProps3.xml><?xml version="1.0" encoding="utf-8"?>
<ds:datastoreItem xmlns:ds="http://schemas.openxmlformats.org/officeDocument/2006/customXml" ds:itemID="{3218F201-1958-479B-B9C9-C113449D3DEF}"/>
</file>

<file path=customXml/itemProps4.xml><?xml version="1.0" encoding="utf-8"?>
<ds:datastoreItem xmlns:ds="http://schemas.openxmlformats.org/officeDocument/2006/customXml" ds:itemID="{57A4290B-EE5C-4454-B19B-EE7258486147}"/>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324</TotalTime>
  <Pages>49</Pages>
  <Words>15259</Words>
  <Characters>86980</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2012 National Veterans Creative Arts Competition Handbook</vt:lpstr>
    </vt:vector>
  </TitlesOfParts>
  <Company>National Veterans Creative Arts competition handbook – Page</Company>
  <LinksUpToDate>false</LinksUpToDate>
  <CharactersWithSpaces>102035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National Veterans Creative Arts Competition Handbook</dc:title>
  <dc:subject>NVCA Competition Rules, Categories, Entry &amp; Consent Forms</dc:subject>
  <dc:creator>NVCAF Office</dc:creator>
  <cp:keywords/>
  <dc:description/>
  <cp:lastModifiedBy>Kimbler, Amy L.</cp:lastModifiedBy>
  <cp:revision>11</cp:revision>
  <cp:lastPrinted>2025-04-07T19:53:00Z</cp:lastPrinted>
  <dcterms:created xsi:type="dcterms:W3CDTF">2025-03-31T19:52:00Z</dcterms:created>
  <dcterms:modified xsi:type="dcterms:W3CDTF">2025-04-08T20:08:00Z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0x0101005ED2C0F41F20E24EB84680CED0B9231F</vt:lpwstr>
  </property>
</Properties>
</file>